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65ED08" w14:textId="1CE76CD6" w:rsidR="00C47A16" w:rsidRDefault="00C47A16" w:rsidP="00B07207">
      <w:bookmarkStart w:id="0" w:name="_Hlk97628586"/>
      <w:bookmarkEnd w:id="0"/>
    </w:p>
    <w:p w14:paraId="00EF8D08" w14:textId="01021B31" w:rsidR="009F3DD7" w:rsidRDefault="009F3DD7" w:rsidP="00B07207"/>
    <w:p w14:paraId="48D9CB84" w14:textId="66616C70" w:rsidR="009F3DD7" w:rsidRDefault="009F3DD7" w:rsidP="00B07207"/>
    <w:p w14:paraId="428A0258" w14:textId="329260F1" w:rsidR="009F3DD7" w:rsidRDefault="009F3DD7" w:rsidP="00B07207"/>
    <w:p w14:paraId="349DCACE" w14:textId="2479FEBB" w:rsidR="001B0629" w:rsidRDefault="001B0629" w:rsidP="00B07207"/>
    <w:p w14:paraId="772E00C1" w14:textId="77777777" w:rsidR="001B0629" w:rsidRDefault="001B0629" w:rsidP="00B07207"/>
    <w:p w14:paraId="5B2A414C" w14:textId="7F17DF8A" w:rsidR="009F3DD7" w:rsidRDefault="009F3DD7" w:rsidP="00B07207"/>
    <w:p w14:paraId="51E7B6A7" w14:textId="415718E2" w:rsidR="009F3DD7" w:rsidRDefault="009F3DD7" w:rsidP="00B07207"/>
    <w:p w14:paraId="45626560" w14:textId="15FFB505" w:rsidR="009F3DD7" w:rsidRDefault="009F3DD7" w:rsidP="00B07207"/>
    <w:p w14:paraId="79CA0B83" w14:textId="23BA31F6" w:rsidR="009F3DD7" w:rsidRPr="009F3DD7" w:rsidRDefault="00AF5005" w:rsidP="009F3DD7">
      <w:pPr>
        <w:jc w:val="center"/>
        <w:rPr>
          <w:rFonts w:ascii="HGｺﾞｼｯｸE" w:eastAsia="HGｺﾞｼｯｸE" w:hAnsi="HGｺﾞｼｯｸE"/>
          <w:sz w:val="36"/>
          <w:szCs w:val="36"/>
        </w:rPr>
      </w:pPr>
      <w:bookmarkStart w:id="1" w:name="_Hlk11420628"/>
      <w:r>
        <w:rPr>
          <w:rFonts w:ascii="HGｺﾞｼｯｸE" w:eastAsia="HGｺﾞｼｯｸE" w:hAnsi="HGｺﾞｼｯｸE" w:hint="eastAsia"/>
          <w:sz w:val="36"/>
          <w:szCs w:val="36"/>
        </w:rPr>
        <w:t>令和</w:t>
      </w:r>
      <w:r w:rsidR="004902FA">
        <w:rPr>
          <w:rFonts w:ascii="HGｺﾞｼｯｸE" w:eastAsia="HGｺﾞｼｯｸE" w:hAnsi="HGｺﾞｼｯｸE" w:hint="eastAsia"/>
          <w:sz w:val="36"/>
          <w:szCs w:val="36"/>
        </w:rPr>
        <w:t>７</w:t>
      </w:r>
      <w:r w:rsidR="009F3DD7" w:rsidRPr="009F3DD7">
        <w:rPr>
          <w:rFonts w:ascii="HGｺﾞｼｯｸE" w:eastAsia="HGｺﾞｼｯｸE" w:hAnsi="HGｺﾞｼｯｸE"/>
          <w:sz w:val="36"/>
          <w:szCs w:val="36"/>
        </w:rPr>
        <w:t>（20</w:t>
      </w:r>
      <w:r>
        <w:rPr>
          <w:rFonts w:ascii="HGｺﾞｼｯｸE" w:eastAsia="HGｺﾞｼｯｸE" w:hAnsi="HGｺﾞｼｯｸE" w:hint="eastAsia"/>
          <w:sz w:val="36"/>
          <w:szCs w:val="36"/>
        </w:rPr>
        <w:t>2</w:t>
      </w:r>
      <w:r w:rsidR="004902FA">
        <w:rPr>
          <w:rFonts w:ascii="HGｺﾞｼｯｸE" w:eastAsia="HGｺﾞｼｯｸE" w:hAnsi="HGｺﾞｼｯｸE" w:hint="eastAsia"/>
          <w:sz w:val="36"/>
          <w:szCs w:val="36"/>
        </w:rPr>
        <w:t>5</w:t>
      </w:r>
      <w:r w:rsidR="009F3DD7" w:rsidRPr="009F3DD7">
        <w:rPr>
          <w:rFonts w:ascii="HGｺﾞｼｯｸE" w:eastAsia="HGｺﾞｼｯｸE" w:hAnsi="HGｺﾞｼｯｸE"/>
          <w:sz w:val="36"/>
          <w:szCs w:val="36"/>
        </w:rPr>
        <w:t>）年度</w:t>
      </w:r>
    </w:p>
    <w:p w14:paraId="4C295498" w14:textId="26827154" w:rsidR="006E1657" w:rsidRDefault="009F3DD7" w:rsidP="009F3DD7">
      <w:pPr>
        <w:jc w:val="center"/>
        <w:rPr>
          <w:rFonts w:ascii="HGｺﾞｼｯｸE" w:eastAsia="HGｺﾞｼｯｸE" w:hAnsi="HGｺﾞｼｯｸE"/>
          <w:sz w:val="44"/>
          <w:szCs w:val="44"/>
        </w:rPr>
      </w:pPr>
      <w:r w:rsidRPr="009F3DD7">
        <w:rPr>
          <w:rFonts w:ascii="HGｺﾞｼｯｸE" w:eastAsia="HGｺﾞｼｯｸE" w:hAnsi="HGｺﾞｼｯｸE"/>
          <w:sz w:val="44"/>
          <w:szCs w:val="44"/>
        </w:rPr>
        <w:t>中部環境パートナーシップオフィス運営業務</w:t>
      </w:r>
    </w:p>
    <w:p w14:paraId="75425B56" w14:textId="5B4CC143" w:rsidR="00D667EB" w:rsidRPr="009F3DD7" w:rsidRDefault="000C6B94" w:rsidP="009F3DD7">
      <w:pPr>
        <w:jc w:val="center"/>
        <w:rPr>
          <w:rFonts w:ascii="HGｺﾞｼｯｸE" w:eastAsia="HGｺﾞｼｯｸE" w:hAnsi="HGｺﾞｼｯｸE"/>
          <w:sz w:val="44"/>
          <w:szCs w:val="44"/>
        </w:rPr>
      </w:pPr>
      <w:r>
        <w:rPr>
          <w:rFonts w:ascii="HGｺﾞｼｯｸE" w:eastAsia="HGｺﾞｼｯｸE" w:hAnsi="HGｺﾞｼｯｸE" w:hint="eastAsia"/>
          <w:sz w:val="44"/>
          <w:szCs w:val="44"/>
        </w:rPr>
        <w:t>第</w:t>
      </w:r>
      <w:r w:rsidR="009B5CA1">
        <w:rPr>
          <w:rFonts w:ascii="HGｺﾞｼｯｸE" w:eastAsia="HGｺﾞｼｯｸE" w:hAnsi="HGｺﾞｼｯｸE" w:hint="eastAsia"/>
          <w:sz w:val="44"/>
          <w:szCs w:val="44"/>
        </w:rPr>
        <w:t>２</w:t>
      </w:r>
      <w:r>
        <w:rPr>
          <w:rFonts w:ascii="HGｺﾞｼｯｸE" w:eastAsia="HGｺﾞｼｯｸE" w:hAnsi="HGｺﾞｼｯｸE" w:hint="eastAsia"/>
          <w:sz w:val="44"/>
          <w:szCs w:val="44"/>
        </w:rPr>
        <w:t>四半期</w:t>
      </w:r>
      <w:r w:rsidR="00D667EB">
        <w:rPr>
          <w:rFonts w:ascii="HGｺﾞｼｯｸE" w:eastAsia="HGｺﾞｼｯｸE" w:hAnsi="HGｺﾞｼｯｸE" w:hint="eastAsia"/>
          <w:sz w:val="44"/>
          <w:szCs w:val="44"/>
        </w:rPr>
        <w:t>報告書</w:t>
      </w:r>
    </w:p>
    <w:bookmarkEnd w:id="1"/>
    <w:p w14:paraId="689F34B7" w14:textId="10A5093E" w:rsidR="006E1657" w:rsidRDefault="006E1657" w:rsidP="00C47A16"/>
    <w:p w14:paraId="26604553" w14:textId="565044A9" w:rsidR="009F3DD7" w:rsidRDefault="009F3DD7" w:rsidP="00C47A16"/>
    <w:p w14:paraId="6066FA7C" w14:textId="28B8CD39" w:rsidR="009F3DD7" w:rsidRDefault="009F3DD7" w:rsidP="00C47A16"/>
    <w:p w14:paraId="54A5C8DD" w14:textId="7717B939" w:rsidR="009F3DD7" w:rsidRDefault="009F3DD7" w:rsidP="00C47A16"/>
    <w:p w14:paraId="6429B1F9" w14:textId="2E9D7773" w:rsidR="009F3DD7" w:rsidRDefault="009F3DD7" w:rsidP="00C47A16"/>
    <w:p w14:paraId="69FC3005" w14:textId="0ACB2755" w:rsidR="009F3DD7" w:rsidRDefault="009F3DD7" w:rsidP="00C47A16"/>
    <w:p w14:paraId="2EB0907E" w14:textId="401A91F6" w:rsidR="009F3DD7" w:rsidRDefault="009F3DD7" w:rsidP="00C47A16"/>
    <w:p w14:paraId="65BA701D" w14:textId="471EBB2D" w:rsidR="00717D70" w:rsidRDefault="00717D70" w:rsidP="00C47A16"/>
    <w:p w14:paraId="57C380CD" w14:textId="02311982" w:rsidR="00717D70" w:rsidRDefault="00717D70" w:rsidP="00C47A16"/>
    <w:p w14:paraId="30AC4C52" w14:textId="5CF8B331" w:rsidR="00717D70" w:rsidRDefault="00717D70" w:rsidP="00C47A16"/>
    <w:p w14:paraId="4BFF41A1" w14:textId="1A85ADBC" w:rsidR="00717D70" w:rsidRDefault="00717D70" w:rsidP="00C47A16"/>
    <w:p w14:paraId="1566BC86" w14:textId="215B0F23" w:rsidR="00717D70" w:rsidRDefault="00717D70" w:rsidP="00C47A16"/>
    <w:p w14:paraId="3D607CDE" w14:textId="77777777" w:rsidR="00717D70" w:rsidRDefault="00717D70" w:rsidP="00C47A16"/>
    <w:p w14:paraId="1727F161" w14:textId="4DD1F581" w:rsidR="00717D70" w:rsidRDefault="00717D70" w:rsidP="00C47A16"/>
    <w:p w14:paraId="0AC42EBB" w14:textId="77777777" w:rsidR="00B008EA" w:rsidRDefault="00B008EA" w:rsidP="00C47A16"/>
    <w:p w14:paraId="17AAACAF" w14:textId="1CC79808" w:rsidR="00717D70" w:rsidRPr="008B5DC7" w:rsidRDefault="00717D70" w:rsidP="00717D70">
      <w:pPr>
        <w:jc w:val="center"/>
        <w:rPr>
          <w:rFonts w:ascii="HGｺﾞｼｯｸE" w:eastAsia="HGｺﾞｼｯｸE" w:hAnsi="HGｺﾞｼｯｸE"/>
          <w:sz w:val="28"/>
        </w:rPr>
      </w:pPr>
      <w:r>
        <w:rPr>
          <w:rFonts w:ascii="HGｺﾞｼｯｸE" w:eastAsia="HGｺﾞｼｯｸE" w:hAnsi="HGｺﾞｼｯｸE" w:hint="eastAsia"/>
          <w:sz w:val="28"/>
        </w:rPr>
        <w:t>20</w:t>
      </w:r>
      <w:r w:rsidR="00AF5005">
        <w:rPr>
          <w:rFonts w:ascii="HGｺﾞｼｯｸE" w:eastAsia="HGｺﾞｼｯｸE" w:hAnsi="HGｺﾞｼｯｸE" w:hint="eastAsia"/>
          <w:sz w:val="28"/>
        </w:rPr>
        <w:t>2</w:t>
      </w:r>
      <w:r w:rsidR="004902FA">
        <w:rPr>
          <w:rFonts w:ascii="HGｺﾞｼｯｸE" w:eastAsia="HGｺﾞｼｯｸE" w:hAnsi="HGｺﾞｼｯｸE" w:hint="eastAsia"/>
          <w:sz w:val="28"/>
        </w:rPr>
        <w:t>5</w:t>
      </w:r>
      <w:r w:rsidRPr="008B5DC7">
        <w:rPr>
          <w:rFonts w:ascii="HGｺﾞｼｯｸE" w:eastAsia="HGｺﾞｼｯｸE" w:hAnsi="HGｺﾞｼｯｸE" w:hint="eastAsia"/>
          <w:sz w:val="28"/>
        </w:rPr>
        <w:t>年</w:t>
      </w:r>
      <w:r w:rsidR="009B5CA1">
        <w:rPr>
          <w:rFonts w:ascii="HGｺﾞｼｯｸE" w:eastAsia="HGｺﾞｼｯｸE" w:hAnsi="HGｺﾞｼｯｸE" w:hint="eastAsia"/>
          <w:sz w:val="28"/>
        </w:rPr>
        <w:t>10</w:t>
      </w:r>
      <w:r w:rsidRPr="008B5DC7">
        <w:rPr>
          <w:rFonts w:ascii="HGｺﾞｼｯｸE" w:eastAsia="HGｺﾞｼｯｸE" w:hAnsi="HGｺﾞｼｯｸE" w:hint="eastAsia"/>
          <w:sz w:val="28"/>
        </w:rPr>
        <w:t>月</w:t>
      </w:r>
    </w:p>
    <w:p w14:paraId="2DCA7671" w14:textId="77777777" w:rsidR="00717D70" w:rsidRDefault="00717D70" w:rsidP="00717D70">
      <w:pPr>
        <w:snapToGrid w:val="0"/>
        <w:spacing w:beforeLines="50" w:before="185"/>
        <w:jc w:val="center"/>
        <w:rPr>
          <w:rFonts w:ascii="HGｺﾞｼｯｸE" w:eastAsia="HGｺﾞｼｯｸE" w:hAnsi="HGｺﾞｼｯｸE"/>
          <w:sz w:val="32"/>
        </w:rPr>
      </w:pPr>
      <w:bookmarkStart w:id="2" w:name="_Hlk75266798"/>
      <w:r w:rsidRPr="00FC0273">
        <w:rPr>
          <w:rFonts w:ascii="HGｺﾞｼｯｸE" w:eastAsia="HGｺﾞｼｯｸE" w:hAnsi="HGｺﾞｼｯｸE" w:hint="eastAsia"/>
          <w:sz w:val="32"/>
        </w:rPr>
        <w:t>中部環境パートナーシップオフィス</w:t>
      </w:r>
    </w:p>
    <w:p w14:paraId="4B2E9A00" w14:textId="77777777" w:rsidR="00717D70" w:rsidRPr="00FC0273" w:rsidRDefault="00717D70" w:rsidP="00717D70">
      <w:pPr>
        <w:snapToGrid w:val="0"/>
        <w:jc w:val="center"/>
        <w:rPr>
          <w:rFonts w:ascii="HGｺﾞｼｯｸE" w:eastAsia="HGｺﾞｼｯｸE" w:hAnsi="HGｺﾞｼｯｸE"/>
          <w:sz w:val="28"/>
        </w:rPr>
      </w:pPr>
      <w:r w:rsidRPr="00FC0273">
        <w:rPr>
          <w:rFonts w:ascii="HGｺﾞｼｯｸE" w:eastAsia="HGｺﾞｼｯｸE" w:hAnsi="HGｺﾞｼｯｸE" w:hint="eastAsia"/>
          <w:sz w:val="28"/>
        </w:rPr>
        <w:t>（運営受託：一般社団法人環境創造研究センター）</w:t>
      </w:r>
    </w:p>
    <w:bookmarkEnd w:id="2"/>
    <w:p w14:paraId="7A43D761" w14:textId="77777777" w:rsidR="00717D70" w:rsidRPr="00717D70" w:rsidRDefault="00717D70" w:rsidP="00C47A16"/>
    <w:p w14:paraId="3CD24DBD" w14:textId="4E21F57C" w:rsidR="009F3DD7" w:rsidRDefault="009F3DD7" w:rsidP="00C47A16"/>
    <w:p w14:paraId="652988B6" w14:textId="77777777" w:rsidR="00D160AB" w:rsidRDefault="00D160AB" w:rsidP="00C47A16">
      <w:pPr>
        <w:sectPr w:rsidR="00D160AB" w:rsidSect="001B0629">
          <w:type w:val="oddPage"/>
          <w:pgSz w:w="11906" w:h="16838" w:code="9"/>
          <w:pgMar w:top="851" w:right="1418" w:bottom="1134" w:left="1418" w:header="567" w:footer="567" w:gutter="0"/>
          <w:cols w:space="425"/>
          <w:docGrid w:type="linesAndChars" w:linePitch="371" w:charSpace="1219"/>
        </w:sectPr>
      </w:pPr>
    </w:p>
    <w:p w14:paraId="055BA6E8" w14:textId="66381C78" w:rsidR="00C33A2D" w:rsidRPr="005A69B3" w:rsidRDefault="00AF5005" w:rsidP="00A47F6B">
      <w:pPr>
        <w:snapToGrid w:val="0"/>
        <w:jc w:val="center"/>
        <w:rPr>
          <w:rFonts w:ascii="HGｺﾞｼｯｸE" w:eastAsia="HGｺﾞｼｯｸE" w:hAnsi="HGｺﾞｼｯｸE"/>
          <w:sz w:val="24"/>
          <w:szCs w:val="24"/>
        </w:rPr>
      </w:pPr>
      <w:r w:rsidRPr="005A69B3">
        <w:rPr>
          <w:rFonts w:ascii="HGｺﾞｼｯｸE" w:eastAsia="HGｺﾞｼｯｸE" w:hAnsi="HGｺﾞｼｯｸE" w:hint="eastAsia"/>
          <w:sz w:val="24"/>
          <w:szCs w:val="24"/>
        </w:rPr>
        <w:lastRenderedPageBreak/>
        <w:t>令和</w:t>
      </w:r>
      <w:r w:rsidR="004902FA">
        <w:rPr>
          <w:rFonts w:ascii="HGｺﾞｼｯｸE" w:eastAsia="HGｺﾞｼｯｸE" w:hAnsi="HGｺﾞｼｯｸE" w:hint="eastAsia"/>
          <w:sz w:val="24"/>
          <w:szCs w:val="24"/>
        </w:rPr>
        <w:t>７</w:t>
      </w:r>
      <w:r w:rsidR="009F3DD7" w:rsidRPr="005A69B3">
        <w:rPr>
          <w:rFonts w:ascii="HGｺﾞｼｯｸE" w:eastAsia="HGｺﾞｼｯｸE" w:hAnsi="HGｺﾞｼｯｸE"/>
          <w:sz w:val="24"/>
          <w:szCs w:val="24"/>
        </w:rPr>
        <w:t>（20</w:t>
      </w:r>
      <w:r w:rsidRPr="005A69B3">
        <w:rPr>
          <w:rFonts w:ascii="HGｺﾞｼｯｸE" w:eastAsia="HGｺﾞｼｯｸE" w:hAnsi="HGｺﾞｼｯｸE" w:hint="eastAsia"/>
          <w:sz w:val="24"/>
          <w:szCs w:val="24"/>
        </w:rPr>
        <w:t>2</w:t>
      </w:r>
      <w:r w:rsidR="004902FA">
        <w:rPr>
          <w:rFonts w:ascii="HGｺﾞｼｯｸE" w:eastAsia="HGｺﾞｼｯｸE" w:hAnsi="HGｺﾞｼｯｸE" w:hint="eastAsia"/>
          <w:sz w:val="24"/>
          <w:szCs w:val="24"/>
        </w:rPr>
        <w:t>5</w:t>
      </w:r>
      <w:r w:rsidR="009F3DD7" w:rsidRPr="005A69B3">
        <w:rPr>
          <w:rFonts w:ascii="HGｺﾞｼｯｸE" w:eastAsia="HGｺﾞｼｯｸE" w:hAnsi="HGｺﾞｼｯｸE"/>
          <w:sz w:val="24"/>
          <w:szCs w:val="24"/>
        </w:rPr>
        <w:t>）年度</w:t>
      </w:r>
      <w:r w:rsidR="00D667EB" w:rsidRPr="005A69B3">
        <w:rPr>
          <w:rFonts w:ascii="HGｺﾞｼｯｸE" w:eastAsia="HGｺﾞｼｯｸE" w:hAnsi="HGｺﾞｼｯｸE" w:hint="eastAsia"/>
          <w:sz w:val="24"/>
          <w:szCs w:val="24"/>
        </w:rPr>
        <w:t xml:space="preserve"> </w:t>
      </w:r>
      <w:r w:rsidR="009F3DD7" w:rsidRPr="005A69B3">
        <w:rPr>
          <w:rFonts w:ascii="HGｺﾞｼｯｸE" w:eastAsia="HGｺﾞｼｯｸE" w:hAnsi="HGｺﾞｼｯｸE" w:hint="eastAsia"/>
          <w:sz w:val="24"/>
          <w:szCs w:val="24"/>
        </w:rPr>
        <w:t>中部環境パートナーシップオフィス運営業務</w:t>
      </w:r>
    </w:p>
    <w:p w14:paraId="582CD808" w14:textId="1DBEC587" w:rsidR="009F3DD7" w:rsidRDefault="000C6B94" w:rsidP="00C92D3C">
      <w:pPr>
        <w:jc w:val="center"/>
        <w:rPr>
          <w:rFonts w:ascii="HGｺﾞｼｯｸE" w:eastAsia="HGｺﾞｼｯｸE" w:hAnsi="HGｺﾞｼｯｸE"/>
          <w:spacing w:val="30"/>
          <w:sz w:val="40"/>
          <w:szCs w:val="40"/>
        </w:rPr>
      </w:pPr>
      <w:r>
        <w:rPr>
          <w:rFonts w:ascii="HGｺﾞｼｯｸE" w:eastAsia="HGｺﾞｼｯｸE" w:hAnsi="HGｺﾞｼｯｸE" w:hint="eastAsia"/>
          <w:spacing w:val="30"/>
          <w:sz w:val="40"/>
          <w:szCs w:val="40"/>
        </w:rPr>
        <w:t>第</w:t>
      </w:r>
      <w:r w:rsidR="009B5CA1">
        <w:rPr>
          <w:rFonts w:ascii="HGｺﾞｼｯｸE" w:eastAsia="HGｺﾞｼｯｸE" w:hAnsi="HGｺﾞｼｯｸE" w:hint="eastAsia"/>
          <w:spacing w:val="30"/>
          <w:sz w:val="40"/>
          <w:szCs w:val="40"/>
        </w:rPr>
        <w:t>２</w:t>
      </w:r>
      <w:r>
        <w:rPr>
          <w:rFonts w:ascii="HGｺﾞｼｯｸE" w:eastAsia="HGｺﾞｼｯｸE" w:hAnsi="HGｺﾞｼｯｸE" w:hint="eastAsia"/>
          <w:spacing w:val="30"/>
          <w:sz w:val="40"/>
          <w:szCs w:val="40"/>
        </w:rPr>
        <w:t>四半期</w:t>
      </w:r>
      <w:r w:rsidR="00D667EB" w:rsidRPr="00C92D3C">
        <w:rPr>
          <w:rFonts w:ascii="HGｺﾞｼｯｸE" w:eastAsia="HGｺﾞｼｯｸE" w:hAnsi="HGｺﾞｼｯｸE" w:hint="eastAsia"/>
          <w:spacing w:val="30"/>
          <w:sz w:val="40"/>
          <w:szCs w:val="40"/>
        </w:rPr>
        <w:t>報告書</w:t>
      </w:r>
    </w:p>
    <w:p w14:paraId="3EB64718" w14:textId="4DE1DB61" w:rsidR="006E1657" w:rsidRPr="001945A7" w:rsidRDefault="006E1657" w:rsidP="001945A7">
      <w:pPr>
        <w:snapToGrid w:val="0"/>
        <w:jc w:val="center"/>
        <w:rPr>
          <w:rFonts w:ascii="HGｺﾞｼｯｸE" w:eastAsia="HGｺﾞｼｯｸE" w:hAnsi="HGｺﾞｼｯｸE"/>
          <w:color w:val="A6A6A6" w:themeColor="background1" w:themeShade="A6"/>
          <w:sz w:val="48"/>
          <w:szCs w:val="48"/>
        </w:rPr>
      </w:pPr>
      <w:r w:rsidRPr="001945A7">
        <w:rPr>
          <w:rFonts w:ascii="HGｺﾞｼｯｸE" w:eastAsia="HGｺﾞｼｯｸE" w:hAnsi="HGｺﾞｼｯｸE" w:hint="eastAsia"/>
          <w:color w:val="A6A6A6" w:themeColor="background1" w:themeShade="A6"/>
          <w:sz w:val="48"/>
          <w:szCs w:val="48"/>
        </w:rPr>
        <w:t>目</w:t>
      </w:r>
      <w:r w:rsidR="00C92D3C" w:rsidRPr="001945A7">
        <w:rPr>
          <w:rFonts w:ascii="HGｺﾞｼｯｸE" w:eastAsia="HGｺﾞｼｯｸE" w:hAnsi="HGｺﾞｼｯｸE" w:hint="eastAsia"/>
          <w:color w:val="A6A6A6" w:themeColor="background1" w:themeShade="A6"/>
          <w:sz w:val="48"/>
          <w:szCs w:val="48"/>
        </w:rPr>
        <w:t xml:space="preserve"> </w:t>
      </w:r>
      <w:r w:rsidR="00C92D3C" w:rsidRPr="001945A7">
        <w:rPr>
          <w:rFonts w:ascii="HGｺﾞｼｯｸE" w:eastAsia="HGｺﾞｼｯｸE" w:hAnsi="HGｺﾞｼｯｸE"/>
          <w:color w:val="A6A6A6" w:themeColor="background1" w:themeShade="A6"/>
          <w:sz w:val="48"/>
          <w:szCs w:val="48"/>
        </w:rPr>
        <w:t xml:space="preserve">    </w:t>
      </w:r>
      <w:r w:rsidRPr="001945A7">
        <w:rPr>
          <w:rFonts w:ascii="HGｺﾞｼｯｸE" w:eastAsia="HGｺﾞｼｯｸE" w:hAnsi="HGｺﾞｼｯｸE" w:hint="eastAsia"/>
          <w:color w:val="A6A6A6" w:themeColor="background1" w:themeShade="A6"/>
          <w:sz w:val="48"/>
          <w:szCs w:val="48"/>
        </w:rPr>
        <w:t>次</w:t>
      </w:r>
    </w:p>
    <w:p w14:paraId="5DC63E04" w14:textId="77777777" w:rsidR="00EF3AB7" w:rsidRDefault="00EF3AB7" w:rsidP="00C92D3C"/>
    <w:p w14:paraId="5D933D4D" w14:textId="388A8941" w:rsidR="000363D4" w:rsidRDefault="00CF7858">
      <w:pPr>
        <w:pStyle w:val="11"/>
        <w:rPr>
          <w:rFonts w:asciiTheme="minorHAnsi" w:eastAsiaTheme="minorEastAsia" w:hAnsiTheme="minorHAnsi"/>
          <w:sz w:val="21"/>
          <w:szCs w:val="24"/>
          <w14:ligatures w14:val="standardContextual"/>
        </w:rPr>
      </w:pPr>
      <w:r>
        <w:fldChar w:fldCharType="begin"/>
      </w:r>
      <w:r>
        <w:instrText xml:space="preserve"> TOC \o "1-2" \h \z \u </w:instrText>
      </w:r>
      <w:r>
        <w:fldChar w:fldCharType="separate"/>
      </w:r>
      <w:hyperlink w:anchor="_Toc210746628" w:history="1">
        <w:r w:rsidR="000363D4" w:rsidRPr="001E19FD">
          <w:rPr>
            <w:rStyle w:val="ad"/>
          </w:rPr>
          <w:t>１</w:t>
        </w:r>
        <w:r w:rsidR="000363D4">
          <w:rPr>
            <w:rFonts w:asciiTheme="minorHAnsi" w:eastAsiaTheme="minorEastAsia" w:hAnsiTheme="minorHAnsi"/>
            <w:sz w:val="21"/>
            <w:szCs w:val="24"/>
            <w14:ligatures w14:val="standardContextual"/>
          </w:rPr>
          <w:tab/>
        </w:r>
        <w:r w:rsidR="000363D4" w:rsidRPr="001E19FD">
          <w:rPr>
            <w:rStyle w:val="ad"/>
          </w:rPr>
          <w:t>業務実施計画（案）の作成</w:t>
        </w:r>
        <w:r w:rsidR="000363D4">
          <w:rPr>
            <w:webHidden/>
          </w:rPr>
          <w:tab/>
        </w:r>
        <w:r w:rsidR="000363D4">
          <w:rPr>
            <w:webHidden/>
          </w:rPr>
          <w:fldChar w:fldCharType="begin"/>
        </w:r>
        <w:r w:rsidR="000363D4">
          <w:rPr>
            <w:webHidden/>
          </w:rPr>
          <w:instrText xml:space="preserve"> PAGEREF _Toc210746628 \h </w:instrText>
        </w:r>
        <w:r w:rsidR="000363D4">
          <w:rPr>
            <w:webHidden/>
          </w:rPr>
        </w:r>
        <w:r w:rsidR="000363D4">
          <w:rPr>
            <w:webHidden/>
          </w:rPr>
          <w:fldChar w:fldCharType="separate"/>
        </w:r>
        <w:r w:rsidR="000363D4">
          <w:rPr>
            <w:webHidden/>
          </w:rPr>
          <w:t>3</w:t>
        </w:r>
        <w:r w:rsidR="000363D4">
          <w:rPr>
            <w:webHidden/>
          </w:rPr>
          <w:fldChar w:fldCharType="end"/>
        </w:r>
      </w:hyperlink>
    </w:p>
    <w:p w14:paraId="74A38A7C" w14:textId="2F2C0560" w:rsidR="000363D4" w:rsidRDefault="000363D4">
      <w:pPr>
        <w:pStyle w:val="11"/>
        <w:rPr>
          <w:rFonts w:asciiTheme="minorHAnsi" w:eastAsiaTheme="minorEastAsia" w:hAnsiTheme="minorHAnsi"/>
          <w:sz w:val="21"/>
          <w:szCs w:val="24"/>
          <w14:ligatures w14:val="standardContextual"/>
        </w:rPr>
      </w:pPr>
      <w:hyperlink w:anchor="_Toc210746629" w:history="1">
        <w:r w:rsidRPr="001E19FD">
          <w:rPr>
            <w:rStyle w:val="ad"/>
          </w:rPr>
          <w:t>２</w:t>
        </w:r>
        <w:r>
          <w:rPr>
            <w:rFonts w:asciiTheme="minorHAnsi" w:eastAsiaTheme="minorEastAsia" w:hAnsiTheme="minorHAnsi"/>
            <w:sz w:val="21"/>
            <w:szCs w:val="24"/>
            <w14:ligatures w14:val="standardContextual"/>
          </w:rPr>
          <w:tab/>
        </w:r>
        <w:r w:rsidRPr="001E19FD">
          <w:rPr>
            <w:rStyle w:val="ad"/>
          </w:rPr>
          <w:t>EPO中部･中部ESD支援センター運営委員会の設置・開催</w:t>
        </w:r>
        <w:r>
          <w:rPr>
            <w:webHidden/>
          </w:rPr>
          <w:tab/>
        </w:r>
        <w:r>
          <w:rPr>
            <w:webHidden/>
          </w:rPr>
          <w:fldChar w:fldCharType="begin"/>
        </w:r>
        <w:r>
          <w:rPr>
            <w:webHidden/>
          </w:rPr>
          <w:instrText xml:space="preserve"> PAGEREF _Toc210746629 \h </w:instrText>
        </w:r>
        <w:r>
          <w:rPr>
            <w:webHidden/>
          </w:rPr>
        </w:r>
        <w:r>
          <w:rPr>
            <w:webHidden/>
          </w:rPr>
          <w:fldChar w:fldCharType="separate"/>
        </w:r>
        <w:r>
          <w:rPr>
            <w:webHidden/>
          </w:rPr>
          <w:t>5</w:t>
        </w:r>
        <w:r>
          <w:rPr>
            <w:webHidden/>
          </w:rPr>
          <w:fldChar w:fldCharType="end"/>
        </w:r>
      </w:hyperlink>
    </w:p>
    <w:p w14:paraId="4104BD3E" w14:textId="40F43126" w:rsidR="000363D4" w:rsidRDefault="000363D4">
      <w:pPr>
        <w:pStyle w:val="11"/>
        <w:rPr>
          <w:rFonts w:asciiTheme="minorHAnsi" w:eastAsiaTheme="minorEastAsia" w:hAnsiTheme="minorHAnsi"/>
          <w:sz w:val="21"/>
          <w:szCs w:val="24"/>
          <w14:ligatures w14:val="standardContextual"/>
        </w:rPr>
      </w:pPr>
      <w:hyperlink w:anchor="_Toc210746630" w:history="1">
        <w:r w:rsidRPr="001E19FD">
          <w:rPr>
            <w:rStyle w:val="ad"/>
          </w:rPr>
          <w:t>３</w:t>
        </w:r>
        <w:r>
          <w:rPr>
            <w:rFonts w:asciiTheme="minorHAnsi" w:eastAsiaTheme="minorEastAsia" w:hAnsiTheme="minorHAnsi"/>
            <w:sz w:val="21"/>
            <w:szCs w:val="24"/>
            <w14:ligatures w14:val="standardContextual"/>
          </w:rPr>
          <w:tab/>
        </w:r>
        <w:r w:rsidRPr="001E19FD">
          <w:rPr>
            <w:rStyle w:val="ad"/>
          </w:rPr>
          <w:t>EPO中部・中部地方ESD活動支援センターの基本業務</w:t>
        </w:r>
        <w:r>
          <w:rPr>
            <w:webHidden/>
          </w:rPr>
          <w:tab/>
        </w:r>
        <w:r>
          <w:rPr>
            <w:webHidden/>
          </w:rPr>
          <w:fldChar w:fldCharType="begin"/>
        </w:r>
        <w:r>
          <w:rPr>
            <w:webHidden/>
          </w:rPr>
          <w:instrText xml:space="preserve"> PAGEREF _Toc210746630 \h </w:instrText>
        </w:r>
        <w:r>
          <w:rPr>
            <w:webHidden/>
          </w:rPr>
        </w:r>
        <w:r>
          <w:rPr>
            <w:webHidden/>
          </w:rPr>
          <w:fldChar w:fldCharType="separate"/>
        </w:r>
        <w:r>
          <w:rPr>
            <w:webHidden/>
          </w:rPr>
          <w:t>7</w:t>
        </w:r>
        <w:r>
          <w:rPr>
            <w:webHidden/>
          </w:rPr>
          <w:fldChar w:fldCharType="end"/>
        </w:r>
      </w:hyperlink>
    </w:p>
    <w:p w14:paraId="6DDCD9A6" w14:textId="06017F6C" w:rsidR="000363D4" w:rsidRDefault="000363D4">
      <w:pPr>
        <w:pStyle w:val="21"/>
        <w:ind w:left="846" w:hanging="423"/>
        <w:rPr>
          <w:rFonts w:asciiTheme="minorHAnsi" w:eastAsiaTheme="minorEastAsia" w:hAnsiTheme="minorHAnsi"/>
          <w:sz w:val="21"/>
          <w:szCs w:val="24"/>
          <w14:ligatures w14:val="standardContextual"/>
        </w:rPr>
      </w:pPr>
      <w:hyperlink w:anchor="_Toc210746631" w:history="1">
        <w:r w:rsidRPr="001E19FD">
          <w:rPr>
            <w:rStyle w:val="ad"/>
          </w:rPr>
          <w:t>(1)</w:t>
        </w:r>
        <w:r>
          <w:rPr>
            <w:rFonts w:asciiTheme="minorHAnsi" w:eastAsiaTheme="minorEastAsia" w:hAnsiTheme="minorHAnsi"/>
            <w:sz w:val="21"/>
            <w:szCs w:val="24"/>
            <w14:ligatures w14:val="standardContextual"/>
          </w:rPr>
          <w:tab/>
        </w:r>
        <w:r w:rsidRPr="001E19FD">
          <w:rPr>
            <w:rStyle w:val="ad"/>
          </w:rPr>
          <w:t>情報の収集・蓄積・発信に関する業務</w:t>
        </w:r>
        <w:r>
          <w:rPr>
            <w:webHidden/>
          </w:rPr>
          <w:tab/>
        </w:r>
        <w:r>
          <w:rPr>
            <w:webHidden/>
          </w:rPr>
          <w:fldChar w:fldCharType="begin"/>
        </w:r>
        <w:r>
          <w:rPr>
            <w:webHidden/>
          </w:rPr>
          <w:instrText xml:space="preserve"> PAGEREF _Toc210746631 \h </w:instrText>
        </w:r>
        <w:r>
          <w:rPr>
            <w:webHidden/>
          </w:rPr>
        </w:r>
        <w:r>
          <w:rPr>
            <w:webHidden/>
          </w:rPr>
          <w:fldChar w:fldCharType="separate"/>
        </w:r>
        <w:r>
          <w:rPr>
            <w:webHidden/>
          </w:rPr>
          <w:t>7</w:t>
        </w:r>
        <w:r>
          <w:rPr>
            <w:webHidden/>
          </w:rPr>
          <w:fldChar w:fldCharType="end"/>
        </w:r>
      </w:hyperlink>
    </w:p>
    <w:p w14:paraId="4C96A53F" w14:textId="51A06319" w:rsidR="000363D4" w:rsidRDefault="000363D4">
      <w:pPr>
        <w:pStyle w:val="21"/>
        <w:ind w:left="846" w:hanging="423"/>
        <w:rPr>
          <w:rFonts w:asciiTheme="minorHAnsi" w:eastAsiaTheme="minorEastAsia" w:hAnsiTheme="minorHAnsi"/>
          <w:sz w:val="21"/>
          <w:szCs w:val="24"/>
          <w14:ligatures w14:val="standardContextual"/>
        </w:rPr>
      </w:pPr>
      <w:hyperlink w:anchor="_Toc210746632" w:history="1">
        <w:r w:rsidRPr="001E19FD">
          <w:rPr>
            <w:rStyle w:val="ad"/>
          </w:rPr>
          <w:t>(2)</w:t>
        </w:r>
        <w:r>
          <w:rPr>
            <w:rFonts w:asciiTheme="minorHAnsi" w:eastAsiaTheme="minorEastAsia" w:hAnsiTheme="minorHAnsi"/>
            <w:sz w:val="21"/>
            <w:szCs w:val="24"/>
            <w14:ligatures w14:val="standardContextual"/>
          </w:rPr>
          <w:tab/>
        </w:r>
        <w:r w:rsidRPr="001E19FD">
          <w:rPr>
            <w:rStyle w:val="ad"/>
          </w:rPr>
          <w:t>相談対応・対話の場づくり</w:t>
        </w:r>
        <w:r>
          <w:rPr>
            <w:webHidden/>
          </w:rPr>
          <w:tab/>
        </w:r>
        <w:r>
          <w:rPr>
            <w:webHidden/>
          </w:rPr>
          <w:fldChar w:fldCharType="begin"/>
        </w:r>
        <w:r>
          <w:rPr>
            <w:webHidden/>
          </w:rPr>
          <w:instrText xml:space="preserve"> PAGEREF _Toc210746632 \h </w:instrText>
        </w:r>
        <w:r>
          <w:rPr>
            <w:webHidden/>
          </w:rPr>
        </w:r>
        <w:r>
          <w:rPr>
            <w:webHidden/>
          </w:rPr>
          <w:fldChar w:fldCharType="separate"/>
        </w:r>
        <w:r>
          <w:rPr>
            <w:webHidden/>
          </w:rPr>
          <w:t>9</w:t>
        </w:r>
        <w:r>
          <w:rPr>
            <w:webHidden/>
          </w:rPr>
          <w:fldChar w:fldCharType="end"/>
        </w:r>
      </w:hyperlink>
    </w:p>
    <w:p w14:paraId="4A4E4A1D" w14:textId="454D6814" w:rsidR="000363D4" w:rsidRDefault="000363D4">
      <w:pPr>
        <w:pStyle w:val="21"/>
        <w:ind w:left="846" w:hanging="423"/>
        <w:rPr>
          <w:rFonts w:asciiTheme="minorHAnsi" w:eastAsiaTheme="minorEastAsia" w:hAnsiTheme="minorHAnsi"/>
          <w:sz w:val="21"/>
          <w:szCs w:val="24"/>
          <w14:ligatures w14:val="standardContextual"/>
        </w:rPr>
      </w:pPr>
      <w:hyperlink w:anchor="_Toc210746633" w:history="1">
        <w:r w:rsidRPr="001E19FD">
          <w:rPr>
            <w:rStyle w:val="ad"/>
          </w:rPr>
          <w:t>(3)</w:t>
        </w:r>
        <w:r>
          <w:rPr>
            <w:rFonts w:asciiTheme="minorHAnsi" w:eastAsiaTheme="minorEastAsia" w:hAnsiTheme="minorHAnsi"/>
            <w:sz w:val="21"/>
            <w:szCs w:val="24"/>
            <w14:ligatures w14:val="standardContextual"/>
          </w:rPr>
          <w:tab/>
        </w:r>
        <w:r w:rsidRPr="001E19FD">
          <w:rPr>
            <w:rStyle w:val="ad"/>
          </w:rPr>
          <w:t>グリーン社会の実現に向けたステークホルダー連携促進業務</w:t>
        </w:r>
        <w:r>
          <w:rPr>
            <w:webHidden/>
          </w:rPr>
          <w:tab/>
        </w:r>
        <w:r>
          <w:rPr>
            <w:webHidden/>
          </w:rPr>
          <w:fldChar w:fldCharType="begin"/>
        </w:r>
        <w:r>
          <w:rPr>
            <w:webHidden/>
          </w:rPr>
          <w:instrText xml:space="preserve"> PAGEREF _Toc210746633 \h </w:instrText>
        </w:r>
        <w:r>
          <w:rPr>
            <w:webHidden/>
          </w:rPr>
        </w:r>
        <w:r>
          <w:rPr>
            <w:webHidden/>
          </w:rPr>
          <w:fldChar w:fldCharType="separate"/>
        </w:r>
        <w:r>
          <w:rPr>
            <w:webHidden/>
          </w:rPr>
          <w:t>19</w:t>
        </w:r>
        <w:r>
          <w:rPr>
            <w:webHidden/>
          </w:rPr>
          <w:fldChar w:fldCharType="end"/>
        </w:r>
      </w:hyperlink>
    </w:p>
    <w:p w14:paraId="387E076A" w14:textId="73A562D0" w:rsidR="000363D4" w:rsidRDefault="000363D4">
      <w:pPr>
        <w:pStyle w:val="21"/>
        <w:ind w:left="846" w:hanging="423"/>
        <w:rPr>
          <w:rFonts w:asciiTheme="minorHAnsi" w:eastAsiaTheme="minorEastAsia" w:hAnsiTheme="minorHAnsi"/>
          <w:sz w:val="21"/>
          <w:szCs w:val="24"/>
          <w14:ligatures w14:val="standardContextual"/>
        </w:rPr>
      </w:pPr>
      <w:hyperlink w:anchor="_Toc210746634" w:history="1">
        <w:r w:rsidRPr="001E19FD">
          <w:rPr>
            <w:rStyle w:val="ad"/>
          </w:rPr>
          <w:t>(4)</w:t>
        </w:r>
        <w:r>
          <w:rPr>
            <w:rFonts w:asciiTheme="minorHAnsi" w:eastAsiaTheme="minorEastAsia" w:hAnsiTheme="minorHAnsi"/>
            <w:sz w:val="21"/>
            <w:szCs w:val="24"/>
            <w14:ligatures w14:val="standardContextual"/>
          </w:rPr>
          <w:tab/>
        </w:r>
        <w:r w:rsidRPr="001E19FD">
          <w:rPr>
            <w:rStyle w:val="ad"/>
          </w:rPr>
          <w:t>全国事業に関わる業務</w:t>
        </w:r>
        <w:r>
          <w:rPr>
            <w:webHidden/>
          </w:rPr>
          <w:tab/>
        </w:r>
        <w:r>
          <w:rPr>
            <w:webHidden/>
          </w:rPr>
          <w:fldChar w:fldCharType="begin"/>
        </w:r>
        <w:r>
          <w:rPr>
            <w:webHidden/>
          </w:rPr>
          <w:instrText xml:space="preserve"> PAGEREF _Toc210746634 \h </w:instrText>
        </w:r>
        <w:r>
          <w:rPr>
            <w:webHidden/>
          </w:rPr>
        </w:r>
        <w:r>
          <w:rPr>
            <w:webHidden/>
          </w:rPr>
          <w:fldChar w:fldCharType="separate"/>
        </w:r>
        <w:r>
          <w:rPr>
            <w:webHidden/>
          </w:rPr>
          <w:t>25</w:t>
        </w:r>
        <w:r>
          <w:rPr>
            <w:webHidden/>
          </w:rPr>
          <w:fldChar w:fldCharType="end"/>
        </w:r>
      </w:hyperlink>
    </w:p>
    <w:p w14:paraId="55EF2EEB" w14:textId="08F1CE3D" w:rsidR="000363D4" w:rsidRDefault="000363D4">
      <w:pPr>
        <w:pStyle w:val="21"/>
        <w:ind w:left="846" w:hanging="423"/>
        <w:rPr>
          <w:rFonts w:asciiTheme="minorHAnsi" w:eastAsiaTheme="minorEastAsia" w:hAnsiTheme="minorHAnsi"/>
          <w:sz w:val="21"/>
          <w:szCs w:val="24"/>
          <w14:ligatures w14:val="standardContextual"/>
        </w:rPr>
      </w:pPr>
      <w:hyperlink w:anchor="_Toc210746635" w:history="1">
        <w:r w:rsidRPr="001E19FD">
          <w:rPr>
            <w:rStyle w:val="ad"/>
          </w:rPr>
          <w:t>(5)</w:t>
        </w:r>
        <w:r>
          <w:rPr>
            <w:rFonts w:asciiTheme="minorHAnsi" w:eastAsiaTheme="minorEastAsia" w:hAnsiTheme="minorHAnsi"/>
            <w:sz w:val="21"/>
            <w:szCs w:val="24"/>
            <w14:ligatures w14:val="standardContextual"/>
          </w:rPr>
          <w:tab/>
        </w:r>
        <w:r w:rsidRPr="001E19FD">
          <w:rPr>
            <w:rStyle w:val="ad"/>
          </w:rPr>
          <w:t>EPOネットワークとの情報交換</w:t>
        </w:r>
        <w:r>
          <w:rPr>
            <w:webHidden/>
          </w:rPr>
          <w:tab/>
        </w:r>
        <w:r>
          <w:rPr>
            <w:webHidden/>
          </w:rPr>
          <w:fldChar w:fldCharType="begin"/>
        </w:r>
        <w:r>
          <w:rPr>
            <w:webHidden/>
          </w:rPr>
          <w:instrText xml:space="preserve"> PAGEREF _Toc210746635 \h </w:instrText>
        </w:r>
        <w:r>
          <w:rPr>
            <w:webHidden/>
          </w:rPr>
        </w:r>
        <w:r>
          <w:rPr>
            <w:webHidden/>
          </w:rPr>
          <w:fldChar w:fldCharType="separate"/>
        </w:r>
        <w:r>
          <w:rPr>
            <w:webHidden/>
          </w:rPr>
          <w:t>25</w:t>
        </w:r>
        <w:r>
          <w:rPr>
            <w:webHidden/>
          </w:rPr>
          <w:fldChar w:fldCharType="end"/>
        </w:r>
      </w:hyperlink>
    </w:p>
    <w:p w14:paraId="53E7DD2A" w14:textId="6BFAC2E1" w:rsidR="000363D4" w:rsidRDefault="000363D4">
      <w:pPr>
        <w:pStyle w:val="21"/>
        <w:ind w:left="846" w:hanging="423"/>
        <w:rPr>
          <w:rFonts w:asciiTheme="minorHAnsi" w:eastAsiaTheme="minorEastAsia" w:hAnsiTheme="minorHAnsi"/>
          <w:sz w:val="21"/>
          <w:szCs w:val="24"/>
          <w14:ligatures w14:val="standardContextual"/>
        </w:rPr>
      </w:pPr>
      <w:hyperlink w:anchor="_Toc210746636" w:history="1">
        <w:r w:rsidRPr="001E19FD">
          <w:rPr>
            <w:rStyle w:val="ad"/>
          </w:rPr>
          <w:t>(6)</w:t>
        </w:r>
        <w:r>
          <w:rPr>
            <w:rFonts w:asciiTheme="minorHAnsi" w:eastAsiaTheme="minorEastAsia" w:hAnsiTheme="minorHAnsi"/>
            <w:sz w:val="21"/>
            <w:szCs w:val="24"/>
            <w14:ligatures w14:val="standardContextual"/>
          </w:rPr>
          <w:tab/>
        </w:r>
        <w:r w:rsidRPr="001E19FD">
          <w:rPr>
            <w:rStyle w:val="ad"/>
          </w:rPr>
          <w:t>施設の維持・管理</w:t>
        </w:r>
        <w:r>
          <w:rPr>
            <w:webHidden/>
          </w:rPr>
          <w:tab/>
        </w:r>
        <w:r>
          <w:rPr>
            <w:webHidden/>
          </w:rPr>
          <w:fldChar w:fldCharType="begin"/>
        </w:r>
        <w:r>
          <w:rPr>
            <w:webHidden/>
          </w:rPr>
          <w:instrText xml:space="preserve"> PAGEREF _Toc210746636 \h </w:instrText>
        </w:r>
        <w:r>
          <w:rPr>
            <w:webHidden/>
          </w:rPr>
        </w:r>
        <w:r>
          <w:rPr>
            <w:webHidden/>
          </w:rPr>
          <w:fldChar w:fldCharType="separate"/>
        </w:r>
        <w:r>
          <w:rPr>
            <w:webHidden/>
          </w:rPr>
          <w:t>26</w:t>
        </w:r>
        <w:r>
          <w:rPr>
            <w:webHidden/>
          </w:rPr>
          <w:fldChar w:fldCharType="end"/>
        </w:r>
      </w:hyperlink>
    </w:p>
    <w:p w14:paraId="011C6E67" w14:textId="0C5F568D" w:rsidR="000363D4" w:rsidRDefault="000363D4">
      <w:pPr>
        <w:pStyle w:val="21"/>
        <w:ind w:left="846" w:hanging="423"/>
        <w:rPr>
          <w:rFonts w:asciiTheme="minorHAnsi" w:eastAsiaTheme="minorEastAsia" w:hAnsiTheme="minorHAnsi"/>
          <w:sz w:val="21"/>
          <w:szCs w:val="24"/>
          <w14:ligatures w14:val="standardContextual"/>
        </w:rPr>
      </w:pPr>
      <w:hyperlink w:anchor="_Toc210746637" w:history="1">
        <w:r w:rsidRPr="001E19FD">
          <w:rPr>
            <w:rStyle w:val="ad"/>
          </w:rPr>
          <w:t>(7)</w:t>
        </w:r>
        <w:r>
          <w:rPr>
            <w:rFonts w:asciiTheme="minorHAnsi" w:eastAsiaTheme="minorEastAsia" w:hAnsiTheme="minorHAnsi"/>
            <w:sz w:val="21"/>
            <w:szCs w:val="24"/>
            <w14:ligatures w14:val="standardContextual"/>
          </w:rPr>
          <w:tab/>
        </w:r>
        <w:r w:rsidRPr="001E19FD">
          <w:rPr>
            <w:rStyle w:val="ad"/>
          </w:rPr>
          <w:t>ネットワークの維持活用</w:t>
        </w:r>
        <w:r>
          <w:rPr>
            <w:webHidden/>
          </w:rPr>
          <w:tab/>
        </w:r>
        <w:r>
          <w:rPr>
            <w:webHidden/>
          </w:rPr>
          <w:fldChar w:fldCharType="begin"/>
        </w:r>
        <w:r>
          <w:rPr>
            <w:webHidden/>
          </w:rPr>
          <w:instrText xml:space="preserve"> PAGEREF _Toc210746637 \h </w:instrText>
        </w:r>
        <w:r>
          <w:rPr>
            <w:webHidden/>
          </w:rPr>
        </w:r>
        <w:r>
          <w:rPr>
            <w:webHidden/>
          </w:rPr>
          <w:fldChar w:fldCharType="separate"/>
        </w:r>
        <w:r>
          <w:rPr>
            <w:webHidden/>
          </w:rPr>
          <w:t>27</w:t>
        </w:r>
        <w:r>
          <w:rPr>
            <w:webHidden/>
          </w:rPr>
          <w:fldChar w:fldCharType="end"/>
        </w:r>
      </w:hyperlink>
    </w:p>
    <w:p w14:paraId="3AC4063D" w14:textId="41C331DC" w:rsidR="000363D4" w:rsidRDefault="000363D4">
      <w:pPr>
        <w:pStyle w:val="11"/>
        <w:rPr>
          <w:rFonts w:asciiTheme="minorHAnsi" w:eastAsiaTheme="minorEastAsia" w:hAnsiTheme="minorHAnsi"/>
          <w:sz w:val="21"/>
          <w:szCs w:val="24"/>
          <w14:ligatures w14:val="standardContextual"/>
        </w:rPr>
      </w:pPr>
      <w:hyperlink w:anchor="_Toc210746638" w:history="1">
        <w:r w:rsidRPr="001E19FD">
          <w:rPr>
            <w:rStyle w:val="ad"/>
          </w:rPr>
          <w:t>４</w:t>
        </w:r>
        <w:r>
          <w:rPr>
            <w:rFonts w:asciiTheme="minorHAnsi" w:eastAsiaTheme="minorEastAsia" w:hAnsiTheme="minorHAnsi"/>
            <w:sz w:val="21"/>
            <w:szCs w:val="24"/>
            <w14:ligatures w14:val="standardContextual"/>
          </w:rPr>
          <w:tab/>
        </w:r>
        <w:r w:rsidRPr="001E19FD">
          <w:rPr>
            <w:rStyle w:val="ad"/>
          </w:rPr>
          <w:t>協働取組の促進のための業務</w:t>
        </w:r>
        <w:r>
          <w:rPr>
            <w:webHidden/>
          </w:rPr>
          <w:tab/>
        </w:r>
        <w:r>
          <w:rPr>
            <w:webHidden/>
          </w:rPr>
          <w:fldChar w:fldCharType="begin"/>
        </w:r>
        <w:r>
          <w:rPr>
            <w:webHidden/>
          </w:rPr>
          <w:instrText xml:space="preserve"> PAGEREF _Toc210746638 \h </w:instrText>
        </w:r>
        <w:r>
          <w:rPr>
            <w:webHidden/>
          </w:rPr>
        </w:r>
        <w:r>
          <w:rPr>
            <w:webHidden/>
          </w:rPr>
          <w:fldChar w:fldCharType="separate"/>
        </w:r>
        <w:r>
          <w:rPr>
            <w:webHidden/>
          </w:rPr>
          <w:t>29</w:t>
        </w:r>
        <w:r>
          <w:rPr>
            <w:webHidden/>
          </w:rPr>
          <w:fldChar w:fldCharType="end"/>
        </w:r>
      </w:hyperlink>
    </w:p>
    <w:p w14:paraId="0D301B12" w14:textId="14744E51" w:rsidR="000363D4" w:rsidRDefault="000363D4">
      <w:pPr>
        <w:pStyle w:val="21"/>
        <w:ind w:left="846" w:hanging="423"/>
        <w:rPr>
          <w:rFonts w:asciiTheme="minorHAnsi" w:eastAsiaTheme="minorEastAsia" w:hAnsiTheme="minorHAnsi"/>
          <w:sz w:val="21"/>
          <w:szCs w:val="24"/>
          <w14:ligatures w14:val="standardContextual"/>
        </w:rPr>
      </w:pPr>
      <w:hyperlink w:anchor="_Toc210746639" w:history="1">
        <w:r w:rsidRPr="001E19FD">
          <w:rPr>
            <w:rStyle w:val="ad"/>
          </w:rPr>
          <w:t>(1)</w:t>
        </w:r>
        <w:r>
          <w:rPr>
            <w:rFonts w:asciiTheme="minorHAnsi" w:eastAsiaTheme="minorEastAsia" w:hAnsiTheme="minorHAnsi"/>
            <w:sz w:val="21"/>
            <w:szCs w:val="24"/>
            <w14:ligatures w14:val="standardContextual"/>
          </w:rPr>
          <w:tab/>
        </w:r>
        <w:r w:rsidRPr="001E19FD">
          <w:rPr>
            <w:rStyle w:val="ad"/>
          </w:rPr>
          <w:t>自治体・協働コーディネーターのネットワークを活用した環境教育の推進</w:t>
        </w:r>
        <w:r>
          <w:rPr>
            <w:webHidden/>
          </w:rPr>
          <w:tab/>
        </w:r>
        <w:r>
          <w:rPr>
            <w:webHidden/>
          </w:rPr>
          <w:fldChar w:fldCharType="begin"/>
        </w:r>
        <w:r>
          <w:rPr>
            <w:webHidden/>
          </w:rPr>
          <w:instrText xml:space="preserve"> PAGEREF _Toc210746639 \h </w:instrText>
        </w:r>
        <w:r>
          <w:rPr>
            <w:webHidden/>
          </w:rPr>
        </w:r>
        <w:r>
          <w:rPr>
            <w:webHidden/>
          </w:rPr>
          <w:fldChar w:fldCharType="separate"/>
        </w:r>
        <w:r>
          <w:rPr>
            <w:webHidden/>
          </w:rPr>
          <w:t>29</w:t>
        </w:r>
        <w:r>
          <w:rPr>
            <w:webHidden/>
          </w:rPr>
          <w:fldChar w:fldCharType="end"/>
        </w:r>
      </w:hyperlink>
    </w:p>
    <w:p w14:paraId="098B365E" w14:textId="42D1E0BA" w:rsidR="000363D4" w:rsidRDefault="000363D4">
      <w:pPr>
        <w:pStyle w:val="21"/>
        <w:ind w:left="846" w:hanging="423"/>
        <w:rPr>
          <w:rFonts w:asciiTheme="minorHAnsi" w:eastAsiaTheme="minorEastAsia" w:hAnsiTheme="minorHAnsi"/>
          <w:sz w:val="21"/>
          <w:szCs w:val="24"/>
          <w14:ligatures w14:val="standardContextual"/>
        </w:rPr>
      </w:pPr>
      <w:hyperlink w:anchor="_Toc210746640" w:history="1">
        <w:r w:rsidRPr="001E19FD">
          <w:rPr>
            <w:rStyle w:val="ad"/>
          </w:rPr>
          <w:t>(2)</w:t>
        </w:r>
        <w:r>
          <w:rPr>
            <w:rFonts w:asciiTheme="minorHAnsi" w:eastAsiaTheme="minorEastAsia" w:hAnsiTheme="minorHAnsi"/>
            <w:sz w:val="21"/>
            <w:szCs w:val="24"/>
            <w14:ligatures w14:val="standardContextual"/>
          </w:rPr>
          <w:tab/>
        </w:r>
        <w:r w:rsidRPr="001E19FD">
          <w:rPr>
            <w:rStyle w:val="ad"/>
          </w:rPr>
          <w:t>自治体・協働コーディネーターとの連携による実践的な取組</w:t>
        </w:r>
        <w:r>
          <w:rPr>
            <w:webHidden/>
          </w:rPr>
          <w:tab/>
        </w:r>
        <w:r>
          <w:rPr>
            <w:webHidden/>
          </w:rPr>
          <w:fldChar w:fldCharType="begin"/>
        </w:r>
        <w:r>
          <w:rPr>
            <w:webHidden/>
          </w:rPr>
          <w:instrText xml:space="preserve"> PAGEREF _Toc210746640 \h </w:instrText>
        </w:r>
        <w:r>
          <w:rPr>
            <w:webHidden/>
          </w:rPr>
        </w:r>
        <w:r>
          <w:rPr>
            <w:webHidden/>
          </w:rPr>
          <w:fldChar w:fldCharType="separate"/>
        </w:r>
        <w:r>
          <w:rPr>
            <w:webHidden/>
          </w:rPr>
          <w:t>33</w:t>
        </w:r>
        <w:r>
          <w:rPr>
            <w:webHidden/>
          </w:rPr>
          <w:fldChar w:fldCharType="end"/>
        </w:r>
      </w:hyperlink>
    </w:p>
    <w:p w14:paraId="3CB169CC" w14:textId="0D52E526" w:rsidR="000363D4" w:rsidRDefault="000363D4">
      <w:pPr>
        <w:pStyle w:val="21"/>
        <w:ind w:left="846" w:hanging="423"/>
        <w:rPr>
          <w:rFonts w:asciiTheme="minorHAnsi" w:eastAsiaTheme="minorEastAsia" w:hAnsiTheme="minorHAnsi"/>
          <w:sz w:val="21"/>
          <w:szCs w:val="24"/>
          <w14:ligatures w14:val="standardContextual"/>
        </w:rPr>
      </w:pPr>
      <w:hyperlink w:anchor="_Toc210746641" w:history="1">
        <w:r w:rsidRPr="001E19FD">
          <w:rPr>
            <w:rStyle w:val="ad"/>
          </w:rPr>
          <w:t>(3)</w:t>
        </w:r>
        <w:r>
          <w:rPr>
            <w:rFonts w:asciiTheme="minorHAnsi" w:eastAsiaTheme="minorEastAsia" w:hAnsiTheme="minorHAnsi"/>
            <w:sz w:val="21"/>
            <w:szCs w:val="24"/>
            <w14:ligatures w14:val="standardContextual"/>
          </w:rPr>
          <w:tab/>
        </w:r>
        <w:r w:rsidRPr="001E19FD">
          <w:rPr>
            <w:rStyle w:val="ad"/>
          </w:rPr>
          <w:t>自治体・協働コーディネーター間の情報・意見交換の促進、地域循環共生圏への貢献についてのフィードバック</w:t>
        </w:r>
        <w:r>
          <w:rPr>
            <w:webHidden/>
          </w:rPr>
          <w:tab/>
        </w:r>
        <w:r>
          <w:rPr>
            <w:webHidden/>
          </w:rPr>
          <w:fldChar w:fldCharType="begin"/>
        </w:r>
        <w:r>
          <w:rPr>
            <w:webHidden/>
          </w:rPr>
          <w:instrText xml:space="preserve"> PAGEREF _Toc210746641 \h </w:instrText>
        </w:r>
        <w:r>
          <w:rPr>
            <w:webHidden/>
          </w:rPr>
        </w:r>
        <w:r>
          <w:rPr>
            <w:webHidden/>
          </w:rPr>
          <w:fldChar w:fldCharType="separate"/>
        </w:r>
        <w:r>
          <w:rPr>
            <w:webHidden/>
          </w:rPr>
          <w:t>34</w:t>
        </w:r>
        <w:r>
          <w:rPr>
            <w:webHidden/>
          </w:rPr>
          <w:fldChar w:fldCharType="end"/>
        </w:r>
      </w:hyperlink>
    </w:p>
    <w:p w14:paraId="7D34930B" w14:textId="2F781F01" w:rsidR="000363D4" w:rsidRDefault="000363D4">
      <w:pPr>
        <w:pStyle w:val="11"/>
        <w:rPr>
          <w:rFonts w:asciiTheme="minorHAnsi" w:eastAsiaTheme="minorEastAsia" w:hAnsiTheme="minorHAnsi"/>
          <w:sz w:val="21"/>
          <w:szCs w:val="24"/>
          <w14:ligatures w14:val="standardContextual"/>
        </w:rPr>
      </w:pPr>
      <w:hyperlink w:anchor="_Toc210746642" w:history="1">
        <w:r w:rsidRPr="001E19FD">
          <w:rPr>
            <w:rStyle w:val="ad"/>
          </w:rPr>
          <w:t>５</w:t>
        </w:r>
        <w:r>
          <w:rPr>
            <w:rFonts w:asciiTheme="minorHAnsi" w:eastAsiaTheme="minorEastAsia" w:hAnsiTheme="minorHAnsi"/>
            <w:sz w:val="21"/>
            <w:szCs w:val="24"/>
            <w14:ligatures w14:val="standardContextual"/>
          </w:rPr>
          <w:tab/>
        </w:r>
        <w:r w:rsidRPr="001E19FD">
          <w:rPr>
            <w:rStyle w:val="ad"/>
          </w:rPr>
          <w:t>地域循環共生圏の創造に資するための推進業務</w:t>
        </w:r>
        <w:r>
          <w:rPr>
            <w:webHidden/>
          </w:rPr>
          <w:tab/>
        </w:r>
        <w:r>
          <w:rPr>
            <w:webHidden/>
          </w:rPr>
          <w:fldChar w:fldCharType="begin"/>
        </w:r>
        <w:r>
          <w:rPr>
            <w:webHidden/>
          </w:rPr>
          <w:instrText xml:space="preserve"> PAGEREF _Toc210746642 \h </w:instrText>
        </w:r>
        <w:r>
          <w:rPr>
            <w:webHidden/>
          </w:rPr>
        </w:r>
        <w:r>
          <w:rPr>
            <w:webHidden/>
          </w:rPr>
          <w:fldChar w:fldCharType="separate"/>
        </w:r>
        <w:r>
          <w:rPr>
            <w:webHidden/>
          </w:rPr>
          <w:t>37</w:t>
        </w:r>
        <w:r>
          <w:rPr>
            <w:webHidden/>
          </w:rPr>
          <w:fldChar w:fldCharType="end"/>
        </w:r>
      </w:hyperlink>
    </w:p>
    <w:p w14:paraId="64FA0853" w14:textId="6DE4E2E5" w:rsidR="000363D4" w:rsidRDefault="000363D4">
      <w:pPr>
        <w:pStyle w:val="21"/>
        <w:ind w:left="846" w:hanging="423"/>
        <w:rPr>
          <w:rFonts w:asciiTheme="minorHAnsi" w:eastAsiaTheme="minorEastAsia" w:hAnsiTheme="minorHAnsi"/>
          <w:sz w:val="21"/>
          <w:szCs w:val="24"/>
          <w14:ligatures w14:val="standardContextual"/>
        </w:rPr>
      </w:pPr>
      <w:hyperlink w:anchor="_Toc210746643" w:history="1">
        <w:r w:rsidRPr="001E19FD">
          <w:rPr>
            <w:rStyle w:val="ad"/>
          </w:rPr>
          <w:t>(1)</w:t>
        </w:r>
        <w:r>
          <w:rPr>
            <w:rFonts w:asciiTheme="minorHAnsi" w:eastAsiaTheme="minorEastAsia" w:hAnsiTheme="minorHAnsi"/>
            <w:sz w:val="21"/>
            <w:szCs w:val="24"/>
            <w14:ligatures w14:val="standardContextual"/>
          </w:rPr>
          <w:tab/>
        </w:r>
        <w:r w:rsidRPr="001E19FD">
          <w:rPr>
            <w:rStyle w:val="ad"/>
          </w:rPr>
          <w:t>地域循環共生圏づくり支援体制構築事業</w:t>
        </w:r>
        <w:r>
          <w:rPr>
            <w:webHidden/>
          </w:rPr>
          <w:tab/>
        </w:r>
        <w:r>
          <w:rPr>
            <w:webHidden/>
          </w:rPr>
          <w:fldChar w:fldCharType="begin"/>
        </w:r>
        <w:r>
          <w:rPr>
            <w:webHidden/>
          </w:rPr>
          <w:instrText xml:space="preserve"> PAGEREF _Toc210746643 \h </w:instrText>
        </w:r>
        <w:r>
          <w:rPr>
            <w:webHidden/>
          </w:rPr>
        </w:r>
        <w:r>
          <w:rPr>
            <w:webHidden/>
          </w:rPr>
          <w:fldChar w:fldCharType="separate"/>
        </w:r>
        <w:r>
          <w:rPr>
            <w:webHidden/>
          </w:rPr>
          <w:t>37</w:t>
        </w:r>
        <w:r>
          <w:rPr>
            <w:webHidden/>
          </w:rPr>
          <w:fldChar w:fldCharType="end"/>
        </w:r>
      </w:hyperlink>
    </w:p>
    <w:p w14:paraId="671E57C1" w14:textId="5EE2817A" w:rsidR="000363D4" w:rsidRDefault="000363D4">
      <w:pPr>
        <w:pStyle w:val="21"/>
        <w:ind w:left="846" w:hanging="423"/>
        <w:rPr>
          <w:rFonts w:asciiTheme="minorHAnsi" w:eastAsiaTheme="minorEastAsia" w:hAnsiTheme="minorHAnsi"/>
          <w:sz w:val="21"/>
          <w:szCs w:val="24"/>
          <w14:ligatures w14:val="standardContextual"/>
        </w:rPr>
      </w:pPr>
      <w:hyperlink w:anchor="_Toc210746644" w:history="1">
        <w:r w:rsidRPr="001E19FD">
          <w:rPr>
            <w:rStyle w:val="ad"/>
          </w:rPr>
          <w:t>(2)</w:t>
        </w:r>
        <w:r>
          <w:rPr>
            <w:rFonts w:asciiTheme="minorHAnsi" w:eastAsiaTheme="minorEastAsia" w:hAnsiTheme="minorHAnsi"/>
            <w:sz w:val="21"/>
            <w:szCs w:val="24"/>
            <w14:ligatures w14:val="standardContextual"/>
          </w:rPr>
          <w:tab/>
        </w:r>
        <w:r w:rsidRPr="001E19FD">
          <w:rPr>
            <w:rStyle w:val="ad"/>
          </w:rPr>
          <w:t>身近な自然資本活用に関する意見交換会等の開催</w:t>
        </w:r>
        <w:r>
          <w:rPr>
            <w:webHidden/>
          </w:rPr>
          <w:tab/>
        </w:r>
        <w:r>
          <w:rPr>
            <w:webHidden/>
          </w:rPr>
          <w:fldChar w:fldCharType="begin"/>
        </w:r>
        <w:r>
          <w:rPr>
            <w:webHidden/>
          </w:rPr>
          <w:instrText xml:space="preserve"> PAGEREF _Toc210746644 \h </w:instrText>
        </w:r>
        <w:r>
          <w:rPr>
            <w:webHidden/>
          </w:rPr>
        </w:r>
        <w:r>
          <w:rPr>
            <w:webHidden/>
          </w:rPr>
          <w:fldChar w:fldCharType="separate"/>
        </w:r>
        <w:r>
          <w:rPr>
            <w:webHidden/>
          </w:rPr>
          <w:t>41</w:t>
        </w:r>
        <w:r>
          <w:rPr>
            <w:webHidden/>
          </w:rPr>
          <w:fldChar w:fldCharType="end"/>
        </w:r>
      </w:hyperlink>
    </w:p>
    <w:p w14:paraId="12196DC5" w14:textId="0EE129BF" w:rsidR="000363D4" w:rsidRDefault="000363D4">
      <w:pPr>
        <w:pStyle w:val="21"/>
        <w:ind w:left="846" w:hanging="423"/>
        <w:rPr>
          <w:rFonts w:asciiTheme="minorHAnsi" w:eastAsiaTheme="minorEastAsia" w:hAnsiTheme="minorHAnsi"/>
          <w:sz w:val="21"/>
          <w:szCs w:val="24"/>
          <w14:ligatures w14:val="standardContextual"/>
        </w:rPr>
      </w:pPr>
      <w:hyperlink w:anchor="_Toc210746645" w:history="1">
        <w:r w:rsidRPr="001E19FD">
          <w:rPr>
            <w:rStyle w:val="ad"/>
          </w:rPr>
          <w:t>(3)</w:t>
        </w:r>
        <w:r>
          <w:rPr>
            <w:rFonts w:asciiTheme="minorHAnsi" w:eastAsiaTheme="minorEastAsia" w:hAnsiTheme="minorHAnsi"/>
            <w:sz w:val="21"/>
            <w:szCs w:val="24"/>
            <w14:ligatures w14:val="standardContextual"/>
          </w:rPr>
          <w:tab/>
        </w:r>
        <w:r w:rsidRPr="001E19FD">
          <w:rPr>
            <w:rStyle w:val="ad"/>
          </w:rPr>
          <w:t>地域循環共生圏づくりのための関係性の構築</w:t>
        </w:r>
        <w:r>
          <w:rPr>
            <w:webHidden/>
          </w:rPr>
          <w:tab/>
        </w:r>
        <w:r>
          <w:rPr>
            <w:webHidden/>
          </w:rPr>
          <w:fldChar w:fldCharType="begin"/>
        </w:r>
        <w:r>
          <w:rPr>
            <w:webHidden/>
          </w:rPr>
          <w:instrText xml:space="preserve"> PAGEREF _Toc210746645 \h </w:instrText>
        </w:r>
        <w:r>
          <w:rPr>
            <w:webHidden/>
          </w:rPr>
        </w:r>
        <w:r>
          <w:rPr>
            <w:webHidden/>
          </w:rPr>
          <w:fldChar w:fldCharType="separate"/>
        </w:r>
        <w:r>
          <w:rPr>
            <w:webHidden/>
          </w:rPr>
          <w:t>41</w:t>
        </w:r>
        <w:r>
          <w:rPr>
            <w:webHidden/>
          </w:rPr>
          <w:fldChar w:fldCharType="end"/>
        </w:r>
      </w:hyperlink>
    </w:p>
    <w:p w14:paraId="7494CC32" w14:textId="1D11A375" w:rsidR="000363D4" w:rsidRDefault="000363D4">
      <w:pPr>
        <w:pStyle w:val="11"/>
        <w:rPr>
          <w:rFonts w:asciiTheme="minorHAnsi" w:eastAsiaTheme="minorEastAsia" w:hAnsiTheme="minorHAnsi"/>
          <w:sz w:val="21"/>
          <w:szCs w:val="24"/>
          <w14:ligatures w14:val="standardContextual"/>
        </w:rPr>
      </w:pPr>
      <w:hyperlink w:anchor="_Toc210746646" w:history="1">
        <w:r w:rsidRPr="001E19FD">
          <w:rPr>
            <w:rStyle w:val="ad"/>
          </w:rPr>
          <w:t>６</w:t>
        </w:r>
        <w:r>
          <w:rPr>
            <w:rFonts w:asciiTheme="minorHAnsi" w:eastAsiaTheme="minorEastAsia" w:hAnsiTheme="minorHAnsi"/>
            <w:sz w:val="21"/>
            <w:szCs w:val="24"/>
            <w14:ligatures w14:val="standardContextual"/>
          </w:rPr>
          <w:tab/>
        </w:r>
        <w:r w:rsidRPr="001E19FD">
          <w:rPr>
            <w:rStyle w:val="ad"/>
          </w:rPr>
          <w:t>中部地方ESD活動支援センター業務</w:t>
        </w:r>
        <w:r>
          <w:rPr>
            <w:webHidden/>
          </w:rPr>
          <w:tab/>
        </w:r>
        <w:r>
          <w:rPr>
            <w:webHidden/>
          </w:rPr>
          <w:fldChar w:fldCharType="begin"/>
        </w:r>
        <w:r>
          <w:rPr>
            <w:webHidden/>
          </w:rPr>
          <w:instrText xml:space="preserve"> PAGEREF _Toc210746646 \h </w:instrText>
        </w:r>
        <w:r>
          <w:rPr>
            <w:webHidden/>
          </w:rPr>
        </w:r>
        <w:r>
          <w:rPr>
            <w:webHidden/>
          </w:rPr>
          <w:fldChar w:fldCharType="separate"/>
        </w:r>
        <w:r>
          <w:rPr>
            <w:webHidden/>
          </w:rPr>
          <w:t>43</w:t>
        </w:r>
        <w:r>
          <w:rPr>
            <w:webHidden/>
          </w:rPr>
          <w:fldChar w:fldCharType="end"/>
        </w:r>
      </w:hyperlink>
    </w:p>
    <w:p w14:paraId="0B6A8BC2" w14:textId="6B7B26AD" w:rsidR="000363D4" w:rsidRDefault="000363D4">
      <w:pPr>
        <w:pStyle w:val="21"/>
        <w:ind w:left="846" w:hanging="423"/>
        <w:rPr>
          <w:rFonts w:asciiTheme="minorHAnsi" w:eastAsiaTheme="minorEastAsia" w:hAnsiTheme="minorHAnsi"/>
          <w:sz w:val="21"/>
          <w:szCs w:val="24"/>
          <w14:ligatures w14:val="standardContextual"/>
        </w:rPr>
      </w:pPr>
      <w:hyperlink w:anchor="_Toc210746647" w:history="1">
        <w:r w:rsidRPr="001E19FD">
          <w:rPr>
            <w:rStyle w:val="ad"/>
          </w:rPr>
          <w:t>(1)</w:t>
        </w:r>
        <w:r>
          <w:rPr>
            <w:rFonts w:asciiTheme="minorHAnsi" w:eastAsiaTheme="minorEastAsia" w:hAnsiTheme="minorHAnsi"/>
            <w:sz w:val="21"/>
            <w:szCs w:val="24"/>
            <w14:ligatures w14:val="standardContextual"/>
          </w:rPr>
          <w:tab/>
        </w:r>
        <w:r w:rsidRPr="001E19FD">
          <w:rPr>
            <w:rStyle w:val="ad"/>
          </w:rPr>
          <w:t>多様な主体の連携促進、交流機会の提供（学び合いプロジェクト）</w:t>
        </w:r>
        <w:r>
          <w:rPr>
            <w:webHidden/>
          </w:rPr>
          <w:tab/>
        </w:r>
        <w:r>
          <w:rPr>
            <w:webHidden/>
          </w:rPr>
          <w:fldChar w:fldCharType="begin"/>
        </w:r>
        <w:r>
          <w:rPr>
            <w:webHidden/>
          </w:rPr>
          <w:instrText xml:space="preserve"> PAGEREF _Toc210746647 \h </w:instrText>
        </w:r>
        <w:r>
          <w:rPr>
            <w:webHidden/>
          </w:rPr>
        </w:r>
        <w:r>
          <w:rPr>
            <w:webHidden/>
          </w:rPr>
          <w:fldChar w:fldCharType="separate"/>
        </w:r>
        <w:r>
          <w:rPr>
            <w:webHidden/>
          </w:rPr>
          <w:t>43</w:t>
        </w:r>
        <w:r>
          <w:rPr>
            <w:webHidden/>
          </w:rPr>
          <w:fldChar w:fldCharType="end"/>
        </w:r>
      </w:hyperlink>
    </w:p>
    <w:p w14:paraId="1180530B" w14:textId="64262140" w:rsidR="000363D4" w:rsidRDefault="000363D4">
      <w:pPr>
        <w:pStyle w:val="21"/>
        <w:ind w:left="846" w:hanging="423"/>
        <w:rPr>
          <w:rFonts w:asciiTheme="minorHAnsi" w:eastAsiaTheme="minorEastAsia" w:hAnsiTheme="minorHAnsi"/>
          <w:sz w:val="21"/>
          <w:szCs w:val="24"/>
          <w14:ligatures w14:val="standardContextual"/>
        </w:rPr>
      </w:pPr>
      <w:hyperlink w:anchor="_Toc210746648" w:history="1">
        <w:r w:rsidRPr="001E19FD">
          <w:rPr>
            <w:rStyle w:val="ad"/>
          </w:rPr>
          <w:t>(2)</w:t>
        </w:r>
        <w:r>
          <w:rPr>
            <w:rFonts w:asciiTheme="minorHAnsi" w:eastAsiaTheme="minorEastAsia" w:hAnsiTheme="minorHAnsi"/>
            <w:sz w:val="21"/>
            <w:szCs w:val="24"/>
            <w14:ligatures w14:val="standardContextual"/>
          </w:rPr>
          <w:tab/>
        </w:r>
        <w:r w:rsidRPr="001E19FD">
          <w:rPr>
            <w:rStyle w:val="ad"/>
          </w:rPr>
          <w:t>学校における気候変動教育プログラムの実証事業</w:t>
        </w:r>
        <w:r>
          <w:rPr>
            <w:webHidden/>
          </w:rPr>
          <w:tab/>
        </w:r>
        <w:r>
          <w:rPr>
            <w:webHidden/>
          </w:rPr>
          <w:fldChar w:fldCharType="begin"/>
        </w:r>
        <w:r>
          <w:rPr>
            <w:webHidden/>
          </w:rPr>
          <w:instrText xml:space="preserve"> PAGEREF _Toc210746648 \h </w:instrText>
        </w:r>
        <w:r>
          <w:rPr>
            <w:webHidden/>
          </w:rPr>
        </w:r>
        <w:r>
          <w:rPr>
            <w:webHidden/>
          </w:rPr>
          <w:fldChar w:fldCharType="separate"/>
        </w:r>
        <w:r>
          <w:rPr>
            <w:webHidden/>
          </w:rPr>
          <w:t>47</w:t>
        </w:r>
        <w:r>
          <w:rPr>
            <w:webHidden/>
          </w:rPr>
          <w:fldChar w:fldCharType="end"/>
        </w:r>
      </w:hyperlink>
    </w:p>
    <w:p w14:paraId="02FE7E01" w14:textId="2F6F6CD6" w:rsidR="000363D4" w:rsidRDefault="000363D4">
      <w:pPr>
        <w:pStyle w:val="21"/>
        <w:ind w:left="846" w:hanging="423"/>
        <w:rPr>
          <w:rFonts w:asciiTheme="minorHAnsi" w:eastAsiaTheme="minorEastAsia" w:hAnsiTheme="minorHAnsi"/>
          <w:sz w:val="21"/>
          <w:szCs w:val="24"/>
          <w14:ligatures w14:val="standardContextual"/>
        </w:rPr>
      </w:pPr>
      <w:hyperlink w:anchor="_Toc210746649" w:history="1">
        <w:r w:rsidRPr="001E19FD">
          <w:rPr>
            <w:rStyle w:val="ad"/>
          </w:rPr>
          <w:t>(3)</w:t>
        </w:r>
        <w:r>
          <w:rPr>
            <w:rFonts w:asciiTheme="minorHAnsi" w:eastAsiaTheme="minorEastAsia" w:hAnsiTheme="minorHAnsi"/>
            <w:sz w:val="21"/>
            <w:szCs w:val="24"/>
            <w14:ligatures w14:val="standardContextual"/>
          </w:rPr>
          <w:tab/>
        </w:r>
        <w:r w:rsidRPr="001E19FD">
          <w:rPr>
            <w:rStyle w:val="ad"/>
          </w:rPr>
          <w:t>ESD推進ネットワーク地域フォーラムの開催</w:t>
        </w:r>
        <w:r>
          <w:rPr>
            <w:webHidden/>
          </w:rPr>
          <w:tab/>
        </w:r>
        <w:r>
          <w:rPr>
            <w:webHidden/>
          </w:rPr>
          <w:fldChar w:fldCharType="begin"/>
        </w:r>
        <w:r>
          <w:rPr>
            <w:webHidden/>
          </w:rPr>
          <w:instrText xml:space="preserve"> PAGEREF _Toc210746649 \h </w:instrText>
        </w:r>
        <w:r>
          <w:rPr>
            <w:webHidden/>
          </w:rPr>
        </w:r>
        <w:r>
          <w:rPr>
            <w:webHidden/>
          </w:rPr>
          <w:fldChar w:fldCharType="separate"/>
        </w:r>
        <w:r>
          <w:rPr>
            <w:webHidden/>
          </w:rPr>
          <w:t>50</w:t>
        </w:r>
        <w:r>
          <w:rPr>
            <w:webHidden/>
          </w:rPr>
          <w:fldChar w:fldCharType="end"/>
        </w:r>
      </w:hyperlink>
    </w:p>
    <w:p w14:paraId="783497E5" w14:textId="3ABC4EBB" w:rsidR="000363D4" w:rsidRDefault="000363D4">
      <w:pPr>
        <w:pStyle w:val="21"/>
        <w:ind w:left="846" w:hanging="423"/>
        <w:rPr>
          <w:rFonts w:asciiTheme="minorHAnsi" w:eastAsiaTheme="minorEastAsia" w:hAnsiTheme="minorHAnsi"/>
          <w:sz w:val="21"/>
          <w:szCs w:val="24"/>
          <w14:ligatures w14:val="standardContextual"/>
        </w:rPr>
      </w:pPr>
      <w:hyperlink w:anchor="_Toc210746650" w:history="1">
        <w:r w:rsidRPr="001E19FD">
          <w:rPr>
            <w:rStyle w:val="ad"/>
          </w:rPr>
          <w:t>(4)</w:t>
        </w:r>
        <w:r>
          <w:rPr>
            <w:rFonts w:asciiTheme="minorHAnsi" w:eastAsiaTheme="minorEastAsia" w:hAnsiTheme="minorHAnsi"/>
            <w:sz w:val="21"/>
            <w:szCs w:val="24"/>
            <w14:ligatures w14:val="standardContextual"/>
          </w:rPr>
          <w:tab/>
        </w:r>
        <w:r w:rsidRPr="001E19FD">
          <w:rPr>
            <w:rStyle w:val="ad"/>
          </w:rPr>
          <w:t>自然資本等の活用によるESD促進（ESDダイアログの開催）</w:t>
        </w:r>
        <w:r>
          <w:rPr>
            <w:webHidden/>
          </w:rPr>
          <w:tab/>
        </w:r>
        <w:r>
          <w:rPr>
            <w:webHidden/>
          </w:rPr>
          <w:fldChar w:fldCharType="begin"/>
        </w:r>
        <w:r>
          <w:rPr>
            <w:webHidden/>
          </w:rPr>
          <w:instrText xml:space="preserve"> PAGEREF _Toc210746650 \h </w:instrText>
        </w:r>
        <w:r>
          <w:rPr>
            <w:webHidden/>
          </w:rPr>
        </w:r>
        <w:r>
          <w:rPr>
            <w:webHidden/>
          </w:rPr>
          <w:fldChar w:fldCharType="separate"/>
        </w:r>
        <w:r>
          <w:rPr>
            <w:webHidden/>
          </w:rPr>
          <w:t>51</w:t>
        </w:r>
        <w:r>
          <w:rPr>
            <w:webHidden/>
          </w:rPr>
          <w:fldChar w:fldCharType="end"/>
        </w:r>
      </w:hyperlink>
    </w:p>
    <w:p w14:paraId="14B41A7E" w14:textId="61196CC1" w:rsidR="000363D4" w:rsidRDefault="000363D4">
      <w:pPr>
        <w:pStyle w:val="21"/>
        <w:ind w:left="846" w:hanging="423"/>
        <w:rPr>
          <w:rFonts w:asciiTheme="minorHAnsi" w:eastAsiaTheme="minorEastAsia" w:hAnsiTheme="minorHAnsi"/>
          <w:sz w:val="21"/>
          <w:szCs w:val="24"/>
          <w14:ligatures w14:val="standardContextual"/>
        </w:rPr>
      </w:pPr>
      <w:hyperlink w:anchor="_Toc210746651" w:history="1">
        <w:r w:rsidRPr="001E19FD">
          <w:rPr>
            <w:rStyle w:val="ad"/>
          </w:rPr>
          <w:t>(5)</w:t>
        </w:r>
        <w:r>
          <w:rPr>
            <w:rFonts w:asciiTheme="minorHAnsi" w:eastAsiaTheme="minorEastAsia" w:hAnsiTheme="minorHAnsi"/>
            <w:sz w:val="21"/>
            <w:szCs w:val="24"/>
            <w14:ligatures w14:val="standardContextual"/>
          </w:rPr>
          <w:tab/>
        </w:r>
        <w:r w:rsidRPr="001E19FD">
          <w:rPr>
            <w:rStyle w:val="ad"/>
          </w:rPr>
          <w:t>SDGs学生サミットの開催</w:t>
        </w:r>
        <w:r>
          <w:rPr>
            <w:webHidden/>
          </w:rPr>
          <w:tab/>
        </w:r>
        <w:r>
          <w:rPr>
            <w:webHidden/>
          </w:rPr>
          <w:fldChar w:fldCharType="begin"/>
        </w:r>
        <w:r>
          <w:rPr>
            <w:webHidden/>
          </w:rPr>
          <w:instrText xml:space="preserve"> PAGEREF _Toc210746651 \h </w:instrText>
        </w:r>
        <w:r>
          <w:rPr>
            <w:webHidden/>
          </w:rPr>
        </w:r>
        <w:r>
          <w:rPr>
            <w:webHidden/>
          </w:rPr>
          <w:fldChar w:fldCharType="separate"/>
        </w:r>
        <w:r>
          <w:rPr>
            <w:webHidden/>
          </w:rPr>
          <w:t>53</w:t>
        </w:r>
        <w:r>
          <w:rPr>
            <w:webHidden/>
          </w:rPr>
          <w:fldChar w:fldCharType="end"/>
        </w:r>
      </w:hyperlink>
    </w:p>
    <w:p w14:paraId="5C690659" w14:textId="433F3473" w:rsidR="000363D4" w:rsidRDefault="000363D4">
      <w:pPr>
        <w:pStyle w:val="21"/>
        <w:ind w:left="846" w:hanging="423"/>
        <w:rPr>
          <w:rFonts w:asciiTheme="minorHAnsi" w:eastAsiaTheme="minorEastAsia" w:hAnsiTheme="minorHAnsi"/>
          <w:sz w:val="21"/>
          <w:szCs w:val="24"/>
          <w14:ligatures w14:val="standardContextual"/>
        </w:rPr>
      </w:pPr>
      <w:hyperlink w:anchor="_Toc210746652" w:history="1">
        <w:r w:rsidRPr="001E19FD">
          <w:rPr>
            <w:rStyle w:val="ad"/>
          </w:rPr>
          <w:t>(6)</w:t>
        </w:r>
        <w:r>
          <w:rPr>
            <w:rFonts w:asciiTheme="minorHAnsi" w:eastAsiaTheme="minorEastAsia" w:hAnsiTheme="minorHAnsi"/>
            <w:sz w:val="21"/>
            <w:szCs w:val="24"/>
            <w14:ligatures w14:val="standardContextual"/>
          </w:rPr>
          <w:tab/>
        </w:r>
        <w:r w:rsidRPr="001E19FD">
          <w:rPr>
            <w:rStyle w:val="ad"/>
          </w:rPr>
          <w:t>地域ESD拠点等のESD活動の支援</w:t>
        </w:r>
        <w:r>
          <w:rPr>
            <w:webHidden/>
          </w:rPr>
          <w:tab/>
        </w:r>
        <w:r>
          <w:rPr>
            <w:webHidden/>
          </w:rPr>
          <w:fldChar w:fldCharType="begin"/>
        </w:r>
        <w:r>
          <w:rPr>
            <w:webHidden/>
          </w:rPr>
          <w:instrText xml:space="preserve"> PAGEREF _Toc210746652 \h </w:instrText>
        </w:r>
        <w:r>
          <w:rPr>
            <w:webHidden/>
          </w:rPr>
        </w:r>
        <w:r>
          <w:rPr>
            <w:webHidden/>
          </w:rPr>
          <w:fldChar w:fldCharType="separate"/>
        </w:r>
        <w:r>
          <w:rPr>
            <w:webHidden/>
          </w:rPr>
          <w:t>53</w:t>
        </w:r>
        <w:r>
          <w:rPr>
            <w:webHidden/>
          </w:rPr>
          <w:fldChar w:fldCharType="end"/>
        </w:r>
      </w:hyperlink>
    </w:p>
    <w:p w14:paraId="44257579" w14:textId="2E003666" w:rsidR="000363D4" w:rsidRDefault="000363D4">
      <w:pPr>
        <w:pStyle w:val="21"/>
        <w:ind w:left="846" w:hanging="423"/>
        <w:rPr>
          <w:rFonts w:asciiTheme="minorHAnsi" w:eastAsiaTheme="minorEastAsia" w:hAnsiTheme="minorHAnsi"/>
          <w:sz w:val="21"/>
          <w:szCs w:val="24"/>
          <w14:ligatures w14:val="standardContextual"/>
        </w:rPr>
      </w:pPr>
      <w:hyperlink w:anchor="_Toc210746653" w:history="1">
        <w:r w:rsidRPr="001E19FD">
          <w:rPr>
            <w:rStyle w:val="ad"/>
          </w:rPr>
          <w:t>(7)</w:t>
        </w:r>
        <w:r>
          <w:rPr>
            <w:rFonts w:asciiTheme="minorHAnsi" w:eastAsiaTheme="minorEastAsia" w:hAnsiTheme="minorHAnsi"/>
            <w:sz w:val="21"/>
            <w:szCs w:val="24"/>
            <w14:ligatures w14:val="standardContextual"/>
          </w:rPr>
          <w:tab/>
        </w:r>
        <w:r w:rsidRPr="001E19FD">
          <w:rPr>
            <w:rStyle w:val="ad"/>
          </w:rPr>
          <w:t>全国センターとの連携協力の推進等</w:t>
        </w:r>
        <w:r>
          <w:rPr>
            <w:webHidden/>
          </w:rPr>
          <w:tab/>
        </w:r>
        <w:r>
          <w:rPr>
            <w:webHidden/>
          </w:rPr>
          <w:fldChar w:fldCharType="begin"/>
        </w:r>
        <w:r>
          <w:rPr>
            <w:webHidden/>
          </w:rPr>
          <w:instrText xml:space="preserve"> PAGEREF _Toc210746653 \h </w:instrText>
        </w:r>
        <w:r>
          <w:rPr>
            <w:webHidden/>
          </w:rPr>
        </w:r>
        <w:r>
          <w:rPr>
            <w:webHidden/>
          </w:rPr>
          <w:fldChar w:fldCharType="separate"/>
        </w:r>
        <w:r>
          <w:rPr>
            <w:webHidden/>
          </w:rPr>
          <w:t>54</w:t>
        </w:r>
        <w:r>
          <w:rPr>
            <w:webHidden/>
          </w:rPr>
          <w:fldChar w:fldCharType="end"/>
        </w:r>
      </w:hyperlink>
    </w:p>
    <w:p w14:paraId="6C18876F" w14:textId="3108E80A" w:rsidR="000363D4" w:rsidRDefault="000363D4">
      <w:pPr>
        <w:pStyle w:val="21"/>
        <w:ind w:left="846" w:hanging="423"/>
        <w:rPr>
          <w:rFonts w:asciiTheme="minorHAnsi" w:eastAsiaTheme="minorEastAsia" w:hAnsiTheme="minorHAnsi"/>
          <w:sz w:val="21"/>
          <w:szCs w:val="24"/>
          <w14:ligatures w14:val="standardContextual"/>
        </w:rPr>
      </w:pPr>
      <w:hyperlink w:anchor="_Toc210746654" w:history="1">
        <w:r w:rsidRPr="001E19FD">
          <w:rPr>
            <w:rStyle w:val="ad"/>
          </w:rPr>
          <w:t>(8)</w:t>
        </w:r>
        <w:r>
          <w:rPr>
            <w:rFonts w:asciiTheme="minorHAnsi" w:eastAsiaTheme="minorEastAsia" w:hAnsiTheme="minorHAnsi"/>
            <w:sz w:val="21"/>
            <w:szCs w:val="24"/>
            <w14:ligatures w14:val="standardContextual"/>
          </w:rPr>
          <w:tab/>
        </w:r>
        <w:r w:rsidRPr="001E19FD">
          <w:rPr>
            <w:rStyle w:val="ad"/>
          </w:rPr>
          <w:t>ESD推進のための教育現場等の実態把握と連携強化</w:t>
        </w:r>
        <w:r>
          <w:rPr>
            <w:webHidden/>
          </w:rPr>
          <w:tab/>
        </w:r>
        <w:r>
          <w:rPr>
            <w:webHidden/>
          </w:rPr>
          <w:fldChar w:fldCharType="begin"/>
        </w:r>
        <w:r>
          <w:rPr>
            <w:webHidden/>
          </w:rPr>
          <w:instrText xml:space="preserve"> PAGEREF _Toc210746654 \h </w:instrText>
        </w:r>
        <w:r>
          <w:rPr>
            <w:webHidden/>
          </w:rPr>
        </w:r>
        <w:r>
          <w:rPr>
            <w:webHidden/>
          </w:rPr>
          <w:fldChar w:fldCharType="separate"/>
        </w:r>
        <w:r>
          <w:rPr>
            <w:webHidden/>
          </w:rPr>
          <w:t>55</w:t>
        </w:r>
        <w:r>
          <w:rPr>
            <w:webHidden/>
          </w:rPr>
          <w:fldChar w:fldCharType="end"/>
        </w:r>
      </w:hyperlink>
    </w:p>
    <w:p w14:paraId="04109D6C" w14:textId="37B55FF7" w:rsidR="000363D4" w:rsidRDefault="000363D4">
      <w:pPr>
        <w:pStyle w:val="11"/>
        <w:rPr>
          <w:rFonts w:asciiTheme="minorHAnsi" w:eastAsiaTheme="minorEastAsia" w:hAnsiTheme="minorHAnsi"/>
          <w:sz w:val="21"/>
          <w:szCs w:val="24"/>
          <w14:ligatures w14:val="standardContextual"/>
        </w:rPr>
      </w:pPr>
      <w:hyperlink w:anchor="_Toc210746655" w:history="1">
        <w:r w:rsidRPr="001E19FD">
          <w:rPr>
            <w:rStyle w:val="ad"/>
          </w:rPr>
          <w:t>７</w:t>
        </w:r>
        <w:r>
          <w:rPr>
            <w:rFonts w:asciiTheme="minorHAnsi" w:eastAsiaTheme="minorEastAsia" w:hAnsiTheme="minorHAnsi"/>
            <w:sz w:val="21"/>
            <w:szCs w:val="24"/>
            <w14:ligatures w14:val="standardContextual"/>
          </w:rPr>
          <w:tab/>
        </w:r>
        <w:r w:rsidRPr="001E19FD">
          <w:rPr>
            <w:rStyle w:val="ad"/>
          </w:rPr>
          <w:t>EPO/ESDの行事を通じた意識や行動の変容の把握</w:t>
        </w:r>
        <w:r>
          <w:rPr>
            <w:webHidden/>
          </w:rPr>
          <w:tab/>
        </w:r>
        <w:r>
          <w:rPr>
            <w:webHidden/>
          </w:rPr>
          <w:fldChar w:fldCharType="begin"/>
        </w:r>
        <w:r>
          <w:rPr>
            <w:webHidden/>
          </w:rPr>
          <w:instrText xml:space="preserve"> PAGEREF _Toc210746655 \h </w:instrText>
        </w:r>
        <w:r>
          <w:rPr>
            <w:webHidden/>
          </w:rPr>
        </w:r>
        <w:r>
          <w:rPr>
            <w:webHidden/>
          </w:rPr>
          <w:fldChar w:fldCharType="separate"/>
        </w:r>
        <w:r>
          <w:rPr>
            <w:webHidden/>
          </w:rPr>
          <w:t>59</w:t>
        </w:r>
        <w:r>
          <w:rPr>
            <w:webHidden/>
          </w:rPr>
          <w:fldChar w:fldCharType="end"/>
        </w:r>
      </w:hyperlink>
    </w:p>
    <w:p w14:paraId="0C73E186" w14:textId="649940C0" w:rsidR="000363D4" w:rsidRDefault="000363D4">
      <w:pPr>
        <w:pStyle w:val="11"/>
        <w:rPr>
          <w:rFonts w:asciiTheme="minorHAnsi" w:eastAsiaTheme="minorEastAsia" w:hAnsiTheme="minorHAnsi"/>
          <w:sz w:val="21"/>
          <w:szCs w:val="24"/>
          <w14:ligatures w14:val="standardContextual"/>
        </w:rPr>
      </w:pPr>
      <w:hyperlink w:anchor="_Toc210746656" w:history="1">
        <w:r w:rsidRPr="001E19FD">
          <w:rPr>
            <w:rStyle w:val="ad"/>
          </w:rPr>
          <w:t>８</w:t>
        </w:r>
        <w:r>
          <w:rPr>
            <w:rFonts w:asciiTheme="minorHAnsi" w:eastAsiaTheme="minorEastAsia" w:hAnsiTheme="minorHAnsi"/>
            <w:sz w:val="21"/>
            <w:szCs w:val="24"/>
            <w14:ligatures w14:val="standardContextual"/>
          </w:rPr>
          <w:tab/>
        </w:r>
        <w:r w:rsidRPr="001E19FD">
          <w:rPr>
            <w:rStyle w:val="ad"/>
          </w:rPr>
          <w:t>関係主体との連携及び協働に関する業務</w:t>
        </w:r>
        <w:r>
          <w:rPr>
            <w:webHidden/>
          </w:rPr>
          <w:tab/>
        </w:r>
        <w:r>
          <w:rPr>
            <w:webHidden/>
          </w:rPr>
          <w:fldChar w:fldCharType="begin"/>
        </w:r>
        <w:r>
          <w:rPr>
            <w:webHidden/>
          </w:rPr>
          <w:instrText xml:space="preserve"> PAGEREF _Toc210746656 \h </w:instrText>
        </w:r>
        <w:r>
          <w:rPr>
            <w:webHidden/>
          </w:rPr>
        </w:r>
        <w:r>
          <w:rPr>
            <w:webHidden/>
          </w:rPr>
          <w:fldChar w:fldCharType="separate"/>
        </w:r>
        <w:r>
          <w:rPr>
            <w:webHidden/>
          </w:rPr>
          <w:t>61</w:t>
        </w:r>
        <w:r>
          <w:rPr>
            <w:webHidden/>
          </w:rPr>
          <w:fldChar w:fldCharType="end"/>
        </w:r>
      </w:hyperlink>
    </w:p>
    <w:p w14:paraId="549F8860" w14:textId="08C2A645" w:rsidR="000363D4" w:rsidRDefault="000363D4">
      <w:pPr>
        <w:pStyle w:val="21"/>
        <w:ind w:left="846" w:hanging="423"/>
        <w:rPr>
          <w:rFonts w:asciiTheme="minorHAnsi" w:eastAsiaTheme="minorEastAsia" w:hAnsiTheme="minorHAnsi"/>
          <w:sz w:val="21"/>
          <w:szCs w:val="24"/>
          <w14:ligatures w14:val="standardContextual"/>
        </w:rPr>
      </w:pPr>
      <w:hyperlink w:anchor="_Toc210746657" w:history="1">
        <w:r w:rsidRPr="001E19FD">
          <w:rPr>
            <w:rStyle w:val="ad"/>
          </w:rPr>
          <w:t>(1)</w:t>
        </w:r>
        <w:r>
          <w:rPr>
            <w:rFonts w:asciiTheme="minorHAnsi" w:eastAsiaTheme="minorEastAsia" w:hAnsiTheme="minorHAnsi"/>
            <w:sz w:val="21"/>
            <w:szCs w:val="24"/>
            <w14:ligatures w14:val="standardContextual"/>
          </w:rPr>
          <w:tab/>
        </w:r>
        <w:r w:rsidRPr="001E19FD">
          <w:rPr>
            <w:rStyle w:val="ad"/>
          </w:rPr>
          <w:t>EPO・GEOC・ESD活動支援センターのネットワーク活用及び連携の確保・強化</w:t>
        </w:r>
        <w:r>
          <w:rPr>
            <w:webHidden/>
          </w:rPr>
          <w:tab/>
        </w:r>
        <w:r>
          <w:rPr>
            <w:webHidden/>
          </w:rPr>
          <w:fldChar w:fldCharType="begin"/>
        </w:r>
        <w:r>
          <w:rPr>
            <w:webHidden/>
          </w:rPr>
          <w:instrText xml:space="preserve"> PAGEREF _Toc210746657 \h </w:instrText>
        </w:r>
        <w:r>
          <w:rPr>
            <w:webHidden/>
          </w:rPr>
        </w:r>
        <w:r>
          <w:rPr>
            <w:webHidden/>
          </w:rPr>
          <w:fldChar w:fldCharType="separate"/>
        </w:r>
        <w:r>
          <w:rPr>
            <w:webHidden/>
          </w:rPr>
          <w:t>61</w:t>
        </w:r>
        <w:r>
          <w:rPr>
            <w:webHidden/>
          </w:rPr>
          <w:fldChar w:fldCharType="end"/>
        </w:r>
      </w:hyperlink>
    </w:p>
    <w:p w14:paraId="073FBBA5" w14:textId="4F2A897A" w:rsidR="000363D4" w:rsidRDefault="000363D4">
      <w:pPr>
        <w:pStyle w:val="21"/>
        <w:ind w:left="846" w:hanging="423"/>
        <w:rPr>
          <w:rFonts w:asciiTheme="minorHAnsi" w:eastAsiaTheme="minorEastAsia" w:hAnsiTheme="minorHAnsi"/>
          <w:sz w:val="21"/>
          <w:szCs w:val="24"/>
          <w14:ligatures w14:val="standardContextual"/>
        </w:rPr>
      </w:pPr>
      <w:hyperlink w:anchor="_Toc210746658" w:history="1">
        <w:r w:rsidRPr="001E19FD">
          <w:rPr>
            <w:rStyle w:val="ad"/>
          </w:rPr>
          <w:t>(2)</w:t>
        </w:r>
        <w:r>
          <w:rPr>
            <w:rFonts w:asciiTheme="minorHAnsi" w:eastAsiaTheme="minorEastAsia" w:hAnsiTheme="minorHAnsi"/>
            <w:sz w:val="21"/>
            <w:szCs w:val="24"/>
            <w14:ligatures w14:val="standardContextual"/>
          </w:rPr>
          <w:tab/>
        </w:r>
        <w:r w:rsidRPr="001E19FD">
          <w:rPr>
            <w:rStyle w:val="ad"/>
          </w:rPr>
          <w:t>中部地方環境事務所との情報共有及び意見交換</w:t>
        </w:r>
        <w:r>
          <w:rPr>
            <w:webHidden/>
          </w:rPr>
          <w:tab/>
        </w:r>
        <w:r>
          <w:rPr>
            <w:webHidden/>
          </w:rPr>
          <w:fldChar w:fldCharType="begin"/>
        </w:r>
        <w:r>
          <w:rPr>
            <w:webHidden/>
          </w:rPr>
          <w:instrText xml:space="preserve"> PAGEREF _Toc210746658 \h </w:instrText>
        </w:r>
        <w:r>
          <w:rPr>
            <w:webHidden/>
          </w:rPr>
        </w:r>
        <w:r>
          <w:rPr>
            <w:webHidden/>
          </w:rPr>
          <w:fldChar w:fldCharType="separate"/>
        </w:r>
        <w:r>
          <w:rPr>
            <w:webHidden/>
          </w:rPr>
          <w:t>61</w:t>
        </w:r>
        <w:r>
          <w:rPr>
            <w:webHidden/>
          </w:rPr>
          <w:fldChar w:fldCharType="end"/>
        </w:r>
      </w:hyperlink>
    </w:p>
    <w:p w14:paraId="330E6A94" w14:textId="59D3AEC2" w:rsidR="000363D4" w:rsidRDefault="000363D4">
      <w:pPr>
        <w:pStyle w:val="21"/>
        <w:ind w:left="846" w:hanging="423"/>
        <w:rPr>
          <w:rFonts w:asciiTheme="minorHAnsi" w:eastAsiaTheme="minorEastAsia" w:hAnsiTheme="minorHAnsi"/>
          <w:sz w:val="21"/>
          <w:szCs w:val="24"/>
          <w14:ligatures w14:val="standardContextual"/>
        </w:rPr>
      </w:pPr>
      <w:hyperlink w:anchor="_Toc210746659" w:history="1">
        <w:r w:rsidRPr="001E19FD">
          <w:rPr>
            <w:rStyle w:val="ad"/>
          </w:rPr>
          <w:t>(3)</w:t>
        </w:r>
        <w:r>
          <w:rPr>
            <w:rFonts w:asciiTheme="minorHAnsi" w:eastAsiaTheme="minorEastAsia" w:hAnsiTheme="minorHAnsi"/>
            <w:sz w:val="21"/>
            <w:szCs w:val="24"/>
            <w14:ligatures w14:val="standardContextual"/>
          </w:rPr>
          <w:tab/>
        </w:r>
        <w:r w:rsidRPr="001E19FD">
          <w:rPr>
            <w:rStyle w:val="ad"/>
          </w:rPr>
          <w:t>中部地方環境事務所が開催する会議（外部評価委員会等）への対応</w:t>
        </w:r>
        <w:r>
          <w:rPr>
            <w:webHidden/>
          </w:rPr>
          <w:tab/>
        </w:r>
        <w:r>
          <w:rPr>
            <w:webHidden/>
          </w:rPr>
          <w:fldChar w:fldCharType="begin"/>
        </w:r>
        <w:r>
          <w:rPr>
            <w:webHidden/>
          </w:rPr>
          <w:instrText xml:space="preserve"> PAGEREF _Toc210746659 \h </w:instrText>
        </w:r>
        <w:r>
          <w:rPr>
            <w:webHidden/>
          </w:rPr>
        </w:r>
        <w:r>
          <w:rPr>
            <w:webHidden/>
          </w:rPr>
          <w:fldChar w:fldCharType="separate"/>
        </w:r>
        <w:r>
          <w:rPr>
            <w:webHidden/>
          </w:rPr>
          <w:t>62</w:t>
        </w:r>
        <w:r>
          <w:rPr>
            <w:webHidden/>
          </w:rPr>
          <w:fldChar w:fldCharType="end"/>
        </w:r>
      </w:hyperlink>
    </w:p>
    <w:p w14:paraId="4B1B8E1A" w14:textId="52B4D2B8" w:rsidR="000363D4" w:rsidRDefault="000363D4">
      <w:pPr>
        <w:pStyle w:val="21"/>
        <w:ind w:left="846" w:hanging="423"/>
        <w:rPr>
          <w:rFonts w:asciiTheme="minorHAnsi" w:eastAsiaTheme="minorEastAsia" w:hAnsiTheme="minorHAnsi"/>
          <w:sz w:val="21"/>
          <w:szCs w:val="24"/>
          <w14:ligatures w14:val="standardContextual"/>
        </w:rPr>
      </w:pPr>
      <w:hyperlink w:anchor="_Toc210746660" w:history="1">
        <w:r w:rsidRPr="001E19FD">
          <w:rPr>
            <w:rStyle w:val="ad"/>
          </w:rPr>
          <w:t>(4)</w:t>
        </w:r>
        <w:r>
          <w:rPr>
            <w:rFonts w:asciiTheme="minorHAnsi" w:eastAsiaTheme="minorEastAsia" w:hAnsiTheme="minorHAnsi"/>
            <w:sz w:val="21"/>
            <w:szCs w:val="24"/>
            <w14:ligatures w14:val="standardContextual"/>
          </w:rPr>
          <w:tab/>
        </w:r>
        <w:r w:rsidRPr="001E19FD">
          <w:rPr>
            <w:rStyle w:val="ad"/>
          </w:rPr>
          <w:t>環境白書を読む会への企画・運営支援</w:t>
        </w:r>
        <w:r>
          <w:rPr>
            <w:webHidden/>
          </w:rPr>
          <w:tab/>
        </w:r>
        <w:r>
          <w:rPr>
            <w:webHidden/>
          </w:rPr>
          <w:fldChar w:fldCharType="begin"/>
        </w:r>
        <w:r>
          <w:rPr>
            <w:webHidden/>
          </w:rPr>
          <w:instrText xml:space="preserve"> PAGEREF _Toc210746660 \h </w:instrText>
        </w:r>
        <w:r>
          <w:rPr>
            <w:webHidden/>
          </w:rPr>
        </w:r>
        <w:r>
          <w:rPr>
            <w:webHidden/>
          </w:rPr>
          <w:fldChar w:fldCharType="separate"/>
        </w:r>
        <w:r>
          <w:rPr>
            <w:webHidden/>
          </w:rPr>
          <w:t>63</w:t>
        </w:r>
        <w:r>
          <w:rPr>
            <w:webHidden/>
          </w:rPr>
          <w:fldChar w:fldCharType="end"/>
        </w:r>
      </w:hyperlink>
    </w:p>
    <w:p w14:paraId="7B274938" w14:textId="15DB6982" w:rsidR="000363D4" w:rsidRDefault="000363D4">
      <w:pPr>
        <w:pStyle w:val="21"/>
        <w:ind w:left="846" w:hanging="423"/>
        <w:rPr>
          <w:rFonts w:asciiTheme="minorHAnsi" w:eastAsiaTheme="minorEastAsia" w:hAnsiTheme="minorHAnsi"/>
          <w:sz w:val="21"/>
          <w:szCs w:val="24"/>
          <w14:ligatures w14:val="standardContextual"/>
        </w:rPr>
      </w:pPr>
      <w:hyperlink w:anchor="_Toc210746661" w:history="1">
        <w:r w:rsidRPr="001E19FD">
          <w:rPr>
            <w:rStyle w:val="ad"/>
          </w:rPr>
          <w:t>(5)</w:t>
        </w:r>
        <w:r>
          <w:rPr>
            <w:rFonts w:asciiTheme="minorHAnsi" w:eastAsiaTheme="minorEastAsia" w:hAnsiTheme="minorHAnsi"/>
            <w:sz w:val="21"/>
            <w:szCs w:val="24"/>
            <w14:ligatures w14:val="standardContextual"/>
          </w:rPr>
          <w:tab/>
        </w:r>
        <w:r w:rsidRPr="001E19FD">
          <w:rPr>
            <w:rStyle w:val="ad"/>
          </w:rPr>
          <w:t>全国ユース環境活動発表大会への参加</w:t>
        </w:r>
        <w:r>
          <w:rPr>
            <w:webHidden/>
          </w:rPr>
          <w:tab/>
        </w:r>
        <w:r>
          <w:rPr>
            <w:webHidden/>
          </w:rPr>
          <w:fldChar w:fldCharType="begin"/>
        </w:r>
        <w:r>
          <w:rPr>
            <w:webHidden/>
          </w:rPr>
          <w:instrText xml:space="preserve"> PAGEREF _Toc210746661 \h </w:instrText>
        </w:r>
        <w:r>
          <w:rPr>
            <w:webHidden/>
          </w:rPr>
        </w:r>
        <w:r>
          <w:rPr>
            <w:webHidden/>
          </w:rPr>
          <w:fldChar w:fldCharType="separate"/>
        </w:r>
        <w:r>
          <w:rPr>
            <w:webHidden/>
          </w:rPr>
          <w:t>64</w:t>
        </w:r>
        <w:r>
          <w:rPr>
            <w:webHidden/>
          </w:rPr>
          <w:fldChar w:fldCharType="end"/>
        </w:r>
      </w:hyperlink>
    </w:p>
    <w:p w14:paraId="2D30D804" w14:textId="3AA1E49D" w:rsidR="000363D4" w:rsidRDefault="000363D4">
      <w:pPr>
        <w:pStyle w:val="11"/>
        <w:rPr>
          <w:rFonts w:asciiTheme="minorHAnsi" w:eastAsiaTheme="minorEastAsia" w:hAnsiTheme="minorHAnsi"/>
          <w:sz w:val="21"/>
          <w:szCs w:val="24"/>
          <w14:ligatures w14:val="standardContextual"/>
        </w:rPr>
      </w:pPr>
      <w:hyperlink w:anchor="_Toc210746662" w:history="1">
        <w:r w:rsidRPr="001E19FD">
          <w:rPr>
            <w:rStyle w:val="ad"/>
          </w:rPr>
          <w:t>９</w:t>
        </w:r>
        <w:r>
          <w:rPr>
            <w:rFonts w:asciiTheme="minorHAnsi" w:eastAsiaTheme="minorEastAsia" w:hAnsiTheme="minorHAnsi"/>
            <w:sz w:val="21"/>
            <w:szCs w:val="24"/>
            <w14:ligatures w14:val="standardContextual"/>
          </w:rPr>
          <w:tab/>
        </w:r>
        <w:r w:rsidRPr="001E19FD">
          <w:rPr>
            <w:rStyle w:val="ad"/>
          </w:rPr>
          <w:t>外部資金を活用した事業</w:t>
        </w:r>
        <w:r>
          <w:rPr>
            <w:webHidden/>
          </w:rPr>
          <w:tab/>
        </w:r>
        <w:r>
          <w:rPr>
            <w:webHidden/>
          </w:rPr>
          <w:fldChar w:fldCharType="begin"/>
        </w:r>
        <w:r>
          <w:rPr>
            <w:webHidden/>
          </w:rPr>
          <w:instrText xml:space="preserve"> PAGEREF _Toc210746662 \h </w:instrText>
        </w:r>
        <w:r>
          <w:rPr>
            <w:webHidden/>
          </w:rPr>
        </w:r>
        <w:r>
          <w:rPr>
            <w:webHidden/>
          </w:rPr>
          <w:fldChar w:fldCharType="separate"/>
        </w:r>
        <w:r>
          <w:rPr>
            <w:webHidden/>
          </w:rPr>
          <w:t>65</w:t>
        </w:r>
        <w:r>
          <w:rPr>
            <w:webHidden/>
          </w:rPr>
          <w:fldChar w:fldCharType="end"/>
        </w:r>
      </w:hyperlink>
    </w:p>
    <w:p w14:paraId="525AE83E" w14:textId="45DBCFDE" w:rsidR="00D160AB" w:rsidRDefault="00CF7858" w:rsidP="008049CD">
      <w:r>
        <w:rPr>
          <w:rFonts w:ascii="HGｺﾞｼｯｸE" w:eastAsia="HGｺﾞｼｯｸE" w:hAnsi="HGｺﾞｼｯｸE"/>
          <w:noProof/>
          <w:sz w:val="22"/>
          <w:szCs w:val="22"/>
        </w:rPr>
        <w:fldChar w:fldCharType="end"/>
      </w:r>
    </w:p>
    <w:p w14:paraId="33CEBFF5" w14:textId="77777777" w:rsidR="00D160AB" w:rsidRDefault="00D160AB" w:rsidP="00D160AB">
      <w:pPr>
        <w:sectPr w:rsidR="00D160AB" w:rsidSect="00C92D3C">
          <w:headerReference w:type="default" r:id="rId8"/>
          <w:footerReference w:type="default" r:id="rId9"/>
          <w:type w:val="oddPage"/>
          <w:pgSz w:w="11906" w:h="16838" w:code="9"/>
          <w:pgMar w:top="1134" w:right="1418" w:bottom="1134" w:left="1418" w:header="567" w:footer="454" w:gutter="0"/>
          <w:cols w:space="425"/>
          <w:docGrid w:type="linesAndChars" w:linePitch="303" w:charSpace="-1730"/>
        </w:sectPr>
      </w:pPr>
    </w:p>
    <w:p w14:paraId="49B5C753" w14:textId="77777777" w:rsidR="00A50600" w:rsidRDefault="00A50600" w:rsidP="00FB5A52"/>
    <w:p w14:paraId="5A043E8F" w14:textId="5DB94DC0" w:rsidR="00D160AB" w:rsidRPr="000C6B94" w:rsidRDefault="000C6B94" w:rsidP="000C6B94">
      <w:pPr>
        <w:jc w:val="center"/>
        <w:rPr>
          <w:rFonts w:ascii="HGｺﾞｼｯｸE" w:eastAsia="HGｺﾞｼｯｸE" w:hAnsi="HGｺﾞｼｯｸE"/>
          <w:sz w:val="28"/>
          <w:szCs w:val="28"/>
        </w:rPr>
      </w:pPr>
      <w:r w:rsidRPr="000C6B94">
        <w:rPr>
          <w:rFonts w:ascii="HGｺﾞｼｯｸE" w:eastAsia="HGｺﾞｼｯｸE" w:hAnsi="HGｺﾞｼｯｸE" w:hint="eastAsia"/>
          <w:sz w:val="28"/>
          <w:szCs w:val="28"/>
        </w:rPr>
        <w:t>202</w:t>
      </w:r>
      <w:r w:rsidR="004902FA">
        <w:rPr>
          <w:rFonts w:ascii="HGｺﾞｼｯｸE" w:eastAsia="HGｺﾞｼｯｸE" w:hAnsi="HGｺﾞｼｯｸE" w:hint="eastAsia"/>
          <w:sz w:val="28"/>
          <w:szCs w:val="28"/>
        </w:rPr>
        <w:t>5</w:t>
      </w:r>
      <w:r w:rsidRPr="000C6B94">
        <w:rPr>
          <w:rFonts w:ascii="HGｺﾞｼｯｸE" w:eastAsia="HGｺﾞｼｯｸE" w:hAnsi="HGｺﾞｼｯｸE" w:hint="eastAsia"/>
          <w:sz w:val="28"/>
          <w:szCs w:val="28"/>
        </w:rPr>
        <w:t>年</w:t>
      </w:r>
      <w:r w:rsidR="009B5CA1">
        <w:rPr>
          <w:rFonts w:ascii="HGｺﾞｼｯｸE" w:eastAsia="HGｺﾞｼｯｸE" w:hAnsi="HGｺﾞｼｯｸE" w:hint="eastAsia"/>
          <w:sz w:val="28"/>
          <w:szCs w:val="28"/>
        </w:rPr>
        <w:t>９</w:t>
      </w:r>
      <w:r w:rsidRPr="000C6B94">
        <w:rPr>
          <w:rFonts w:ascii="HGｺﾞｼｯｸE" w:eastAsia="HGｺﾞｼｯｸE" w:hAnsi="HGｺﾞｼｯｸE" w:hint="eastAsia"/>
          <w:sz w:val="28"/>
          <w:szCs w:val="28"/>
        </w:rPr>
        <w:t>月末時点の業務の実施状況</w:t>
      </w:r>
    </w:p>
    <w:p w14:paraId="6AEF77DF" w14:textId="129AF935" w:rsidR="00D160AB" w:rsidRDefault="006D6599">
      <w:pPr>
        <w:widowControl/>
        <w:jc w:val="left"/>
      </w:pPr>
      <w:r w:rsidRPr="006D6599">
        <w:rPr>
          <w:noProof/>
        </w:rPr>
        <w:drawing>
          <wp:inline distT="0" distB="0" distL="0" distR="0" wp14:anchorId="283C0FEC" wp14:editId="6DD93FFE">
            <wp:extent cx="5759450" cy="7861300"/>
            <wp:effectExtent l="0" t="0" r="0" b="6350"/>
            <wp:docPr id="5814125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7861300"/>
                    </a:xfrm>
                    <a:prstGeom prst="rect">
                      <a:avLst/>
                    </a:prstGeom>
                    <a:noFill/>
                    <a:ln>
                      <a:noFill/>
                    </a:ln>
                  </pic:spPr>
                </pic:pic>
              </a:graphicData>
            </a:graphic>
          </wp:inline>
        </w:drawing>
      </w:r>
    </w:p>
    <w:p w14:paraId="2B15EA67" w14:textId="77777777" w:rsidR="008664DE" w:rsidRDefault="008664DE">
      <w:pPr>
        <w:widowControl/>
        <w:jc w:val="left"/>
      </w:pPr>
    </w:p>
    <w:p w14:paraId="3A616BBE" w14:textId="466F2846" w:rsidR="008664DE" w:rsidRDefault="008664DE">
      <w:pPr>
        <w:widowControl/>
        <w:jc w:val="left"/>
      </w:pPr>
      <w:r>
        <w:br w:type="page"/>
      </w:r>
    </w:p>
    <w:p w14:paraId="3168E484" w14:textId="77777777" w:rsidR="008664DE" w:rsidRDefault="008664DE">
      <w:pPr>
        <w:widowControl/>
        <w:jc w:val="left"/>
      </w:pPr>
    </w:p>
    <w:p w14:paraId="7D0D48C2" w14:textId="77777777" w:rsidR="00AD491E" w:rsidRDefault="00AD491E">
      <w:pPr>
        <w:widowControl/>
        <w:jc w:val="left"/>
      </w:pPr>
    </w:p>
    <w:p w14:paraId="22BDBF66" w14:textId="3B2EF06D" w:rsidR="008664DE" w:rsidRDefault="006D6599">
      <w:pPr>
        <w:widowControl/>
        <w:jc w:val="left"/>
      </w:pPr>
      <w:r w:rsidRPr="006D6599">
        <w:rPr>
          <w:noProof/>
        </w:rPr>
        <w:drawing>
          <wp:inline distT="0" distB="0" distL="0" distR="0" wp14:anchorId="737AEC92" wp14:editId="1278B6BF">
            <wp:extent cx="5759450" cy="7214235"/>
            <wp:effectExtent l="0" t="0" r="0" b="5715"/>
            <wp:docPr id="80067557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7214235"/>
                    </a:xfrm>
                    <a:prstGeom prst="rect">
                      <a:avLst/>
                    </a:prstGeom>
                    <a:noFill/>
                    <a:ln>
                      <a:noFill/>
                    </a:ln>
                  </pic:spPr>
                </pic:pic>
              </a:graphicData>
            </a:graphic>
          </wp:inline>
        </w:drawing>
      </w:r>
    </w:p>
    <w:p w14:paraId="7CFC89DA" w14:textId="53A60924" w:rsidR="00D160AB" w:rsidRDefault="00D160AB">
      <w:pPr>
        <w:widowControl/>
        <w:jc w:val="left"/>
      </w:pPr>
    </w:p>
    <w:p w14:paraId="35DD12D0" w14:textId="77777777" w:rsidR="00113AE8" w:rsidRPr="00FD7007" w:rsidRDefault="00113AE8" w:rsidP="00113AE8">
      <w:pPr>
        <w:rPr>
          <w:rFonts w:ascii="HG明朝B" w:eastAsia="HG明朝B"/>
        </w:rPr>
      </w:pPr>
      <w:r w:rsidRPr="00FD7007">
        <w:rPr>
          <w:rFonts w:ascii="HG明朝B" w:eastAsia="HG明朝B" w:hint="eastAsia"/>
        </w:rPr>
        <w:t>作成した資料ファイル：参考資料</w:t>
      </w:r>
      <w:r>
        <w:rPr>
          <w:rFonts w:ascii="HG明朝B" w:eastAsia="HG明朝B" w:hint="eastAsia"/>
        </w:rPr>
        <w:t>00</w:t>
      </w:r>
    </w:p>
    <w:p w14:paraId="25788885" w14:textId="77777777" w:rsidR="00E55C04" w:rsidRDefault="00E55C04">
      <w:pPr>
        <w:widowControl/>
        <w:jc w:val="left"/>
      </w:pPr>
    </w:p>
    <w:p w14:paraId="5E0243E6" w14:textId="77777777" w:rsidR="00D160AB" w:rsidRDefault="00D160AB">
      <w:pPr>
        <w:widowControl/>
        <w:jc w:val="left"/>
        <w:sectPr w:rsidR="00D160AB" w:rsidSect="001B0629">
          <w:headerReference w:type="default" r:id="rId12"/>
          <w:footerReference w:type="default" r:id="rId13"/>
          <w:type w:val="oddPage"/>
          <w:pgSz w:w="11906" w:h="16838" w:code="9"/>
          <w:pgMar w:top="1134" w:right="1418" w:bottom="1134" w:left="1418" w:header="567" w:footer="567" w:gutter="0"/>
          <w:pgNumType w:start="1"/>
          <w:cols w:space="425"/>
          <w:docGrid w:type="linesAndChars" w:linePitch="323" w:charSpace="-1730"/>
        </w:sectPr>
      </w:pPr>
    </w:p>
    <w:p w14:paraId="4BE0080F" w14:textId="5F75EF08" w:rsidR="00011A24" w:rsidRDefault="00011A24" w:rsidP="000263BA">
      <w:pPr>
        <w:pStyle w:val="1"/>
        <w:numPr>
          <w:ilvl w:val="0"/>
          <w:numId w:val="7"/>
        </w:numPr>
        <w:spacing w:before="161" w:after="161"/>
      </w:pPr>
      <w:bookmarkStart w:id="3" w:name="_Toc67418637"/>
      <w:bookmarkStart w:id="4" w:name="_Toc210746628"/>
      <w:r w:rsidRPr="007B0E30">
        <w:rPr>
          <w:rFonts w:hint="eastAsia"/>
        </w:rPr>
        <w:lastRenderedPageBreak/>
        <w:t>業務実施計画</w:t>
      </w:r>
      <w:r w:rsidR="008E6C9F">
        <w:rPr>
          <w:rFonts w:hint="eastAsia"/>
        </w:rPr>
        <w:t>（案）</w:t>
      </w:r>
      <w:r w:rsidRPr="007B0E30">
        <w:rPr>
          <w:rFonts w:hint="eastAsia"/>
        </w:rPr>
        <w:t>の作成</w:t>
      </w:r>
      <w:bookmarkEnd w:id="3"/>
      <w:bookmarkEnd w:id="4"/>
    </w:p>
    <w:p w14:paraId="696CD9BC" w14:textId="64D9E341" w:rsidR="00D667EB" w:rsidRDefault="002C4586" w:rsidP="002A238B">
      <w:pPr>
        <w:pStyle w:val="4"/>
      </w:pPr>
      <w:r w:rsidRPr="00D667EB">
        <w:rPr>
          <w:rFonts w:hint="eastAsia"/>
        </w:rPr>
        <w:t>令和</w:t>
      </w:r>
      <w:r w:rsidR="00655F5B">
        <w:rPr>
          <w:rFonts w:hint="eastAsia"/>
        </w:rPr>
        <w:t>７</w:t>
      </w:r>
      <w:r w:rsidRPr="00D667EB">
        <w:rPr>
          <w:rFonts w:hint="eastAsia"/>
        </w:rPr>
        <w:t>年度業務実施計画</w:t>
      </w:r>
      <w:r w:rsidR="008E6C9F">
        <w:rPr>
          <w:rFonts w:hint="eastAsia"/>
        </w:rPr>
        <w:t>（案）</w:t>
      </w:r>
    </w:p>
    <w:p w14:paraId="34CFEA0E" w14:textId="2D686920" w:rsidR="00835EC9" w:rsidRPr="009B5CA1" w:rsidRDefault="00F72FA1" w:rsidP="00C92D3C">
      <w:pPr>
        <w:pStyle w:val="5"/>
        <w:rPr>
          <w:color w:val="7F7F7F" w:themeColor="text1" w:themeTint="80"/>
        </w:rPr>
      </w:pPr>
      <w:r w:rsidRPr="009B5CA1">
        <w:rPr>
          <w:rFonts w:hint="eastAsia"/>
          <w:color w:val="7F7F7F" w:themeColor="text1" w:themeTint="80"/>
        </w:rPr>
        <w:t>業務概要</w:t>
      </w:r>
    </w:p>
    <w:p w14:paraId="37E817A8" w14:textId="467C8890" w:rsidR="00835EC9" w:rsidRPr="009B5CA1" w:rsidRDefault="00F72FA1" w:rsidP="00C92D3C">
      <w:pPr>
        <w:pStyle w:val="5"/>
        <w:rPr>
          <w:color w:val="7F7F7F" w:themeColor="text1" w:themeTint="80"/>
        </w:rPr>
      </w:pPr>
      <w:r w:rsidRPr="009B5CA1">
        <w:rPr>
          <w:rFonts w:hint="eastAsia"/>
          <w:color w:val="7F7F7F" w:themeColor="text1" w:themeTint="80"/>
        </w:rPr>
        <w:t>業務スケジュール</w:t>
      </w:r>
    </w:p>
    <w:p w14:paraId="34B05817" w14:textId="2B99E3AA" w:rsidR="00835EC9" w:rsidRPr="009B5CA1" w:rsidRDefault="00835EC9" w:rsidP="00C92D3C">
      <w:pPr>
        <w:pStyle w:val="5"/>
        <w:rPr>
          <w:color w:val="7F7F7F" w:themeColor="text1" w:themeTint="80"/>
        </w:rPr>
      </w:pPr>
      <w:r w:rsidRPr="009B5CA1">
        <w:rPr>
          <w:rFonts w:hint="eastAsia"/>
          <w:color w:val="7F7F7F" w:themeColor="text1" w:themeTint="80"/>
        </w:rPr>
        <w:t>定量的な達成目標</w:t>
      </w:r>
      <w:r w:rsidR="00B6043F" w:rsidRPr="009B5CA1">
        <w:rPr>
          <w:rFonts w:hint="eastAsia"/>
          <w:color w:val="7F7F7F" w:themeColor="text1" w:themeTint="80"/>
        </w:rPr>
        <w:t>（インプット・アウトプット）</w:t>
      </w:r>
      <w:r w:rsidRPr="009B5CA1">
        <w:rPr>
          <w:rFonts w:hint="eastAsia"/>
          <w:color w:val="7F7F7F" w:themeColor="text1" w:themeTint="80"/>
        </w:rPr>
        <w:t>の設定</w:t>
      </w:r>
    </w:p>
    <w:p w14:paraId="54CFB552" w14:textId="77777777" w:rsidR="009B5CA1" w:rsidRDefault="009B5CA1" w:rsidP="009B5CA1"/>
    <w:p w14:paraId="3F6BEB13" w14:textId="77777777" w:rsidR="009B5CA1" w:rsidRPr="00713C83" w:rsidRDefault="009B5CA1" w:rsidP="009B5CA1">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7437BFB2" w14:textId="77777777" w:rsidR="009B5CA1" w:rsidRPr="009B5CA1" w:rsidRDefault="009B5CA1" w:rsidP="009B5CA1"/>
    <w:p w14:paraId="5EE27FA6" w14:textId="140FCC1A" w:rsidR="00835EC9" w:rsidRPr="00B421C5" w:rsidRDefault="002F0CFD" w:rsidP="002A238B">
      <w:pPr>
        <w:pStyle w:val="4"/>
      </w:pPr>
      <w:r w:rsidRPr="00B421C5">
        <w:rPr>
          <w:rFonts w:hint="eastAsia"/>
        </w:rPr>
        <w:t>業務実施計画の</w:t>
      </w:r>
      <w:r w:rsidR="005B0A8C" w:rsidRPr="00B421C5">
        <w:rPr>
          <w:rFonts w:hint="eastAsia"/>
        </w:rPr>
        <w:t>公表</w:t>
      </w:r>
    </w:p>
    <w:p w14:paraId="7D865D08" w14:textId="0BDB4595" w:rsidR="00397C3E" w:rsidRPr="009B5CA1" w:rsidRDefault="00397C3E" w:rsidP="009B5BB1">
      <w:pPr>
        <w:pStyle w:val="a"/>
        <w:rPr>
          <w:color w:val="7F7F7F" w:themeColor="text1" w:themeTint="80"/>
        </w:rPr>
      </w:pPr>
      <w:r w:rsidRPr="009B5CA1">
        <w:rPr>
          <w:rFonts w:hint="eastAsia"/>
          <w:color w:val="7F7F7F" w:themeColor="text1" w:themeTint="80"/>
        </w:rPr>
        <w:t>作成した</w:t>
      </w:r>
      <w:r w:rsidR="009E6CBF" w:rsidRPr="009B5CA1">
        <w:rPr>
          <w:rFonts w:hint="eastAsia"/>
          <w:color w:val="7F7F7F" w:themeColor="text1" w:themeTint="80"/>
        </w:rPr>
        <w:t>令和</w:t>
      </w:r>
      <w:r w:rsidR="00655F5B" w:rsidRPr="009B5CA1">
        <w:rPr>
          <w:rFonts w:hint="eastAsia"/>
          <w:color w:val="7F7F7F" w:themeColor="text1" w:themeTint="80"/>
        </w:rPr>
        <w:t>７</w:t>
      </w:r>
      <w:r w:rsidR="009E6CBF" w:rsidRPr="009B5CA1">
        <w:rPr>
          <w:rFonts w:hint="eastAsia"/>
          <w:color w:val="7F7F7F" w:themeColor="text1" w:themeTint="80"/>
        </w:rPr>
        <w:t>年度</w:t>
      </w:r>
      <w:r w:rsidRPr="009B5CA1">
        <w:rPr>
          <w:rFonts w:hint="eastAsia"/>
          <w:color w:val="7F7F7F" w:themeColor="text1" w:themeTint="80"/>
        </w:rPr>
        <w:t>業務</w:t>
      </w:r>
      <w:r w:rsidR="005B0A8C" w:rsidRPr="009B5CA1">
        <w:rPr>
          <w:rFonts w:hint="eastAsia"/>
          <w:color w:val="7F7F7F" w:themeColor="text1" w:themeTint="80"/>
        </w:rPr>
        <w:t>実施</w:t>
      </w:r>
      <w:r w:rsidRPr="009B5CA1">
        <w:rPr>
          <w:rFonts w:hint="eastAsia"/>
          <w:color w:val="7F7F7F" w:themeColor="text1" w:themeTint="80"/>
        </w:rPr>
        <w:t>計画</w:t>
      </w:r>
      <w:r w:rsidR="00717065" w:rsidRPr="009B5CA1">
        <w:rPr>
          <w:rFonts w:hint="eastAsia"/>
          <w:color w:val="7F7F7F" w:themeColor="text1" w:themeTint="80"/>
        </w:rPr>
        <w:t>案</w:t>
      </w:r>
      <w:r w:rsidRPr="009B5CA1">
        <w:rPr>
          <w:rFonts w:hint="eastAsia"/>
          <w:color w:val="7F7F7F" w:themeColor="text1" w:themeTint="80"/>
        </w:rPr>
        <w:t>は、</w:t>
      </w:r>
      <w:r w:rsidR="009E6CBF" w:rsidRPr="009B5CA1">
        <w:rPr>
          <w:rFonts w:hint="eastAsia"/>
          <w:color w:val="7F7F7F" w:themeColor="text1" w:themeTint="80"/>
        </w:rPr>
        <w:t>EPO</w:t>
      </w:r>
      <w:r w:rsidR="00717065" w:rsidRPr="009B5CA1">
        <w:rPr>
          <w:rFonts w:hint="eastAsia"/>
          <w:color w:val="7F7F7F" w:themeColor="text1" w:themeTint="80"/>
        </w:rPr>
        <w:t>中部・中部地方ESD活動支援センター</w:t>
      </w:r>
      <w:r w:rsidR="009E6CBF" w:rsidRPr="009B5CA1">
        <w:rPr>
          <w:rFonts w:hint="eastAsia"/>
          <w:color w:val="7F7F7F" w:themeColor="text1" w:themeTint="80"/>
        </w:rPr>
        <w:t>運営委員会（第１回会議）に諮ったうえで、</w:t>
      </w:r>
      <w:r w:rsidRPr="009B5CA1">
        <w:rPr>
          <w:rFonts w:hint="eastAsia"/>
          <w:color w:val="7F7F7F" w:themeColor="text1" w:themeTint="80"/>
        </w:rPr>
        <w:t>EPO中部ウェブサイト</w:t>
      </w:r>
      <w:r w:rsidR="00F61873" w:rsidRPr="009B5CA1">
        <w:rPr>
          <w:rFonts w:hint="eastAsia"/>
          <w:color w:val="7F7F7F" w:themeColor="text1" w:themeTint="80"/>
        </w:rPr>
        <w:t>に掲載、公開した。</w:t>
      </w:r>
    </w:p>
    <w:p w14:paraId="2616A98F" w14:textId="1FDDEF14" w:rsidR="00F61873" w:rsidRPr="009B5CA1" w:rsidRDefault="00F61873" w:rsidP="009B5BB1">
      <w:pPr>
        <w:pStyle w:val="a"/>
        <w:rPr>
          <w:color w:val="7F7F7F" w:themeColor="text1" w:themeTint="80"/>
        </w:rPr>
      </w:pPr>
      <w:r w:rsidRPr="009B5CA1">
        <w:rPr>
          <w:rFonts w:hint="eastAsia"/>
          <w:color w:val="7F7F7F" w:themeColor="text1" w:themeTint="80"/>
        </w:rPr>
        <w:t>中部地方ESD活動支援センターウェブサイトについても、EPO中部ウェブサイトへ</w:t>
      </w:r>
      <w:r w:rsidR="00C01E7C" w:rsidRPr="009B5CA1">
        <w:rPr>
          <w:rFonts w:hint="eastAsia"/>
          <w:color w:val="7F7F7F" w:themeColor="text1" w:themeTint="80"/>
        </w:rPr>
        <w:t>の</w:t>
      </w:r>
      <w:r w:rsidRPr="009B5CA1">
        <w:rPr>
          <w:rFonts w:hint="eastAsia"/>
          <w:color w:val="7F7F7F" w:themeColor="text1" w:themeTint="80"/>
        </w:rPr>
        <w:t>直リンク</w:t>
      </w:r>
      <w:r w:rsidR="00C01E7C" w:rsidRPr="009B5CA1">
        <w:rPr>
          <w:rFonts w:hint="eastAsia"/>
          <w:color w:val="7F7F7F" w:themeColor="text1" w:themeTint="80"/>
        </w:rPr>
        <w:t>見出し記事を</w:t>
      </w:r>
      <w:r w:rsidRPr="009B5CA1">
        <w:rPr>
          <w:rFonts w:hint="eastAsia"/>
          <w:color w:val="7F7F7F" w:themeColor="text1" w:themeTint="80"/>
        </w:rPr>
        <w:t>掲載した。</w:t>
      </w:r>
    </w:p>
    <w:p w14:paraId="4E3DA74E" w14:textId="69E01A91" w:rsidR="00D145C1" w:rsidRDefault="00D145C1" w:rsidP="009B5CA1"/>
    <w:p w14:paraId="31E5D12F" w14:textId="77777777" w:rsidR="009B5CA1" w:rsidRPr="00713C83" w:rsidRDefault="009B5CA1" w:rsidP="009B5CA1">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0854A25F" w14:textId="77777777" w:rsidR="009B5CA1" w:rsidRPr="009B5CA1" w:rsidRDefault="009B5CA1" w:rsidP="009B5CA1"/>
    <w:p w14:paraId="22C2ED52" w14:textId="0A5839FC" w:rsidR="003E4E7C" w:rsidRDefault="003E4E7C" w:rsidP="003E4E7C"/>
    <w:p w14:paraId="37B5303D" w14:textId="77777777" w:rsidR="001B0629" w:rsidRDefault="001B0629" w:rsidP="007545ED">
      <w:pPr>
        <w:sectPr w:rsidR="001B0629" w:rsidSect="001A0A8F">
          <w:headerReference w:type="default" r:id="rId14"/>
          <w:footerReference w:type="default" r:id="rId15"/>
          <w:pgSz w:w="11906" w:h="16838" w:code="9"/>
          <w:pgMar w:top="1134" w:right="1418" w:bottom="1134" w:left="1418" w:header="567" w:footer="567" w:gutter="0"/>
          <w:cols w:space="425"/>
          <w:docGrid w:type="linesAndChars" w:linePitch="323" w:charSpace="-1730"/>
        </w:sectPr>
      </w:pPr>
    </w:p>
    <w:p w14:paraId="2B5B5D54" w14:textId="66E52C5B" w:rsidR="007B0E30" w:rsidRDefault="00066C39" w:rsidP="00F72FA1">
      <w:pPr>
        <w:pStyle w:val="1"/>
        <w:spacing w:before="161" w:after="161"/>
      </w:pPr>
      <w:bookmarkStart w:id="5" w:name="_Toc210746629"/>
      <w:r>
        <w:rPr>
          <w:rFonts w:hint="eastAsia"/>
        </w:rPr>
        <w:lastRenderedPageBreak/>
        <w:t>EPO中部</w:t>
      </w:r>
      <w:r w:rsidR="000D3D93">
        <w:rPr>
          <w:rFonts w:hint="eastAsia"/>
        </w:rPr>
        <w:t>･</w:t>
      </w:r>
      <w:r>
        <w:rPr>
          <w:rFonts w:hint="eastAsia"/>
        </w:rPr>
        <w:t>中部ESD</w:t>
      </w:r>
      <w:r w:rsidR="000D3D93">
        <w:rPr>
          <w:rFonts w:hint="eastAsia"/>
        </w:rPr>
        <w:t>支援センター</w:t>
      </w:r>
      <w:r w:rsidR="007903B5">
        <w:rPr>
          <w:rFonts w:hint="eastAsia"/>
        </w:rPr>
        <w:t>運営委員会</w:t>
      </w:r>
      <w:r w:rsidR="000D3D93">
        <w:rPr>
          <w:rFonts w:hint="eastAsia"/>
        </w:rPr>
        <w:t>の</w:t>
      </w:r>
      <w:r w:rsidR="007903B5" w:rsidRPr="00660B0E">
        <w:t>設置・開催</w:t>
      </w:r>
      <w:bookmarkEnd w:id="5"/>
    </w:p>
    <w:p w14:paraId="046FA122" w14:textId="3A02FD6C" w:rsidR="008C44B1" w:rsidRPr="00D145C1" w:rsidRDefault="000D3D93" w:rsidP="002A238B">
      <w:pPr>
        <w:pStyle w:val="4"/>
      </w:pPr>
      <w:bookmarkStart w:id="6" w:name="_Toc98842239"/>
      <w:r>
        <w:rPr>
          <w:rFonts w:hint="eastAsia"/>
        </w:rPr>
        <w:t>運営</w:t>
      </w:r>
      <w:r w:rsidRPr="00D145C1">
        <w:rPr>
          <w:rFonts w:hint="eastAsia"/>
        </w:rPr>
        <w:t>委員について</w:t>
      </w:r>
      <w:bookmarkEnd w:id="6"/>
    </w:p>
    <w:p w14:paraId="1BEBC9AF" w14:textId="2DA59552" w:rsidR="009134BF" w:rsidRPr="009B5CA1" w:rsidRDefault="007903B5" w:rsidP="009B5BB1">
      <w:pPr>
        <w:pStyle w:val="a"/>
        <w:rPr>
          <w:color w:val="7F7F7F" w:themeColor="text1" w:themeTint="80"/>
        </w:rPr>
      </w:pPr>
      <w:r w:rsidRPr="009B5CA1">
        <w:rPr>
          <w:rFonts w:hint="eastAsia"/>
          <w:color w:val="7F7F7F" w:themeColor="text1" w:themeTint="80"/>
        </w:rPr>
        <w:t>令和</w:t>
      </w:r>
      <w:r w:rsidR="00655F5B" w:rsidRPr="009B5CA1">
        <w:rPr>
          <w:rFonts w:hint="eastAsia"/>
          <w:color w:val="7F7F7F" w:themeColor="text1" w:themeTint="80"/>
        </w:rPr>
        <w:t>７</w:t>
      </w:r>
      <w:r w:rsidRPr="009B5CA1">
        <w:rPr>
          <w:rFonts w:hint="eastAsia"/>
          <w:color w:val="7F7F7F" w:themeColor="text1" w:themeTint="80"/>
        </w:rPr>
        <w:t>年度の「</w:t>
      </w:r>
      <w:r w:rsidR="00066C39" w:rsidRPr="009B5CA1">
        <w:rPr>
          <w:rFonts w:hint="eastAsia"/>
          <w:color w:val="7F7F7F" w:themeColor="text1" w:themeTint="80"/>
        </w:rPr>
        <w:t>EPO中部・中部地方ESD活動支援センター</w:t>
      </w:r>
      <w:r w:rsidR="009134BF" w:rsidRPr="009B5CA1">
        <w:rPr>
          <w:rFonts w:hint="eastAsia"/>
          <w:color w:val="7F7F7F" w:themeColor="text1" w:themeTint="80"/>
        </w:rPr>
        <w:t>運営</w:t>
      </w:r>
      <w:r w:rsidRPr="009B5CA1">
        <w:rPr>
          <w:rFonts w:hint="eastAsia"/>
          <w:color w:val="7F7F7F" w:themeColor="text1" w:themeTint="80"/>
        </w:rPr>
        <w:t>委員会」を設置・開催するにあたり、</w:t>
      </w:r>
      <w:r w:rsidR="00C01E7C" w:rsidRPr="009B5CA1">
        <w:rPr>
          <w:rFonts w:hint="eastAsia"/>
          <w:color w:val="7F7F7F" w:themeColor="text1" w:themeTint="80"/>
        </w:rPr>
        <w:t>次表</w:t>
      </w:r>
      <w:r w:rsidR="00BD6E53" w:rsidRPr="009B5CA1">
        <w:rPr>
          <w:rFonts w:hint="eastAsia"/>
          <w:color w:val="7F7F7F" w:themeColor="text1" w:themeTint="80"/>
        </w:rPr>
        <w:t>の</w:t>
      </w:r>
      <w:r w:rsidR="000D3D93" w:rsidRPr="009B5CA1">
        <w:rPr>
          <w:rFonts w:hint="eastAsia"/>
          <w:color w:val="7F7F7F" w:themeColor="text1" w:themeTint="80"/>
        </w:rPr>
        <w:t>８</w:t>
      </w:r>
      <w:r w:rsidR="00C01E7C" w:rsidRPr="009B5CA1">
        <w:rPr>
          <w:rFonts w:hint="eastAsia"/>
          <w:color w:val="7F7F7F" w:themeColor="text1" w:themeTint="80"/>
        </w:rPr>
        <w:t>名の</w:t>
      </w:r>
      <w:r w:rsidR="009E6CBF" w:rsidRPr="009B5CA1">
        <w:rPr>
          <w:rFonts w:hint="eastAsia"/>
          <w:color w:val="7F7F7F" w:themeColor="text1" w:themeTint="80"/>
        </w:rPr>
        <w:t>委員に</w:t>
      </w:r>
      <w:r w:rsidR="000D3D93" w:rsidRPr="009B5CA1">
        <w:rPr>
          <w:rFonts w:hint="eastAsia"/>
          <w:color w:val="7F7F7F" w:themeColor="text1" w:themeTint="80"/>
        </w:rPr>
        <w:t>就任を依頼し、</w:t>
      </w:r>
      <w:r w:rsidR="009E6CBF" w:rsidRPr="009B5CA1">
        <w:rPr>
          <w:rFonts w:hint="eastAsia"/>
          <w:color w:val="7F7F7F" w:themeColor="text1" w:themeTint="80"/>
        </w:rPr>
        <w:t>委嘱</w:t>
      </w:r>
      <w:r w:rsidR="000D3D93" w:rsidRPr="009B5CA1">
        <w:rPr>
          <w:rFonts w:hint="eastAsia"/>
          <w:color w:val="7F7F7F" w:themeColor="text1" w:themeTint="80"/>
        </w:rPr>
        <w:t>手続き</w:t>
      </w:r>
      <w:r w:rsidRPr="009B5CA1">
        <w:rPr>
          <w:rFonts w:hint="eastAsia"/>
          <w:color w:val="7F7F7F" w:themeColor="text1" w:themeTint="80"/>
        </w:rPr>
        <w:t>等</w:t>
      </w:r>
      <w:r w:rsidR="009E6CBF" w:rsidRPr="009B5CA1">
        <w:rPr>
          <w:rFonts w:hint="eastAsia"/>
          <w:color w:val="7F7F7F" w:themeColor="text1" w:themeTint="80"/>
        </w:rPr>
        <w:t>を行った。</w:t>
      </w:r>
    </w:p>
    <w:p w14:paraId="5E05EDF9" w14:textId="77777777" w:rsidR="009E6CBF" w:rsidRPr="00655F5B" w:rsidRDefault="009E6CBF" w:rsidP="00380E31"/>
    <w:p w14:paraId="49BEDAF7" w14:textId="18B73906" w:rsidR="00380E31" w:rsidRPr="009B5CA1" w:rsidRDefault="009E6CBF" w:rsidP="00380E31">
      <w:pPr>
        <w:rPr>
          <w:rFonts w:ascii="HG明朝E" w:eastAsia="HG明朝E" w:hAnsi="HG明朝E"/>
          <w:color w:val="7F7F7F" w:themeColor="text1" w:themeTint="80"/>
        </w:rPr>
      </w:pPr>
      <w:r w:rsidRPr="009B5CA1">
        <w:rPr>
          <w:rFonts w:ascii="HG明朝E" w:eastAsia="HG明朝E" w:hAnsi="HG明朝E" w:hint="eastAsia"/>
          <w:color w:val="7F7F7F" w:themeColor="text1" w:themeTint="80"/>
        </w:rPr>
        <w:t>【委員名簿】</w:t>
      </w:r>
      <w:r w:rsidR="007903B5" w:rsidRPr="009B5CA1">
        <w:rPr>
          <w:rFonts w:ascii="HG明朝E" w:eastAsia="HG明朝E" w:hAnsi="HG明朝E" w:hint="eastAsia"/>
          <w:color w:val="7F7F7F" w:themeColor="text1" w:themeTint="80"/>
        </w:rPr>
        <w:t>委員：計</w:t>
      </w:r>
      <w:r w:rsidR="000D3D93" w:rsidRPr="009B5CA1">
        <w:rPr>
          <w:rFonts w:ascii="HG明朝E" w:eastAsia="HG明朝E" w:hAnsi="HG明朝E" w:hint="eastAsia"/>
          <w:color w:val="7F7F7F" w:themeColor="text1" w:themeTint="80"/>
        </w:rPr>
        <w:t>８</w:t>
      </w:r>
      <w:r w:rsidR="007903B5" w:rsidRPr="009B5CA1">
        <w:rPr>
          <w:rFonts w:ascii="HG明朝E" w:eastAsia="HG明朝E" w:hAnsi="HG明朝E" w:hint="eastAsia"/>
          <w:color w:val="7F7F7F" w:themeColor="text1" w:themeTint="80"/>
        </w:rPr>
        <w:t>名</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03"/>
        <w:gridCol w:w="1919"/>
        <w:gridCol w:w="606"/>
        <w:gridCol w:w="1111"/>
        <w:gridCol w:w="5151"/>
      </w:tblGrid>
      <w:tr w:rsidR="009B5CA1" w:rsidRPr="009B5CA1" w14:paraId="6EFD955A" w14:textId="77777777" w:rsidTr="00BD6E53">
        <w:trPr>
          <w:trHeight w:val="22"/>
        </w:trPr>
        <w:tc>
          <w:tcPr>
            <w:tcW w:w="303" w:type="dxa"/>
            <w:shd w:val="clear" w:color="auto" w:fill="F2F2F2" w:themeFill="background1" w:themeFillShade="F2"/>
            <w:tcMar>
              <w:top w:w="28" w:type="dxa"/>
              <w:bottom w:w="28" w:type="dxa"/>
            </w:tcMar>
            <w:vAlign w:val="center"/>
          </w:tcPr>
          <w:p w14:paraId="31F0C4DE" w14:textId="77777777" w:rsidR="000D3D93" w:rsidRPr="009B5CA1" w:rsidRDefault="000D3D93" w:rsidP="009134BF">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bookmarkStart w:id="7" w:name="_Hlk75533448"/>
            <w:r w:rsidRPr="009B5CA1">
              <w:rPr>
                <w:rFonts w:ascii="ＭＳ Ｐゴシック" w:eastAsia="ＭＳ Ｐゴシック" w:hAnsi="ＭＳ Ｐゴシック" w:cs="ＭＳ Ｐゴシック" w:hint="eastAsia"/>
                <w:color w:val="7F7F7F" w:themeColor="text1" w:themeTint="80"/>
                <w:kern w:val="0"/>
                <w:sz w:val="18"/>
                <w:szCs w:val="18"/>
              </w:rPr>
              <w:t>№</w:t>
            </w:r>
          </w:p>
        </w:tc>
        <w:tc>
          <w:tcPr>
            <w:tcW w:w="1919" w:type="dxa"/>
            <w:shd w:val="clear" w:color="auto" w:fill="F2F2F2" w:themeFill="background1" w:themeFillShade="F2"/>
            <w:tcMar>
              <w:top w:w="28" w:type="dxa"/>
              <w:bottom w:w="28" w:type="dxa"/>
            </w:tcMar>
            <w:vAlign w:val="center"/>
          </w:tcPr>
          <w:p w14:paraId="7CBD4153" w14:textId="6AA647E7" w:rsidR="000D3D93" w:rsidRPr="009B5CA1" w:rsidRDefault="000D3D93" w:rsidP="009134BF">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分野等</w:t>
            </w:r>
          </w:p>
        </w:tc>
        <w:tc>
          <w:tcPr>
            <w:tcW w:w="606" w:type="dxa"/>
            <w:shd w:val="clear" w:color="auto" w:fill="F2F2F2" w:themeFill="background1" w:themeFillShade="F2"/>
            <w:tcMar>
              <w:top w:w="28" w:type="dxa"/>
              <w:bottom w:w="28" w:type="dxa"/>
            </w:tcMar>
            <w:vAlign w:val="center"/>
          </w:tcPr>
          <w:p w14:paraId="63A6E121" w14:textId="77777777" w:rsidR="000D3D93" w:rsidRPr="009B5CA1" w:rsidRDefault="000D3D93" w:rsidP="009134BF">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地域</w:t>
            </w:r>
          </w:p>
        </w:tc>
        <w:tc>
          <w:tcPr>
            <w:tcW w:w="1111" w:type="dxa"/>
            <w:shd w:val="clear" w:color="auto" w:fill="F2F2F2" w:themeFill="background1" w:themeFillShade="F2"/>
            <w:tcMar>
              <w:top w:w="28" w:type="dxa"/>
              <w:bottom w:w="28" w:type="dxa"/>
            </w:tcMar>
            <w:vAlign w:val="center"/>
          </w:tcPr>
          <w:p w14:paraId="3142B680" w14:textId="42964E52" w:rsidR="000D3D93" w:rsidRPr="009B5CA1" w:rsidRDefault="000D3D93" w:rsidP="009134BF">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氏名</w:t>
            </w:r>
          </w:p>
        </w:tc>
        <w:tc>
          <w:tcPr>
            <w:tcW w:w="5151" w:type="dxa"/>
            <w:shd w:val="clear" w:color="auto" w:fill="F2F2F2" w:themeFill="background1" w:themeFillShade="F2"/>
            <w:tcMar>
              <w:top w:w="28" w:type="dxa"/>
              <w:bottom w:w="28" w:type="dxa"/>
            </w:tcMar>
            <w:vAlign w:val="center"/>
          </w:tcPr>
          <w:p w14:paraId="1417A17B" w14:textId="37C629BE" w:rsidR="000D3D93" w:rsidRPr="009B5CA1" w:rsidRDefault="000D3D93" w:rsidP="009134BF">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所属先・役職等</w:t>
            </w:r>
          </w:p>
        </w:tc>
      </w:tr>
      <w:tr w:rsidR="009B5CA1" w:rsidRPr="009B5CA1" w14:paraId="08D60F83" w14:textId="77777777" w:rsidTr="00BD6E53">
        <w:trPr>
          <w:trHeight w:val="328"/>
        </w:trPr>
        <w:tc>
          <w:tcPr>
            <w:tcW w:w="303" w:type="dxa"/>
            <w:shd w:val="clear" w:color="auto" w:fill="F2F2F2" w:themeFill="background1" w:themeFillShade="F2"/>
            <w:tcMar>
              <w:top w:w="28" w:type="dxa"/>
              <w:bottom w:w="28" w:type="dxa"/>
            </w:tcMar>
            <w:vAlign w:val="center"/>
          </w:tcPr>
          <w:p w14:paraId="11579A74" w14:textId="77777777"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color w:val="7F7F7F" w:themeColor="text1" w:themeTint="80"/>
                <w:kern w:val="0"/>
                <w:sz w:val="18"/>
                <w:szCs w:val="18"/>
              </w:rPr>
              <w:t>1</w:t>
            </w:r>
          </w:p>
        </w:tc>
        <w:tc>
          <w:tcPr>
            <w:tcW w:w="1919" w:type="dxa"/>
            <w:tcMar>
              <w:top w:w="28" w:type="dxa"/>
              <w:bottom w:w="28" w:type="dxa"/>
            </w:tcMar>
            <w:vAlign w:val="center"/>
          </w:tcPr>
          <w:p w14:paraId="68CD1840"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学識者／</w:t>
            </w:r>
            <w:r w:rsidRPr="009B5CA1">
              <w:rPr>
                <w:rFonts w:ascii="ＭＳ Ｐゴシック" w:eastAsia="ＭＳ Ｐゴシック" w:hAnsi="ＭＳ Ｐゴシック" w:cs="ＭＳ Ｐゴシック"/>
                <w:color w:val="7F7F7F" w:themeColor="text1" w:themeTint="80"/>
                <w:kern w:val="0"/>
                <w:sz w:val="18"/>
                <w:szCs w:val="18"/>
              </w:rPr>
              <w:t>ESD</w:t>
            </w:r>
          </w:p>
        </w:tc>
        <w:tc>
          <w:tcPr>
            <w:tcW w:w="606" w:type="dxa"/>
            <w:tcMar>
              <w:top w:w="28" w:type="dxa"/>
              <w:bottom w:w="28" w:type="dxa"/>
            </w:tcMar>
            <w:vAlign w:val="center"/>
          </w:tcPr>
          <w:p w14:paraId="636101A7" w14:textId="46ED1E52"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東海</w:t>
            </w:r>
          </w:p>
        </w:tc>
        <w:tc>
          <w:tcPr>
            <w:tcW w:w="1111" w:type="dxa"/>
            <w:tcMar>
              <w:top w:w="28" w:type="dxa"/>
              <w:bottom w:w="28" w:type="dxa"/>
            </w:tcMar>
            <w:vAlign w:val="center"/>
          </w:tcPr>
          <w:p w14:paraId="6F44026C" w14:textId="7A16FF9C"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伊藤　恭彦</w:t>
            </w:r>
          </w:p>
        </w:tc>
        <w:tc>
          <w:tcPr>
            <w:tcW w:w="5151" w:type="dxa"/>
            <w:tcMar>
              <w:top w:w="28" w:type="dxa"/>
              <w:bottom w:w="28" w:type="dxa"/>
            </w:tcMar>
            <w:vAlign w:val="center"/>
          </w:tcPr>
          <w:p w14:paraId="1B895EB4" w14:textId="74F959EA"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名古屋市立大学理事・副学長</w:t>
            </w:r>
          </w:p>
        </w:tc>
      </w:tr>
      <w:tr w:rsidR="009B5CA1" w:rsidRPr="009B5CA1" w14:paraId="5B555962" w14:textId="77777777" w:rsidTr="00BD6E53">
        <w:trPr>
          <w:trHeight w:val="328"/>
        </w:trPr>
        <w:tc>
          <w:tcPr>
            <w:tcW w:w="303" w:type="dxa"/>
            <w:shd w:val="clear" w:color="auto" w:fill="F2F2F2" w:themeFill="background1" w:themeFillShade="F2"/>
            <w:tcMar>
              <w:top w:w="28" w:type="dxa"/>
              <w:bottom w:w="28" w:type="dxa"/>
            </w:tcMar>
            <w:vAlign w:val="center"/>
          </w:tcPr>
          <w:p w14:paraId="171DC8F8" w14:textId="77777777"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color w:val="7F7F7F" w:themeColor="text1" w:themeTint="80"/>
                <w:kern w:val="0"/>
                <w:sz w:val="18"/>
                <w:szCs w:val="18"/>
              </w:rPr>
              <w:t>2</w:t>
            </w:r>
          </w:p>
        </w:tc>
        <w:tc>
          <w:tcPr>
            <w:tcW w:w="1919" w:type="dxa"/>
            <w:tcMar>
              <w:top w:w="28" w:type="dxa"/>
              <w:bottom w:w="28" w:type="dxa"/>
            </w:tcMar>
            <w:vAlign w:val="center"/>
          </w:tcPr>
          <w:p w14:paraId="6CB39220"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学識者／学校教育</w:t>
            </w:r>
          </w:p>
        </w:tc>
        <w:tc>
          <w:tcPr>
            <w:tcW w:w="606" w:type="dxa"/>
            <w:tcMar>
              <w:top w:w="28" w:type="dxa"/>
              <w:bottom w:w="28" w:type="dxa"/>
            </w:tcMar>
            <w:vAlign w:val="center"/>
          </w:tcPr>
          <w:p w14:paraId="6F2DF085" w14:textId="4EB463B4"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北陸</w:t>
            </w:r>
          </w:p>
        </w:tc>
        <w:tc>
          <w:tcPr>
            <w:tcW w:w="1111" w:type="dxa"/>
            <w:tcMar>
              <w:top w:w="28" w:type="dxa"/>
              <w:bottom w:w="28" w:type="dxa"/>
            </w:tcMar>
            <w:vAlign w:val="center"/>
          </w:tcPr>
          <w:p w14:paraId="55838E32" w14:textId="72DD9F53"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加藤　隆弘</w:t>
            </w:r>
          </w:p>
        </w:tc>
        <w:tc>
          <w:tcPr>
            <w:tcW w:w="5151" w:type="dxa"/>
            <w:tcMar>
              <w:top w:w="28" w:type="dxa"/>
              <w:bottom w:w="28" w:type="dxa"/>
            </w:tcMar>
            <w:vAlign w:val="center"/>
          </w:tcPr>
          <w:p w14:paraId="28D02238" w14:textId="77777777" w:rsidR="00655F5B" w:rsidRPr="009B5CA1" w:rsidRDefault="00655F5B" w:rsidP="00655F5B">
            <w:pPr>
              <w:widowControl/>
              <w:jc w:val="left"/>
              <w:rPr>
                <w:rFonts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金沢大学人間社会研究域学校教育系　准教授</w:t>
            </w:r>
          </w:p>
          <w:p w14:paraId="5070FE13" w14:textId="53BD896C"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（北陸ESD推進コンソーシアム　事務局長）</w:t>
            </w:r>
          </w:p>
        </w:tc>
      </w:tr>
      <w:tr w:rsidR="009B5CA1" w:rsidRPr="009B5CA1" w14:paraId="79E5255B" w14:textId="77777777" w:rsidTr="00BD6E53">
        <w:trPr>
          <w:trHeight w:val="328"/>
        </w:trPr>
        <w:tc>
          <w:tcPr>
            <w:tcW w:w="303" w:type="dxa"/>
            <w:shd w:val="clear" w:color="auto" w:fill="F2F2F2" w:themeFill="background1" w:themeFillShade="F2"/>
            <w:tcMar>
              <w:top w:w="28" w:type="dxa"/>
              <w:bottom w:w="28" w:type="dxa"/>
            </w:tcMar>
            <w:vAlign w:val="center"/>
          </w:tcPr>
          <w:p w14:paraId="7452E82E" w14:textId="77777777"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color w:val="7F7F7F" w:themeColor="text1" w:themeTint="80"/>
                <w:kern w:val="0"/>
                <w:sz w:val="18"/>
                <w:szCs w:val="18"/>
              </w:rPr>
              <w:t>3</w:t>
            </w:r>
          </w:p>
        </w:tc>
        <w:tc>
          <w:tcPr>
            <w:tcW w:w="1919" w:type="dxa"/>
            <w:tcMar>
              <w:top w:w="28" w:type="dxa"/>
              <w:bottom w:w="28" w:type="dxa"/>
            </w:tcMar>
            <w:vAlign w:val="center"/>
          </w:tcPr>
          <w:p w14:paraId="2BA215E9"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学識者／地域整備計画</w:t>
            </w:r>
          </w:p>
        </w:tc>
        <w:tc>
          <w:tcPr>
            <w:tcW w:w="606" w:type="dxa"/>
            <w:tcMar>
              <w:top w:w="28" w:type="dxa"/>
              <w:bottom w:w="28" w:type="dxa"/>
            </w:tcMar>
            <w:vAlign w:val="center"/>
          </w:tcPr>
          <w:p w14:paraId="2977962B" w14:textId="39F0D014"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東海</w:t>
            </w:r>
          </w:p>
        </w:tc>
        <w:tc>
          <w:tcPr>
            <w:tcW w:w="1111" w:type="dxa"/>
            <w:tcMar>
              <w:top w:w="28" w:type="dxa"/>
              <w:bottom w:w="28" w:type="dxa"/>
            </w:tcMar>
            <w:vAlign w:val="center"/>
          </w:tcPr>
          <w:p w14:paraId="2D62055F" w14:textId="28ED4051"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加藤　義人</w:t>
            </w:r>
          </w:p>
        </w:tc>
        <w:tc>
          <w:tcPr>
            <w:tcW w:w="5151" w:type="dxa"/>
            <w:tcMar>
              <w:top w:w="28" w:type="dxa"/>
              <w:bottom w:w="28" w:type="dxa"/>
            </w:tcMar>
            <w:vAlign w:val="center"/>
          </w:tcPr>
          <w:p w14:paraId="31F2BA61" w14:textId="77777777" w:rsidR="00655F5B" w:rsidRPr="009B5CA1" w:rsidRDefault="00655F5B" w:rsidP="00655F5B">
            <w:pPr>
              <w:widowControl/>
              <w:jc w:val="left"/>
              <w:rPr>
                <w:rFonts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岐阜大学　客員教授</w:t>
            </w:r>
          </w:p>
          <w:p w14:paraId="6BC8BDEB" w14:textId="47E4DFF3"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名古屋都市センター　特任アドバイザー</w:t>
            </w:r>
          </w:p>
        </w:tc>
      </w:tr>
      <w:tr w:rsidR="009B5CA1" w:rsidRPr="009B5CA1" w14:paraId="7A32B1C8" w14:textId="77777777" w:rsidTr="00BD6E53">
        <w:trPr>
          <w:trHeight w:val="328"/>
        </w:trPr>
        <w:tc>
          <w:tcPr>
            <w:tcW w:w="303" w:type="dxa"/>
            <w:shd w:val="clear" w:color="auto" w:fill="F2F2F2" w:themeFill="background1" w:themeFillShade="F2"/>
            <w:tcMar>
              <w:top w:w="28" w:type="dxa"/>
              <w:bottom w:w="28" w:type="dxa"/>
            </w:tcMar>
            <w:vAlign w:val="center"/>
          </w:tcPr>
          <w:p w14:paraId="66D71BAD" w14:textId="77777777"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color w:val="7F7F7F" w:themeColor="text1" w:themeTint="80"/>
                <w:kern w:val="0"/>
                <w:sz w:val="18"/>
                <w:szCs w:val="18"/>
              </w:rPr>
              <w:t>4</w:t>
            </w:r>
          </w:p>
        </w:tc>
        <w:tc>
          <w:tcPr>
            <w:tcW w:w="1919" w:type="dxa"/>
            <w:tcMar>
              <w:top w:w="28" w:type="dxa"/>
              <w:bottom w:w="28" w:type="dxa"/>
            </w:tcMar>
            <w:vAlign w:val="center"/>
          </w:tcPr>
          <w:p w14:paraId="654DB35B"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協働コーディネーター</w:t>
            </w:r>
          </w:p>
        </w:tc>
        <w:tc>
          <w:tcPr>
            <w:tcW w:w="606" w:type="dxa"/>
            <w:tcMar>
              <w:top w:w="28" w:type="dxa"/>
              <w:bottom w:w="28" w:type="dxa"/>
            </w:tcMar>
            <w:vAlign w:val="center"/>
          </w:tcPr>
          <w:p w14:paraId="5A7DD0C3" w14:textId="3F05A100"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北陸</w:t>
            </w:r>
          </w:p>
        </w:tc>
        <w:tc>
          <w:tcPr>
            <w:tcW w:w="1111" w:type="dxa"/>
            <w:tcMar>
              <w:top w:w="28" w:type="dxa"/>
              <w:bottom w:w="28" w:type="dxa"/>
            </w:tcMar>
            <w:vAlign w:val="center"/>
          </w:tcPr>
          <w:p w14:paraId="32A8A735" w14:textId="15E4186A"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堺　勇人</w:t>
            </w:r>
          </w:p>
        </w:tc>
        <w:tc>
          <w:tcPr>
            <w:tcW w:w="5151" w:type="dxa"/>
            <w:tcMar>
              <w:top w:w="28" w:type="dxa"/>
              <w:bottom w:w="28" w:type="dxa"/>
            </w:tcMar>
            <w:vAlign w:val="center"/>
          </w:tcPr>
          <w:p w14:paraId="302E31F8" w14:textId="77777777" w:rsidR="00655F5B" w:rsidRPr="009B5CA1" w:rsidRDefault="00655F5B" w:rsidP="00655F5B">
            <w:pPr>
              <w:widowControl/>
              <w:snapToGrid w:val="0"/>
              <w:jc w:val="left"/>
              <w:rPr>
                <w:rFonts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一般社団法人環境市民プラットフォームとやま（PECとやま）</w:t>
            </w:r>
          </w:p>
          <w:p w14:paraId="27BEB869" w14:textId="773FD4E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常務理事／事務局長</w:t>
            </w:r>
          </w:p>
        </w:tc>
      </w:tr>
      <w:tr w:rsidR="009B5CA1" w:rsidRPr="009B5CA1" w14:paraId="6AA5379A" w14:textId="77777777" w:rsidTr="00BD6E53">
        <w:trPr>
          <w:trHeight w:val="328"/>
        </w:trPr>
        <w:tc>
          <w:tcPr>
            <w:tcW w:w="303" w:type="dxa"/>
            <w:shd w:val="clear" w:color="auto" w:fill="F2F2F2" w:themeFill="background1" w:themeFillShade="F2"/>
            <w:tcMar>
              <w:top w:w="28" w:type="dxa"/>
              <w:bottom w:w="28" w:type="dxa"/>
            </w:tcMar>
            <w:vAlign w:val="center"/>
          </w:tcPr>
          <w:p w14:paraId="792FD27E" w14:textId="02B478D6"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5</w:t>
            </w:r>
          </w:p>
        </w:tc>
        <w:tc>
          <w:tcPr>
            <w:tcW w:w="1919" w:type="dxa"/>
            <w:tcMar>
              <w:top w:w="28" w:type="dxa"/>
              <w:bottom w:w="28" w:type="dxa"/>
            </w:tcMar>
            <w:vAlign w:val="center"/>
          </w:tcPr>
          <w:p w14:paraId="3AAB2FB9"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color w:val="7F7F7F" w:themeColor="text1" w:themeTint="80"/>
                <w:kern w:val="0"/>
                <w:sz w:val="18"/>
                <w:szCs w:val="18"/>
              </w:rPr>
              <w:t>NPO</w:t>
            </w:r>
            <w:r w:rsidRPr="009B5CA1">
              <w:rPr>
                <w:rFonts w:ascii="ＭＳ Ｐゴシック" w:eastAsia="ＭＳ Ｐゴシック" w:hAnsi="ＭＳ Ｐゴシック" w:cs="ＭＳ Ｐゴシック" w:hint="eastAsia"/>
                <w:color w:val="7F7F7F" w:themeColor="text1" w:themeTint="80"/>
                <w:kern w:val="0"/>
                <w:sz w:val="18"/>
                <w:szCs w:val="18"/>
              </w:rPr>
              <w:t>／地域づくり</w:t>
            </w:r>
          </w:p>
        </w:tc>
        <w:tc>
          <w:tcPr>
            <w:tcW w:w="606" w:type="dxa"/>
            <w:tcMar>
              <w:top w:w="28" w:type="dxa"/>
              <w:bottom w:w="28" w:type="dxa"/>
            </w:tcMar>
            <w:vAlign w:val="center"/>
          </w:tcPr>
          <w:p w14:paraId="00FB3492" w14:textId="1D106915"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東海</w:t>
            </w:r>
          </w:p>
        </w:tc>
        <w:tc>
          <w:tcPr>
            <w:tcW w:w="1111" w:type="dxa"/>
            <w:tcMar>
              <w:top w:w="28" w:type="dxa"/>
              <w:bottom w:w="28" w:type="dxa"/>
            </w:tcMar>
            <w:vAlign w:val="center"/>
          </w:tcPr>
          <w:p w14:paraId="4DEA4456" w14:textId="7614F7CE"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田辺　友也</w:t>
            </w:r>
          </w:p>
        </w:tc>
        <w:tc>
          <w:tcPr>
            <w:tcW w:w="5151" w:type="dxa"/>
            <w:tcMar>
              <w:top w:w="28" w:type="dxa"/>
              <w:bottom w:w="28" w:type="dxa"/>
            </w:tcMar>
            <w:vAlign w:val="center"/>
          </w:tcPr>
          <w:p w14:paraId="401C7B83" w14:textId="73710B6A"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NPO法人まちづくりスポットとやま　代表理事</w:t>
            </w:r>
          </w:p>
        </w:tc>
      </w:tr>
      <w:tr w:rsidR="009B5CA1" w:rsidRPr="009B5CA1" w14:paraId="4EF5D961" w14:textId="77777777" w:rsidTr="00BD6E53">
        <w:trPr>
          <w:trHeight w:val="328"/>
        </w:trPr>
        <w:tc>
          <w:tcPr>
            <w:tcW w:w="303" w:type="dxa"/>
            <w:shd w:val="clear" w:color="auto" w:fill="F2F2F2" w:themeFill="background1" w:themeFillShade="F2"/>
            <w:tcMar>
              <w:top w:w="28" w:type="dxa"/>
              <w:bottom w:w="28" w:type="dxa"/>
            </w:tcMar>
            <w:vAlign w:val="center"/>
          </w:tcPr>
          <w:p w14:paraId="5F530A80" w14:textId="7F40F020"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6</w:t>
            </w:r>
          </w:p>
        </w:tc>
        <w:tc>
          <w:tcPr>
            <w:tcW w:w="1919" w:type="dxa"/>
            <w:tcMar>
              <w:top w:w="28" w:type="dxa"/>
              <w:bottom w:w="28" w:type="dxa"/>
            </w:tcMar>
            <w:vAlign w:val="center"/>
          </w:tcPr>
          <w:p w14:paraId="0FC6BE7F"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自治体</w:t>
            </w:r>
          </w:p>
        </w:tc>
        <w:tc>
          <w:tcPr>
            <w:tcW w:w="606" w:type="dxa"/>
            <w:tcMar>
              <w:top w:w="28" w:type="dxa"/>
              <w:bottom w:w="28" w:type="dxa"/>
            </w:tcMar>
            <w:vAlign w:val="center"/>
          </w:tcPr>
          <w:p w14:paraId="0E78CAC6" w14:textId="143BB7C5"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東海</w:t>
            </w:r>
          </w:p>
        </w:tc>
        <w:tc>
          <w:tcPr>
            <w:tcW w:w="1111" w:type="dxa"/>
            <w:tcMar>
              <w:top w:w="28" w:type="dxa"/>
              <w:bottom w:w="28" w:type="dxa"/>
            </w:tcMar>
            <w:vAlign w:val="center"/>
          </w:tcPr>
          <w:p w14:paraId="225EA705" w14:textId="357F8927"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濵田一多朗</w:t>
            </w:r>
          </w:p>
        </w:tc>
        <w:tc>
          <w:tcPr>
            <w:tcW w:w="5151" w:type="dxa"/>
            <w:tcMar>
              <w:top w:w="28" w:type="dxa"/>
              <w:bottom w:w="28" w:type="dxa"/>
            </w:tcMar>
            <w:vAlign w:val="center"/>
          </w:tcPr>
          <w:p w14:paraId="4B07CDD8" w14:textId="49ACA8B1"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尾鷲市役所 商工観光課長</w:t>
            </w:r>
          </w:p>
        </w:tc>
      </w:tr>
      <w:tr w:rsidR="009B5CA1" w:rsidRPr="009B5CA1" w14:paraId="31C1DB31" w14:textId="77777777" w:rsidTr="00BD6E53">
        <w:trPr>
          <w:trHeight w:val="328"/>
        </w:trPr>
        <w:tc>
          <w:tcPr>
            <w:tcW w:w="303" w:type="dxa"/>
            <w:shd w:val="clear" w:color="auto" w:fill="F2F2F2" w:themeFill="background1" w:themeFillShade="F2"/>
            <w:tcMar>
              <w:top w:w="28" w:type="dxa"/>
              <w:bottom w:w="28" w:type="dxa"/>
            </w:tcMar>
            <w:vAlign w:val="center"/>
          </w:tcPr>
          <w:p w14:paraId="48A1444A" w14:textId="177FB767"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7</w:t>
            </w:r>
          </w:p>
        </w:tc>
        <w:tc>
          <w:tcPr>
            <w:tcW w:w="1919" w:type="dxa"/>
            <w:tcMar>
              <w:top w:w="28" w:type="dxa"/>
              <w:bottom w:w="28" w:type="dxa"/>
            </w:tcMar>
            <w:vAlign w:val="center"/>
          </w:tcPr>
          <w:p w14:paraId="6DC5B3DB"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企業／環境学習</w:t>
            </w:r>
          </w:p>
        </w:tc>
        <w:tc>
          <w:tcPr>
            <w:tcW w:w="606" w:type="dxa"/>
            <w:tcMar>
              <w:top w:w="28" w:type="dxa"/>
              <w:bottom w:w="28" w:type="dxa"/>
            </w:tcMar>
            <w:vAlign w:val="center"/>
          </w:tcPr>
          <w:p w14:paraId="7736050A" w14:textId="43C12EAA"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北陸</w:t>
            </w:r>
          </w:p>
        </w:tc>
        <w:tc>
          <w:tcPr>
            <w:tcW w:w="1111" w:type="dxa"/>
            <w:tcMar>
              <w:top w:w="28" w:type="dxa"/>
              <w:bottom w:w="28" w:type="dxa"/>
            </w:tcMar>
            <w:vAlign w:val="center"/>
          </w:tcPr>
          <w:p w14:paraId="661044C0" w14:textId="79773BE7"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水上　聡子</w:t>
            </w:r>
          </w:p>
        </w:tc>
        <w:tc>
          <w:tcPr>
            <w:tcW w:w="5151" w:type="dxa"/>
            <w:tcMar>
              <w:top w:w="28" w:type="dxa"/>
              <w:bottom w:w="28" w:type="dxa"/>
            </w:tcMar>
            <w:vAlign w:val="center"/>
          </w:tcPr>
          <w:p w14:paraId="6E6C442B" w14:textId="74D648D6"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アルマス・バイオコスモス研究所</w:t>
            </w:r>
          </w:p>
        </w:tc>
      </w:tr>
      <w:tr w:rsidR="009B5CA1" w:rsidRPr="009B5CA1" w14:paraId="3870943A" w14:textId="77777777" w:rsidTr="00BD6E53">
        <w:trPr>
          <w:trHeight w:val="328"/>
        </w:trPr>
        <w:tc>
          <w:tcPr>
            <w:tcW w:w="303" w:type="dxa"/>
            <w:shd w:val="clear" w:color="auto" w:fill="F2F2F2" w:themeFill="background1" w:themeFillShade="F2"/>
            <w:tcMar>
              <w:top w:w="28" w:type="dxa"/>
              <w:bottom w:w="28" w:type="dxa"/>
            </w:tcMar>
            <w:vAlign w:val="center"/>
          </w:tcPr>
          <w:p w14:paraId="7502C129" w14:textId="656F632C"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8</w:t>
            </w:r>
          </w:p>
        </w:tc>
        <w:tc>
          <w:tcPr>
            <w:tcW w:w="1919" w:type="dxa"/>
            <w:tcMar>
              <w:top w:w="28" w:type="dxa"/>
              <w:bottom w:w="28" w:type="dxa"/>
            </w:tcMar>
            <w:vAlign w:val="center"/>
          </w:tcPr>
          <w:p w14:paraId="05B94459" w14:textId="77777777"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学識者／自然生態系</w:t>
            </w:r>
          </w:p>
        </w:tc>
        <w:tc>
          <w:tcPr>
            <w:tcW w:w="606" w:type="dxa"/>
            <w:tcMar>
              <w:top w:w="28" w:type="dxa"/>
              <w:bottom w:w="28" w:type="dxa"/>
            </w:tcMar>
            <w:vAlign w:val="center"/>
          </w:tcPr>
          <w:p w14:paraId="54003018" w14:textId="12FE571C" w:rsidR="00655F5B" w:rsidRPr="009B5CA1" w:rsidRDefault="00655F5B" w:rsidP="00655F5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9B5CA1">
              <w:rPr>
                <w:rFonts w:ascii="ＭＳ Ｐゴシック" w:eastAsia="ＭＳ Ｐゴシック" w:hAnsi="ＭＳ Ｐゴシック" w:cs="ＭＳ Ｐゴシック" w:hint="eastAsia"/>
                <w:color w:val="7F7F7F" w:themeColor="text1" w:themeTint="80"/>
                <w:kern w:val="0"/>
                <w:sz w:val="18"/>
                <w:szCs w:val="18"/>
              </w:rPr>
              <w:t>信州</w:t>
            </w:r>
          </w:p>
        </w:tc>
        <w:tc>
          <w:tcPr>
            <w:tcW w:w="1111" w:type="dxa"/>
            <w:tcMar>
              <w:top w:w="28" w:type="dxa"/>
              <w:bottom w:w="28" w:type="dxa"/>
            </w:tcMar>
            <w:vAlign w:val="center"/>
          </w:tcPr>
          <w:p w14:paraId="0B0E946A" w14:textId="5151D81C" w:rsidR="00655F5B" w:rsidRPr="009B5CA1" w:rsidRDefault="00655F5B" w:rsidP="00655F5B">
            <w:pPr>
              <w:autoSpaceDE w:val="0"/>
              <w:autoSpaceDN w:val="0"/>
              <w:adjustRightInd w:val="0"/>
              <w:snapToGrid w:val="0"/>
              <w:jc w:val="distribute"/>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水谷　瑞希</w:t>
            </w:r>
          </w:p>
        </w:tc>
        <w:tc>
          <w:tcPr>
            <w:tcW w:w="5151" w:type="dxa"/>
            <w:tcMar>
              <w:top w:w="28" w:type="dxa"/>
              <w:bottom w:w="28" w:type="dxa"/>
            </w:tcMar>
            <w:vAlign w:val="center"/>
          </w:tcPr>
          <w:p w14:paraId="47F0E161" w14:textId="67B84221" w:rsidR="00655F5B" w:rsidRPr="009B5CA1" w:rsidRDefault="00655F5B" w:rsidP="00655F5B">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18"/>
                <w:szCs w:val="18"/>
              </w:rPr>
            </w:pPr>
            <w:r w:rsidRPr="009B5CA1">
              <w:rPr>
                <w:rFonts w:cs="ＭＳ Ｐゴシック" w:hint="eastAsia"/>
                <w:color w:val="7F7F7F" w:themeColor="text1" w:themeTint="80"/>
                <w:kern w:val="0"/>
                <w:sz w:val="18"/>
                <w:szCs w:val="18"/>
              </w:rPr>
              <w:t>信州大学教育学部附属志賀自然教育研究施設　准教授</w:t>
            </w:r>
          </w:p>
        </w:tc>
      </w:tr>
      <w:bookmarkEnd w:id="7"/>
    </w:tbl>
    <w:p w14:paraId="1FD11433" w14:textId="77777777" w:rsidR="00A050E6" w:rsidRPr="00811F5F" w:rsidRDefault="00A050E6" w:rsidP="008C44B1"/>
    <w:p w14:paraId="2DF57CF3" w14:textId="42FF815F" w:rsidR="008D3021" w:rsidRPr="009B5CA1" w:rsidRDefault="008D3021" w:rsidP="000706F9">
      <w:pPr>
        <w:pStyle w:val="4"/>
        <w:rPr>
          <w:color w:val="7F7F7F" w:themeColor="text1" w:themeTint="80"/>
        </w:rPr>
      </w:pPr>
      <w:r w:rsidRPr="009B5CA1">
        <w:rPr>
          <w:rFonts w:hint="eastAsia"/>
          <w:color w:val="7F7F7F" w:themeColor="text1" w:themeTint="80"/>
        </w:rPr>
        <w:t>第１回会議</w:t>
      </w:r>
    </w:p>
    <w:p w14:paraId="2B114360" w14:textId="72C8CDCD" w:rsidR="00E25233" w:rsidRPr="009B5CA1" w:rsidRDefault="00E25233" w:rsidP="000901E1">
      <w:pPr>
        <w:pStyle w:val="5"/>
        <w:rPr>
          <w:color w:val="7F7F7F" w:themeColor="text1" w:themeTint="80"/>
        </w:rPr>
      </w:pPr>
      <w:r w:rsidRPr="009B5CA1">
        <w:rPr>
          <w:rFonts w:hint="eastAsia"/>
          <w:color w:val="7F7F7F" w:themeColor="text1" w:themeTint="80"/>
        </w:rPr>
        <w:t>日時</w:t>
      </w:r>
    </w:p>
    <w:p w14:paraId="1F3D3C9F" w14:textId="7F4BA5FE" w:rsidR="00E25233" w:rsidRPr="009B5CA1" w:rsidRDefault="00E25233" w:rsidP="009B5BB1">
      <w:pPr>
        <w:pStyle w:val="a"/>
        <w:rPr>
          <w:color w:val="7F7F7F" w:themeColor="text1" w:themeTint="80"/>
        </w:rPr>
      </w:pPr>
      <w:r w:rsidRPr="009B5CA1">
        <w:rPr>
          <w:color w:val="7F7F7F" w:themeColor="text1" w:themeTint="80"/>
        </w:rPr>
        <w:t>20</w:t>
      </w:r>
      <w:r w:rsidRPr="009B5CA1">
        <w:rPr>
          <w:rFonts w:hint="eastAsia"/>
          <w:color w:val="7F7F7F" w:themeColor="text1" w:themeTint="80"/>
        </w:rPr>
        <w:t>2</w:t>
      </w:r>
      <w:r w:rsidR="00655F5B" w:rsidRPr="009B5CA1">
        <w:rPr>
          <w:rFonts w:hint="eastAsia"/>
          <w:color w:val="7F7F7F" w:themeColor="text1" w:themeTint="80"/>
        </w:rPr>
        <w:t>5</w:t>
      </w:r>
      <w:r w:rsidRPr="009B5CA1">
        <w:rPr>
          <w:rFonts w:hint="eastAsia"/>
          <w:color w:val="7F7F7F" w:themeColor="text1" w:themeTint="80"/>
        </w:rPr>
        <w:t>年</w:t>
      </w:r>
      <w:r w:rsidR="000D3D93" w:rsidRPr="009B5CA1">
        <w:rPr>
          <w:rFonts w:hint="eastAsia"/>
          <w:color w:val="7F7F7F" w:themeColor="text1" w:themeTint="80"/>
        </w:rPr>
        <w:t>５</w:t>
      </w:r>
      <w:r w:rsidRPr="009B5CA1">
        <w:rPr>
          <w:rFonts w:hint="eastAsia"/>
          <w:color w:val="7F7F7F" w:themeColor="text1" w:themeTint="80"/>
        </w:rPr>
        <w:t>月</w:t>
      </w:r>
      <w:r w:rsidR="000D3D93" w:rsidRPr="009B5CA1">
        <w:rPr>
          <w:rFonts w:hint="eastAsia"/>
          <w:color w:val="7F7F7F" w:themeColor="text1" w:themeTint="80"/>
        </w:rPr>
        <w:t>2</w:t>
      </w:r>
      <w:r w:rsidR="00655F5B" w:rsidRPr="009B5CA1">
        <w:rPr>
          <w:rFonts w:hint="eastAsia"/>
          <w:color w:val="7F7F7F" w:themeColor="text1" w:themeTint="80"/>
        </w:rPr>
        <w:t>8</w:t>
      </w:r>
      <w:r w:rsidRPr="009B5CA1">
        <w:rPr>
          <w:rFonts w:hint="eastAsia"/>
          <w:color w:val="7F7F7F" w:themeColor="text1" w:themeTint="80"/>
        </w:rPr>
        <w:t>日（</w:t>
      </w:r>
      <w:r w:rsidR="000D3D93" w:rsidRPr="009B5CA1">
        <w:rPr>
          <w:rFonts w:hint="eastAsia"/>
          <w:color w:val="7F7F7F" w:themeColor="text1" w:themeTint="80"/>
        </w:rPr>
        <w:t>水</w:t>
      </w:r>
      <w:r w:rsidRPr="009B5CA1">
        <w:rPr>
          <w:rFonts w:hint="eastAsia"/>
          <w:color w:val="7F7F7F" w:themeColor="text1" w:themeTint="80"/>
        </w:rPr>
        <w:t>）</w:t>
      </w:r>
      <w:r w:rsidRPr="009B5CA1">
        <w:rPr>
          <w:color w:val="7F7F7F" w:themeColor="text1" w:themeTint="80"/>
        </w:rPr>
        <w:t>1</w:t>
      </w:r>
      <w:r w:rsidRPr="009B5CA1">
        <w:rPr>
          <w:rFonts w:hint="eastAsia"/>
          <w:color w:val="7F7F7F" w:themeColor="text1" w:themeTint="80"/>
        </w:rPr>
        <w:t>3：</w:t>
      </w:r>
      <w:r w:rsidR="009134BF" w:rsidRPr="009B5CA1">
        <w:rPr>
          <w:rFonts w:hint="eastAsia"/>
          <w:color w:val="7F7F7F" w:themeColor="text1" w:themeTint="80"/>
        </w:rPr>
        <w:t>0</w:t>
      </w:r>
      <w:r w:rsidRPr="009B5CA1">
        <w:rPr>
          <w:color w:val="7F7F7F" w:themeColor="text1" w:themeTint="80"/>
        </w:rPr>
        <w:t>0</w:t>
      </w:r>
      <w:r w:rsidRPr="009B5CA1">
        <w:rPr>
          <w:rFonts w:hint="eastAsia"/>
          <w:color w:val="7F7F7F" w:themeColor="text1" w:themeTint="80"/>
        </w:rPr>
        <w:t>～</w:t>
      </w:r>
      <w:r w:rsidRPr="009B5CA1">
        <w:rPr>
          <w:color w:val="7F7F7F" w:themeColor="text1" w:themeTint="80"/>
        </w:rPr>
        <w:t>1</w:t>
      </w:r>
      <w:r w:rsidRPr="009B5CA1">
        <w:rPr>
          <w:rFonts w:hint="eastAsia"/>
          <w:color w:val="7F7F7F" w:themeColor="text1" w:themeTint="80"/>
        </w:rPr>
        <w:t>6：</w:t>
      </w:r>
      <w:r w:rsidR="009134BF" w:rsidRPr="009B5CA1">
        <w:rPr>
          <w:rFonts w:hint="eastAsia"/>
          <w:color w:val="7F7F7F" w:themeColor="text1" w:themeTint="80"/>
        </w:rPr>
        <w:t>0</w:t>
      </w:r>
      <w:r w:rsidRPr="009B5CA1">
        <w:rPr>
          <w:color w:val="7F7F7F" w:themeColor="text1" w:themeTint="80"/>
        </w:rPr>
        <w:t>0</w:t>
      </w:r>
    </w:p>
    <w:p w14:paraId="289C794B" w14:textId="30F6BBEA" w:rsidR="009134BF" w:rsidRPr="009B5CA1" w:rsidRDefault="009134BF" w:rsidP="009134BF">
      <w:pPr>
        <w:rPr>
          <w:color w:val="7F7F7F" w:themeColor="text1" w:themeTint="80"/>
        </w:rPr>
      </w:pPr>
    </w:p>
    <w:p w14:paraId="0AA3B65B" w14:textId="500A8D72" w:rsidR="00E25233" w:rsidRPr="009B5CA1" w:rsidRDefault="00E25233" w:rsidP="000901E1">
      <w:pPr>
        <w:pStyle w:val="5"/>
        <w:rPr>
          <w:rFonts w:asciiTheme="minorEastAsia" w:hAnsiTheme="minorEastAsia"/>
          <w:color w:val="7F7F7F" w:themeColor="text1" w:themeTint="80"/>
        </w:rPr>
      </w:pPr>
      <w:r w:rsidRPr="009B5CA1">
        <w:rPr>
          <w:rFonts w:hint="eastAsia"/>
          <w:color w:val="7F7F7F" w:themeColor="text1" w:themeTint="80"/>
        </w:rPr>
        <w:t>開催方法</w:t>
      </w:r>
    </w:p>
    <w:p w14:paraId="0B4B5317" w14:textId="2352A133" w:rsidR="00E25233" w:rsidRPr="009B5CA1" w:rsidRDefault="00145201" w:rsidP="009B5BB1">
      <w:pPr>
        <w:pStyle w:val="a"/>
        <w:rPr>
          <w:color w:val="7F7F7F" w:themeColor="text1" w:themeTint="80"/>
        </w:rPr>
      </w:pPr>
      <w:r w:rsidRPr="009B5CA1">
        <w:rPr>
          <w:rFonts w:hint="eastAsia"/>
          <w:color w:val="7F7F7F" w:themeColor="text1" w:themeTint="80"/>
        </w:rPr>
        <w:t>オンライン</w:t>
      </w:r>
      <w:r w:rsidR="00E25233" w:rsidRPr="009B5CA1">
        <w:rPr>
          <w:rFonts w:hint="eastAsia"/>
          <w:color w:val="7F7F7F" w:themeColor="text1" w:themeTint="80"/>
        </w:rPr>
        <w:t>会議</w:t>
      </w:r>
      <w:r w:rsidR="006F155D" w:rsidRPr="009B5CA1">
        <w:rPr>
          <w:rFonts w:hint="eastAsia"/>
          <w:color w:val="7F7F7F" w:themeColor="text1" w:themeTint="80"/>
        </w:rPr>
        <w:t>（Webexミーティング）</w:t>
      </w:r>
    </w:p>
    <w:p w14:paraId="35285CA4" w14:textId="0109F8A8" w:rsidR="009134BF" w:rsidRPr="009B5CA1" w:rsidRDefault="009134BF" w:rsidP="009134BF">
      <w:pPr>
        <w:rPr>
          <w:color w:val="7F7F7F" w:themeColor="text1" w:themeTint="80"/>
        </w:rPr>
      </w:pPr>
    </w:p>
    <w:p w14:paraId="63BF5D17" w14:textId="3A5CE745" w:rsidR="00E25233" w:rsidRPr="009B5CA1" w:rsidRDefault="00E25233" w:rsidP="000901E1">
      <w:pPr>
        <w:pStyle w:val="5"/>
        <w:rPr>
          <w:color w:val="7F7F7F" w:themeColor="text1" w:themeTint="80"/>
        </w:rPr>
      </w:pPr>
      <w:r w:rsidRPr="009B5CA1">
        <w:rPr>
          <w:rFonts w:hint="eastAsia"/>
          <w:color w:val="7F7F7F" w:themeColor="text1" w:themeTint="80"/>
        </w:rPr>
        <w:t>出席者</w:t>
      </w:r>
    </w:p>
    <w:p w14:paraId="409CA7C8" w14:textId="243539CC" w:rsidR="00495ABE" w:rsidRPr="009B5CA1" w:rsidRDefault="00495ABE" w:rsidP="009B5BB1">
      <w:pPr>
        <w:pStyle w:val="a"/>
        <w:rPr>
          <w:color w:val="7F7F7F" w:themeColor="text1" w:themeTint="80"/>
        </w:rPr>
      </w:pPr>
      <w:bookmarkStart w:id="8" w:name="_Hlk75533490"/>
      <w:r w:rsidRPr="009B5CA1">
        <w:rPr>
          <w:rFonts w:hint="eastAsia"/>
          <w:color w:val="7F7F7F" w:themeColor="text1" w:themeTint="80"/>
        </w:rPr>
        <w:t>運営委員：</w:t>
      </w:r>
      <w:r w:rsidR="00655F5B" w:rsidRPr="009B5CA1">
        <w:rPr>
          <w:rFonts w:hint="eastAsia"/>
          <w:color w:val="7F7F7F" w:themeColor="text1" w:themeTint="80"/>
        </w:rPr>
        <w:t>７</w:t>
      </w:r>
      <w:r w:rsidRPr="009B5CA1">
        <w:rPr>
          <w:rFonts w:hint="eastAsia"/>
          <w:color w:val="7F7F7F" w:themeColor="text1" w:themeTint="80"/>
        </w:rPr>
        <w:t>名出席</w:t>
      </w:r>
      <w:r w:rsidR="00015377" w:rsidRPr="009B5CA1">
        <w:rPr>
          <w:rFonts w:hint="eastAsia"/>
          <w:color w:val="7F7F7F" w:themeColor="text1" w:themeTint="80"/>
        </w:rPr>
        <w:t xml:space="preserve">　※</w:t>
      </w:r>
      <w:r w:rsidR="00655F5B" w:rsidRPr="009B5CA1">
        <w:rPr>
          <w:rFonts w:hint="eastAsia"/>
          <w:color w:val="7F7F7F" w:themeColor="text1" w:themeTint="80"/>
        </w:rPr>
        <w:t>水上聡子</w:t>
      </w:r>
      <w:r w:rsidR="000D3D93" w:rsidRPr="009B5CA1">
        <w:rPr>
          <w:rFonts w:hint="eastAsia"/>
          <w:color w:val="7F7F7F" w:themeColor="text1" w:themeTint="80"/>
        </w:rPr>
        <w:t>委員</w:t>
      </w:r>
      <w:r w:rsidR="00015377" w:rsidRPr="009B5CA1">
        <w:rPr>
          <w:rFonts w:hint="eastAsia"/>
          <w:color w:val="7F7F7F" w:themeColor="text1" w:themeTint="80"/>
        </w:rPr>
        <w:t>が所用により欠席</w:t>
      </w:r>
    </w:p>
    <w:p w14:paraId="54DD80B7" w14:textId="2F1A30EF" w:rsidR="00495ABE" w:rsidRPr="009B5CA1" w:rsidRDefault="00495ABE" w:rsidP="009B5BB1">
      <w:pPr>
        <w:pStyle w:val="a"/>
        <w:rPr>
          <w:color w:val="7F7F7F" w:themeColor="text1" w:themeTint="80"/>
        </w:rPr>
      </w:pPr>
      <w:r w:rsidRPr="009B5CA1">
        <w:rPr>
          <w:rFonts w:hint="eastAsia"/>
          <w:color w:val="7F7F7F" w:themeColor="text1" w:themeTint="80"/>
        </w:rPr>
        <w:t>中部地方環境事務所</w:t>
      </w:r>
      <w:r w:rsidR="003422C0" w:rsidRPr="009B5CA1">
        <w:rPr>
          <w:rFonts w:hint="eastAsia"/>
          <w:color w:val="7F7F7F" w:themeColor="text1" w:themeTint="80"/>
        </w:rPr>
        <w:t>環境対策課</w:t>
      </w:r>
      <w:r w:rsidRPr="009B5CA1">
        <w:rPr>
          <w:rFonts w:hint="eastAsia"/>
          <w:color w:val="7F7F7F" w:themeColor="text1" w:themeTint="80"/>
        </w:rPr>
        <w:t>：</w:t>
      </w:r>
      <w:r w:rsidR="00451F31" w:rsidRPr="009B5CA1">
        <w:rPr>
          <w:rFonts w:hint="eastAsia"/>
          <w:color w:val="7F7F7F" w:themeColor="text1" w:themeTint="80"/>
        </w:rPr>
        <w:t>縄野課長補佐</w:t>
      </w:r>
      <w:r w:rsidR="00655F5B" w:rsidRPr="009B5CA1">
        <w:rPr>
          <w:rFonts w:hint="eastAsia"/>
          <w:color w:val="7F7F7F" w:themeColor="text1" w:themeTint="80"/>
        </w:rPr>
        <w:t>、</w:t>
      </w:r>
      <w:r w:rsidR="00A84022" w:rsidRPr="009B5CA1">
        <w:rPr>
          <w:rFonts w:hint="eastAsia"/>
          <w:color w:val="7F7F7F" w:themeColor="text1" w:themeTint="80"/>
        </w:rPr>
        <w:t>髙木</w:t>
      </w:r>
      <w:r w:rsidR="00655F5B" w:rsidRPr="009B5CA1">
        <w:rPr>
          <w:rFonts w:hint="eastAsia"/>
          <w:color w:val="7F7F7F" w:themeColor="text1" w:themeTint="80"/>
        </w:rPr>
        <w:t>里海づくり推進専門官</w:t>
      </w:r>
    </w:p>
    <w:p w14:paraId="509FDD3F" w14:textId="791A4251" w:rsidR="00495ABE" w:rsidRPr="009B5CA1" w:rsidRDefault="00495ABE" w:rsidP="009B5BB1">
      <w:pPr>
        <w:pStyle w:val="a"/>
        <w:rPr>
          <w:color w:val="7F7F7F" w:themeColor="text1" w:themeTint="80"/>
        </w:rPr>
      </w:pPr>
      <w:r w:rsidRPr="009B5CA1">
        <w:rPr>
          <w:rFonts w:hint="eastAsia"/>
          <w:color w:val="7F7F7F" w:themeColor="text1" w:themeTint="80"/>
        </w:rPr>
        <w:t>事務局：福井理事長、清本事務局長、原、富田</w:t>
      </w:r>
    </w:p>
    <w:bookmarkEnd w:id="8"/>
    <w:p w14:paraId="2F63735E" w14:textId="77777777" w:rsidR="009134BF" w:rsidRPr="009B5CA1" w:rsidRDefault="009134BF" w:rsidP="009134BF">
      <w:pPr>
        <w:rPr>
          <w:color w:val="7F7F7F" w:themeColor="text1" w:themeTint="80"/>
        </w:rPr>
      </w:pPr>
    </w:p>
    <w:p w14:paraId="74038E6B" w14:textId="68263685" w:rsidR="00E25233" w:rsidRPr="009B5CA1" w:rsidRDefault="00E25233" w:rsidP="000901E1">
      <w:pPr>
        <w:pStyle w:val="5"/>
        <w:rPr>
          <w:rFonts w:ascii="Arial Black" w:hAnsi="Arial Black"/>
          <w:color w:val="7F7F7F" w:themeColor="text1" w:themeTint="80"/>
        </w:rPr>
      </w:pPr>
      <w:r w:rsidRPr="009B5CA1">
        <w:rPr>
          <w:rFonts w:hint="eastAsia"/>
          <w:color w:val="7F7F7F" w:themeColor="text1" w:themeTint="80"/>
        </w:rPr>
        <w:t>議事次第</w:t>
      </w:r>
    </w:p>
    <w:p w14:paraId="28250B29"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１．ご挨拶　　環境省中部地方環境事務所</w:t>
      </w:r>
    </w:p>
    <w:p w14:paraId="3029ED1A"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２．本委員会設置要領について／第２回運営委員会の日程調整</w:t>
      </w:r>
    </w:p>
    <w:p w14:paraId="5379C3AE"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３．令和７（</w:t>
      </w:r>
      <w:r w:rsidRPr="009B5CA1">
        <w:rPr>
          <w:color w:val="7F7F7F" w:themeColor="text1" w:themeTint="80"/>
        </w:rPr>
        <w:t>2025）年度業務実施計画について</w:t>
      </w:r>
    </w:p>
    <w:p w14:paraId="0154BDC3"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４．</w:t>
      </w:r>
      <w:r w:rsidRPr="009B5CA1">
        <w:rPr>
          <w:color w:val="7F7F7F" w:themeColor="text1" w:themeTint="80"/>
        </w:rPr>
        <w:t>EPO業務について</w:t>
      </w:r>
    </w:p>
    <w:p w14:paraId="2B008342"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color w:val="7F7F7F" w:themeColor="text1" w:themeTint="80"/>
        </w:rPr>
        <w:tab/>
        <w:t>(1) EPO業務事務局案の説明</w:t>
      </w:r>
    </w:p>
    <w:p w14:paraId="4DB85544"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color w:val="7F7F7F" w:themeColor="text1" w:themeTint="80"/>
        </w:rPr>
        <w:tab/>
        <w:t>(2) 意見交換</w:t>
      </w:r>
    </w:p>
    <w:p w14:paraId="33ABF253"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５．</w:t>
      </w:r>
      <w:r w:rsidRPr="009B5CA1">
        <w:rPr>
          <w:color w:val="7F7F7F" w:themeColor="text1" w:themeTint="80"/>
        </w:rPr>
        <w:t>ESD業務について</w:t>
      </w:r>
    </w:p>
    <w:p w14:paraId="667C296D"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color w:val="7F7F7F" w:themeColor="text1" w:themeTint="80"/>
        </w:rPr>
        <w:tab/>
        <w:t>(1) ESD業務事務局案の説明</w:t>
      </w:r>
    </w:p>
    <w:p w14:paraId="444E1B2E"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color w:val="7F7F7F" w:themeColor="text1" w:themeTint="80"/>
        </w:rPr>
        <w:tab/>
        <w:t>(2) 意見交換</w:t>
      </w:r>
    </w:p>
    <w:p w14:paraId="2BFB94CB" w14:textId="037592B9" w:rsidR="000D3D93"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６．閉会</w:t>
      </w:r>
    </w:p>
    <w:p w14:paraId="5E52D1F6" w14:textId="77777777" w:rsidR="00D310A8" w:rsidRPr="009B5CA1" w:rsidRDefault="00D310A8" w:rsidP="00D310A8">
      <w:pPr>
        <w:rPr>
          <w:color w:val="7F7F7F" w:themeColor="text1" w:themeTint="80"/>
        </w:rPr>
      </w:pPr>
    </w:p>
    <w:p w14:paraId="784BD320" w14:textId="36B1CEAF" w:rsidR="00E25233" w:rsidRPr="009B5CA1" w:rsidRDefault="00E25233" w:rsidP="000901E1">
      <w:pPr>
        <w:pStyle w:val="5"/>
        <w:rPr>
          <w:color w:val="7F7F7F" w:themeColor="text1" w:themeTint="80"/>
        </w:rPr>
      </w:pPr>
      <w:r w:rsidRPr="009B5CA1">
        <w:rPr>
          <w:rFonts w:hint="eastAsia"/>
          <w:color w:val="7F7F7F" w:themeColor="text1" w:themeTint="80"/>
        </w:rPr>
        <w:t>会議資料</w:t>
      </w:r>
    </w:p>
    <w:p w14:paraId="08F8FF91"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bookmarkStart w:id="9" w:name="_Hlk169524278"/>
      <w:r w:rsidRPr="009B5CA1">
        <w:rPr>
          <w:rFonts w:hint="eastAsia"/>
          <w:color w:val="7F7F7F" w:themeColor="text1" w:themeTint="80"/>
        </w:rPr>
        <w:t>資料１：</w:t>
      </w:r>
      <w:r w:rsidRPr="009B5CA1">
        <w:rPr>
          <w:color w:val="7F7F7F" w:themeColor="text1" w:themeTint="80"/>
        </w:rPr>
        <w:t>EPO中部・中部地方ESD活動支援センター運営委員会設置要領</w:t>
      </w:r>
    </w:p>
    <w:p w14:paraId="53711E90"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資料２：令和７（</w:t>
      </w:r>
      <w:r w:rsidRPr="009B5CA1">
        <w:rPr>
          <w:color w:val="7F7F7F" w:themeColor="text1" w:themeTint="80"/>
        </w:rPr>
        <w:t>2025）年度業務実施計画</w:t>
      </w:r>
    </w:p>
    <w:p w14:paraId="35AE5FB1"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資料３：</w:t>
      </w:r>
      <w:r w:rsidRPr="009B5CA1">
        <w:rPr>
          <w:color w:val="7F7F7F" w:themeColor="text1" w:themeTint="80"/>
        </w:rPr>
        <w:t>EPO業務事務局説明資料</w:t>
      </w:r>
    </w:p>
    <w:p w14:paraId="7D99D9EC"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資料４：</w:t>
      </w:r>
      <w:r w:rsidRPr="009B5CA1">
        <w:rPr>
          <w:color w:val="7F7F7F" w:themeColor="text1" w:themeTint="80"/>
        </w:rPr>
        <w:t>ESD業務事務局説明資料</w:t>
      </w:r>
    </w:p>
    <w:p w14:paraId="124A1DA9" w14:textId="77777777" w:rsidR="00655F5B"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参考資料１：地域循環共生圏づくり支援セミナー</w:t>
      </w:r>
      <w:r w:rsidRPr="009B5CA1">
        <w:rPr>
          <w:color w:val="7F7F7F" w:themeColor="text1" w:themeTint="80"/>
        </w:rPr>
        <w:t>2024のまとめ冊子</w:t>
      </w:r>
    </w:p>
    <w:p w14:paraId="1C2CF11B" w14:textId="406097AA" w:rsidR="000D3D93" w:rsidRPr="009B5CA1" w:rsidRDefault="00655F5B" w:rsidP="00655F5B">
      <w:pPr>
        <w:pBdr>
          <w:top w:val="single" w:sz="4" w:space="1" w:color="auto"/>
          <w:left w:val="single" w:sz="4" w:space="4" w:color="auto"/>
          <w:bottom w:val="single" w:sz="4" w:space="1" w:color="auto"/>
          <w:right w:val="single" w:sz="4" w:space="4" w:color="auto"/>
        </w:pBdr>
        <w:ind w:leftChars="300" w:left="605"/>
        <w:rPr>
          <w:color w:val="7F7F7F" w:themeColor="text1" w:themeTint="80"/>
        </w:rPr>
      </w:pPr>
      <w:r w:rsidRPr="009B5CA1">
        <w:rPr>
          <w:rFonts w:hint="eastAsia"/>
          <w:color w:val="7F7F7F" w:themeColor="text1" w:themeTint="80"/>
        </w:rPr>
        <w:t>参考資料２：活動評価チェックリストの試行結果シート</w:t>
      </w:r>
    </w:p>
    <w:bookmarkEnd w:id="9"/>
    <w:p w14:paraId="2417BDA0" w14:textId="77777777" w:rsidR="000D3D93" w:rsidRPr="000D3D93" w:rsidRDefault="000D3D93" w:rsidP="000D3D93"/>
    <w:p w14:paraId="403D2C1E" w14:textId="6042B975" w:rsidR="008C44B1" w:rsidRDefault="008C44B1" w:rsidP="002A238B">
      <w:pPr>
        <w:pStyle w:val="4"/>
      </w:pPr>
      <w:r>
        <w:rPr>
          <w:rFonts w:hint="eastAsia"/>
        </w:rPr>
        <w:t>第２回</w:t>
      </w:r>
      <w:r w:rsidR="008D3021">
        <w:rPr>
          <w:rFonts w:hint="eastAsia"/>
        </w:rPr>
        <w:t>会議</w:t>
      </w:r>
    </w:p>
    <w:p w14:paraId="59E94BA0" w14:textId="320958DF" w:rsidR="00015377" w:rsidRPr="00B31C7D" w:rsidRDefault="00015377" w:rsidP="00015377">
      <w:pPr>
        <w:pStyle w:val="a"/>
        <w:rPr>
          <w:color w:val="7F7F7F" w:themeColor="text1" w:themeTint="80"/>
        </w:rPr>
      </w:pPr>
      <w:r w:rsidRPr="00B31C7D">
        <w:rPr>
          <w:rFonts w:hint="eastAsia"/>
          <w:color w:val="7F7F7F" w:themeColor="text1" w:themeTint="80"/>
        </w:rPr>
        <w:t>未開催</w:t>
      </w:r>
      <w:r w:rsidR="00451F31" w:rsidRPr="00B31C7D">
        <w:rPr>
          <w:rFonts w:hint="eastAsia"/>
          <w:color w:val="7F7F7F" w:themeColor="text1" w:themeTint="80"/>
        </w:rPr>
        <w:t>（２月</w:t>
      </w:r>
      <w:r w:rsidR="000D3D93" w:rsidRPr="00B31C7D">
        <w:rPr>
          <w:rFonts w:hint="eastAsia"/>
          <w:color w:val="7F7F7F" w:themeColor="text1" w:themeTint="80"/>
        </w:rPr>
        <w:t>1</w:t>
      </w:r>
      <w:r w:rsidR="00F66FF7" w:rsidRPr="00B31C7D">
        <w:rPr>
          <w:rFonts w:hint="eastAsia"/>
          <w:color w:val="7F7F7F" w:themeColor="text1" w:themeTint="80"/>
        </w:rPr>
        <w:t>9</w:t>
      </w:r>
      <w:r w:rsidR="00451F31" w:rsidRPr="00B31C7D">
        <w:rPr>
          <w:rFonts w:hint="eastAsia"/>
          <w:color w:val="7F7F7F" w:themeColor="text1" w:themeTint="80"/>
        </w:rPr>
        <w:t>日開催予定）</w:t>
      </w:r>
    </w:p>
    <w:p w14:paraId="6CDCC6CF" w14:textId="7AFDF81B" w:rsidR="00E022D9" w:rsidRPr="00F66FF7" w:rsidRDefault="00E022D9" w:rsidP="005B76AF"/>
    <w:p w14:paraId="09A9B3C2" w14:textId="2CE6B261" w:rsidR="006E4992" w:rsidRDefault="006E4992" w:rsidP="002A238B">
      <w:pPr>
        <w:pStyle w:val="4"/>
      </w:pPr>
      <w:r>
        <w:rPr>
          <w:rFonts w:hint="eastAsia"/>
        </w:rPr>
        <w:t>会議実施結果（議事概要）の公開</w:t>
      </w:r>
    </w:p>
    <w:p w14:paraId="16164811" w14:textId="77777777" w:rsidR="009B5CA1" w:rsidRDefault="009B5CA1" w:rsidP="009B5CA1">
      <w:pPr>
        <w:rPr>
          <w:rFonts w:ascii="HG明朝B" w:eastAsia="HG明朝B"/>
          <w:color w:val="7F7F7F" w:themeColor="text1" w:themeTint="80"/>
        </w:rPr>
      </w:pPr>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34C5CB00" w14:textId="2BA32FBD" w:rsidR="000D3D93" w:rsidRPr="009B5CA1" w:rsidRDefault="000D3D93" w:rsidP="0010582C">
      <w:pPr>
        <w:pStyle w:val="a"/>
        <w:rPr>
          <w:color w:val="7F7F7F" w:themeColor="text1" w:themeTint="80"/>
        </w:rPr>
      </w:pPr>
      <w:r w:rsidRPr="009B5CA1">
        <w:rPr>
          <w:rFonts w:hint="eastAsia"/>
          <w:color w:val="7F7F7F" w:themeColor="text1" w:themeTint="80"/>
        </w:rPr>
        <w:t>第1回運営委員会終了後に会議の議事概要を作成し、各委員に確認した上で、EPO中部ウェブサイト</w:t>
      </w:r>
      <w:r w:rsidR="00C3344E" w:rsidRPr="009B5CA1">
        <w:rPr>
          <w:rFonts w:hint="eastAsia"/>
          <w:color w:val="7F7F7F" w:themeColor="text1" w:themeTint="80"/>
        </w:rPr>
        <w:t>上で</w:t>
      </w:r>
      <w:r w:rsidRPr="009B5CA1">
        <w:rPr>
          <w:rFonts w:hint="eastAsia"/>
          <w:color w:val="7F7F7F" w:themeColor="text1" w:themeTint="80"/>
        </w:rPr>
        <w:t>公開した。（中部地方ESD活動支援センターウェブサイトにもEPO中部ウェブサイトの該当ページへの直リンク見出しを設定した。）</w:t>
      </w:r>
    </w:p>
    <w:p w14:paraId="23099193" w14:textId="55A85AD1" w:rsidR="000D3D93" w:rsidRDefault="000D3D93" w:rsidP="000D3D93"/>
    <w:p w14:paraId="4D5E9B16" w14:textId="6542EEF2" w:rsidR="000D3D93" w:rsidRPr="000D3D93" w:rsidRDefault="003502F8" w:rsidP="005B76AF">
      <w:r>
        <w:rPr>
          <w:noProof/>
        </w:rPr>
        <mc:AlternateContent>
          <mc:Choice Requires="wps">
            <w:drawing>
              <wp:anchor distT="0" distB="0" distL="114300" distR="114300" simplePos="0" relativeHeight="251672576" behindDoc="0" locked="0" layoutInCell="1" allowOverlap="1" wp14:anchorId="5A4E1E42" wp14:editId="1982AD44">
                <wp:simplePos x="0" y="0"/>
                <wp:positionH relativeFrom="column">
                  <wp:posOffset>142240</wp:posOffset>
                </wp:positionH>
                <wp:positionV relativeFrom="paragraph">
                  <wp:posOffset>7755890</wp:posOffset>
                </wp:positionV>
                <wp:extent cx="5515610" cy="428625"/>
                <wp:effectExtent l="0" t="0" r="27940" b="28575"/>
                <wp:wrapNone/>
                <wp:docPr id="2021143728" name="四角形: 角を丸くする 1"/>
                <wp:cNvGraphicFramePr/>
                <a:graphic xmlns:a="http://schemas.openxmlformats.org/drawingml/2006/main">
                  <a:graphicData uri="http://schemas.microsoft.com/office/word/2010/wordprocessingShape">
                    <wps:wsp>
                      <wps:cNvSpPr/>
                      <wps:spPr>
                        <a:xfrm>
                          <a:off x="0" y="0"/>
                          <a:ext cx="5515610" cy="428625"/>
                        </a:xfrm>
                        <a:prstGeom prst="roundRect">
                          <a:avLst/>
                        </a:prstGeom>
                        <a:noFill/>
                        <a:ln w="19050">
                          <a:solidFill>
                            <a:srgbClr val="CC00C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0A1B07" id="四角形: 角を丸くする 1" o:spid="_x0000_s1026" style="position:absolute;margin-left:11.2pt;margin-top:610.7pt;width:434.3pt;height:3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" filled="f" strokecolor="#c0c" strokeweight="1.5pt">
                <v:stroke joinstyle="miter"/>
              </v:roundrect>
            </w:pict>
          </mc:Fallback>
        </mc:AlternateContent>
      </w:r>
    </w:p>
    <w:p w14:paraId="59B67694" w14:textId="77777777" w:rsidR="00E022D9" w:rsidRDefault="00E022D9" w:rsidP="005B76AF">
      <w:pPr>
        <w:sectPr w:rsidR="00E022D9" w:rsidSect="00E022D9">
          <w:headerReference w:type="default" r:id="rId16"/>
          <w:footerReference w:type="default" r:id="rId17"/>
          <w:type w:val="oddPage"/>
          <w:pgSz w:w="11906" w:h="16838" w:code="9"/>
          <w:pgMar w:top="1134" w:right="1418" w:bottom="1134" w:left="1418" w:header="567" w:footer="567" w:gutter="0"/>
          <w:cols w:space="425"/>
          <w:docGrid w:type="linesAndChars" w:linePitch="323" w:charSpace="-1730"/>
        </w:sectPr>
      </w:pPr>
    </w:p>
    <w:p w14:paraId="037E9B9A" w14:textId="5BD0F83E" w:rsidR="007B0E30" w:rsidRDefault="00CC0727" w:rsidP="00F72FA1">
      <w:pPr>
        <w:pStyle w:val="1"/>
        <w:spacing w:before="161" w:after="161"/>
      </w:pPr>
      <w:bookmarkStart w:id="10" w:name="_Toc210746630"/>
      <w:r>
        <w:rPr>
          <w:rFonts w:hint="eastAsia"/>
        </w:rPr>
        <w:lastRenderedPageBreak/>
        <w:t>EPO中部・中部</w:t>
      </w:r>
      <w:r w:rsidR="00C37F1D">
        <w:rPr>
          <w:rFonts w:hint="eastAsia"/>
        </w:rPr>
        <w:t>地方</w:t>
      </w:r>
      <w:r>
        <w:rPr>
          <w:rFonts w:hint="eastAsia"/>
        </w:rPr>
        <w:t>ESD</w:t>
      </w:r>
      <w:r w:rsidR="00C37F1D">
        <w:rPr>
          <w:rFonts w:hint="eastAsia"/>
        </w:rPr>
        <w:t>活動支援</w:t>
      </w:r>
      <w:r>
        <w:rPr>
          <w:rFonts w:hint="eastAsia"/>
        </w:rPr>
        <w:t>センターの基本業務</w:t>
      </w:r>
      <w:bookmarkEnd w:id="10"/>
    </w:p>
    <w:p w14:paraId="2B241E71" w14:textId="36DCCCBC" w:rsidR="007B0E30" w:rsidRDefault="007B0E30" w:rsidP="00A2651B">
      <w:pPr>
        <w:pStyle w:val="2"/>
        <w:spacing w:before="161" w:after="161"/>
      </w:pPr>
      <w:bookmarkStart w:id="11" w:name="_Toc210746631"/>
      <w:r>
        <w:rPr>
          <w:rFonts w:hint="eastAsia"/>
        </w:rPr>
        <w:t>情報の収集・蓄積・発信に関する業務</w:t>
      </w:r>
      <w:bookmarkEnd w:id="11"/>
    </w:p>
    <w:p w14:paraId="47BA25F9" w14:textId="76BD3DA4" w:rsidR="007B0E30" w:rsidRDefault="007B0E30" w:rsidP="00F72FA1">
      <w:pPr>
        <w:pStyle w:val="3"/>
        <w:spacing w:before="80" w:after="80"/>
      </w:pPr>
      <w:r>
        <w:rPr>
          <w:rFonts w:hint="eastAsia"/>
        </w:rPr>
        <w:t>ホームページの更新</w:t>
      </w:r>
      <w:r w:rsidR="001D2EC6">
        <w:rPr>
          <w:rFonts w:hint="eastAsia"/>
        </w:rPr>
        <w:t>・</w:t>
      </w:r>
      <w:r>
        <w:rPr>
          <w:rFonts w:hint="eastAsia"/>
        </w:rPr>
        <w:t>維持管理</w:t>
      </w:r>
    </w:p>
    <w:p w14:paraId="1137843D" w14:textId="0FC90429" w:rsidR="00BE5328" w:rsidRPr="00BE5328" w:rsidRDefault="00BE5328" w:rsidP="00100885">
      <w:pPr>
        <w:pStyle w:val="4"/>
      </w:pPr>
      <w:bookmarkStart w:id="12" w:name="_Hlk129940561"/>
      <w:r>
        <w:rPr>
          <w:rFonts w:hint="eastAsia"/>
        </w:rPr>
        <w:t>更新・維持管理状況</w:t>
      </w:r>
    </w:p>
    <w:bookmarkEnd w:id="12"/>
    <w:p w14:paraId="1CB267DC" w14:textId="77777777" w:rsidR="00D908C7" w:rsidRDefault="007C4314" w:rsidP="009B5BB1">
      <w:pPr>
        <w:pStyle w:val="a"/>
      </w:pPr>
      <w:r>
        <w:rPr>
          <w:rFonts w:hint="eastAsia"/>
        </w:rPr>
        <w:t>EPO中部では、環境保全、協働の推進、ESD、SDGs等に関わる情報を収集・整理・蓄積し、行政機関の動き、公募・助成金情報、イベント情報等</w:t>
      </w:r>
      <w:r w:rsidR="00D908C7">
        <w:rPr>
          <w:rFonts w:hint="eastAsia"/>
        </w:rPr>
        <w:t>の</w:t>
      </w:r>
      <w:r>
        <w:rPr>
          <w:rFonts w:hint="eastAsia"/>
        </w:rPr>
        <w:t>発信</w:t>
      </w:r>
      <w:r w:rsidR="00D908C7">
        <w:rPr>
          <w:rFonts w:hint="eastAsia"/>
        </w:rPr>
        <w:t>を行っている。</w:t>
      </w:r>
    </w:p>
    <w:p w14:paraId="270B52E3" w14:textId="1E591AF6" w:rsidR="00835EC9" w:rsidRDefault="00D908C7" w:rsidP="009B5BB1">
      <w:pPr>
        <w:pStyle w:val="a"/>
      </w:pPr>
      <w:r>
        <w:rPr>
          <w:rFonts w:hint="eastAsia"/>
        </w:rPr>
        <w:t>収集した情報は、</w:t>
      </w:r>
      <w:r w:rsidR="00B14F55" w:rsidRPr="00B14F55">
        <w:t>EPO中部及び中部地方ESD活動支援センターの各ウェブサイト</w:t>
      </w:r>
      <w:r>
        <w:rPr>
          <w:rFonts w:hint="eastAsia"/>
        </w:rPr>
        <w:t>において、</w:t>
      </w:r>
      <w:r w:rsidR="00B14F55" w:rsidRPr="00B14F55">
        <w:t>下表の通り、記事の投稿・掲載・更新を行った。</w:t>
      </w:r>
    </w:p>
    <w:p w14:paraId="070518B4" w14:textId="793A8171" w:rsidR="00BE5328" w:rsidRDefault="00BE5328" w:rsidP="009B5CA1">
      <w:pPr>
        <w:spacing w:beforeLines="50" w:before="161"/>
        <w:ind w:leftChars="150" w:left="302"/>
        <w:rPr>
          <w:rFonts w:ascii="HGｺﾞｼｯｸE" w:eastAsia="HGｺﾞｼｯｸE" w:hAnsi="HGｺﾞｼｯｸE"/>
          <w:sz w:val="22"/>
        </w:rPr>
      </w:pPr>
      <w:r w:rsidRPr="0045685E">
        <w:rPr>
          <w:rFonts w:ascii="HGｺﾞｼｯｸE" w:eastAsia="HGｺﾞｼｯｸE" w:hAnsi="HGｺﾞｼｯｸE" w:hint="eastAsia"/>
          <w:sz w:val="22"/>
        </w:rPr>
        <w:t>【</w:t>
      </w:r>
      <w:r w:rsidRPr="0045685E">
        <w:rPr>
          <w:rFonts w:ascii="HGｺﾞｼｯｸE" w:eastAsia="HGｺﾞｼｯｸE" w:hAnsi="HGｺﾞｼｯｸE"/>
          <w:sz w:val="22"/>
        </w:rPr>
        <w:t>EPO中部（http://www.epo-chubu.jp）</w:t>
      </w:r>
      <w:r>
        <w:rPr>
          <w:rFonts w:ascii="HGｺﾞｼｯｸE" w:eastAsia="HGｺﾞｼｯｸE" w:hAnsi="HGｺﾞｼｯｸE" w:hint="eastAsia"/>
          <w:sz w:val="22"/>
        </w:rPr>
        <w:t>更新実施表</w:t>
      </w:r>
      <w:r w:rsidRPr="0045685E">
        <w:rPr>
          <w:rFonts w:ascii="HGｺﾞｼｯｸE" w:eastAsia="HGｺﾞｼｯｸE" w:hAnsi="HGｺﾞｼｯｸE" w:hint="eastAsia"/>
          <w:sz w:val="22"/>
        </w:rPr>
        <w:t>】</w:t>
      </w:r>
    </w:p>
    <w:tbl>
      <w:tblPr>
        <w:tblW w:w="8670" w:type="dxa"/>
        <w:tblInd w:w="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88"/>
        <w:gridCol w:w="1021"/>
        <w:gridCol w:w="1023"/>
        <w:gridCol w:w="1023"/>
        <w:gridCol w:w="1023"/>
        <w:gridCol w:w="1023"/>
        <w:gridCol w:w="1023"/>
        <w:gridCol w:w="1023"/>
        <w:gridCol w:w="1023"/>
      </w:tblGrid>
      <w:tr w:rsidR="00B16DDE" w:rsidRPr="00B16DDE" w14:paraId="041144E9" w14:textId="77777777" w:rsidTr="007E14D4">
        <w:trPr>
          <w:trHeight w:val="20"/>
        </w:trPr>
        <w:tc>
          <w:tcPr>
            <w:tcW w:w="488" w:type="dxa"/>
            <w:vMerge w:val="restart"/>
            <w:shd w:val="clear" w:color="auto" w:fill="F2F2F2" w:themeFill="background1" w:themeFillShade="F2"/>
            <w:vAlign w:val="center"/>
          </w:tcPr>
          <w:p w14:paraId="314977FD" w14:textId="77777777" w:rsidR="00FA322E" w:rsidRPr="00B16DDE" w:rsidRDefault="00FA322E" w:rsidP="00B97C10">
            <w:pPr>
              <w:snapToGrid w:val="0"/>
              <w:jc w:val="center"/>
              <w:rPr>
                <w:rFonts w:ascii="ＭＳ ゴシック" w:eastAsia="ＭＳ ゴシック" w:hAnsi="ＭＳ ゴシック"/>
                <w:sz w:val="20"/>
              </w:rPr>
            </w:pPr>
            <w:r w:rsidRPr="00B16DDE">
              <w:rPr>
                <w:rFonts w:ascii="ＭＳ ゴシック" w:eastAsia="ＭＳ ゴシック" w:hAnsi="ＭＳ ゴシック" w:hint="eastAsia"/>
                <w:sz w:val="20"/>
              </w:rPr>
              <w:t>月</w:t>
            </w:r>
          </w:p>
        </w:tc>
        <w:tc>
          <w:tcPr>
            <w:tcW w:w="1021" w:type="dxa"/>
            <w:vMerge w:val="restart"/>
            <w:shd w:val="clear" w:color="auto" w:fill="F2F2F2" w:themeFill="background1" w:themeFillShade="F2"/>
            <w:vAlign w:val="center"/>
          </w:tcPr>
          <w:p w14:paraId="6A8CE532" w14:textId="77777777" w:rsidR="00FA322E" w:rsidRPr="00B16DDE" w:rsidRDefault="00FA322E" w:rsidP="00B97C10">
            <w:pPr>
              <w:snapToGrid w:val="0"/>
              <w:jc w:val="center"/>
              <w:rPr>
                <w:rFonts w:ascii="ＭＳ ゴシック" w:eastAsia="ＭＳ ゴシック" w:hAnsi="ＭＳ ゴシック"/>
                <w:b/>
                <w:sz w:val="20"/>
              </w:rPr>
            </w:pPr>
            <w:r w:rsidRPr="00B16DDE">
              <w:rPr>
                <w:rFonts w:ascii="ＭＳ ゴシック" w:eastAsia="ＭＳ ゴシック" w:hAnsi="ＭＳ ゴシック" w:hint="eastAsia"/>
                <w:b/>
                <w:sz w:val="20"/>
              </w:rPr>
              <w:t>更新回数・計</w:t>
            </w:r>
          </w:p>
        </w:tc>
        <w:tc>
          <w:tcPr>
            <w:tcW w:w="7161" w:type="dxa"/>
            <w:gridSpan w:val="7"/>
            <w:shd w:val="clear" w:color="auto" w:fill="F2F2F2" w:themeFill="background1" w:themeFillShade="F2"/>
            <w:vAlign w:val="center"/>
          </w:tcPr>
          <w:p w14:paraId="3A41A986" w14:textId="77777777" w:rsidR="00FA322E" w:rsidRPr="00B16DDE" w:rsidRDefault="00FA322E" w:rsidP="00B97C10">
            <w:pPr>
              <w:snapToGrid w:val="0"/>
              <w:jc w:val="center"/>
              <w:rPr>
                <w:rFonts w:ascii="ＭＳ ゴシック" w:eastAsia="ＭＳ ゴシック" w:hAnsi="ＭＳ ゴシック"/>
                <w:sz w:val="20"/>
              </w:rPr>
            </w:pPr>
            <w:r w:rsidRPr="00B16DDE">
              <w:rPr>
                <w:rFonts w:ascii="ＭＳ ゴシック" w:eastAsia="ＭＳ ゴシック" w:hAnsi="ＭＳ ゴシック" w:hint="eastAsia"/>
                <w:sz w:val="20"/>
              </w:rPr>
              <w:t>更新コンテンツ</w:t>
            </w:r>
          </w:p>
        </w:tc>
      </w:tr>
      <w:tr w:rsidR="00795977" w:rsidRPr="00B16DDE" w14:paraId="130A50E6" w14:textId="77777777" w:rsidTr="007E14D4">
        <w:trPr>
          <w:trHeight w:val="70"/>
        </w:trPr>
        <w:tc>
          <w:tcPr>
            <w:tcW w:w="488" w:type="dxa"/>
            <w:vMerge/>
            <w:shd w:val="clear" w:color="auto" w:fill="F2F2F2" w:themeFill="background1" w:themeFillShade="F2"/>
            <w:vAlign w:val="center"/>
          </w:tcPr>
          <w:p w14:paraId="258D6035" w14:textId="77777777" w:rsidR="00795977" w:rsidRPr="00B16DDE" w:rsidRDefault="00795977" w:rsidP="00795977">
            <w:pPr>
              <w:snapToGrid w:val="0"/>
              <w:jc w:val="center"/>
              <w:rPr>
                <w:rFonts w:ascii="ＭＳ ゴシック" w:eastAsia="ＭＳ ゴシック" w:hAnsi="ＭＳ ゴシック"/>
                <w:sz w:val="20"/>
              </w:rPr>
            </w:pPr>
          </w:p>
        </w:tc>
        <w:tc>
          <w:tcPr>
            <w:tcW w:w="1021" w:type="dxa"/>
            <w:vMerge/>
            <w:shd w:val="clear" w:color="auto" w:fill="F2F2F2" w:themeFill="background1" w:themeFillShade="F2"/>
            <w:vAlign w:val="center"/>
          </w:tcPr>
          <w:p w14:paraId="3BB0A89F" w14:textId="77777777" w:rsidR="00795977" w:rsidRPr="00B16DDE" w:rsidRDefault="00795977" w:rsidP="00795977">
            <w:pPr>
              <w:snapToGrid w:val="0"/>
              <w:jc w:val="center"/>
              <w:rPr>
                <w:rFonts w:ascii="ＭＳ ゴシック" w:eastAsia="ＭＳ ゴシック" w:hAnsi="ＭＳ ゴシック"/>
                <w:b/>
                <w:sz w:val="20"/>
              </w:rPr>
            </w:pPr>
          </w:p>
        </w:tc>
        <w:tc>
          <w:tcPr>
            <w:tcW w:w="1023" w:type="dxa"/>
            <w:shd w:val="clear" w:color="auto" w:fill="F2F2F2" w:themeFill="background1" w:themeFillShade="F2"/>
            <w:vAlign w:val="center"/>
          </w:tcPr>
          <w:p w14:paraId="0341ADAA" w14:textId="598949C4" w:rsidR="00795977" w:rsidRPr="00B16DDE" w:rsidRDefault="00795977" w:rsidP="00795977">
            <w:pPr>
              <w:snapToGrid w:val="0"/>
              <w:jc w:val="center"/>
              <w:rPr>
                <w:rFonts w:ascii="ＭＳ Ｐゴシック" w:eastAsia="ＭＳ Ｐゴシック" w:hAnsi="ＭＳ Ｐゴシック"/>
                <w:sz w:val="18"/>
                <w:szCs w:val="20"/>
              </w:rPr>
            </w:pPr>
            <w:r w:rsidRPr="00DA3D76">
              <w:rPr>
                <w:rFonts w:ascii="ＭＳ Ｐゴシック" w:eastAsia="ＭＳ Ｐゴシック" w:hAnsi="ＭＳ Ｐゴシック" w:hint="eastAsia"/>
                <w:sz w:val="18"/>
                <w:szCs w:val="20"/>
              </w:rPr>
              <w:t>EPO</w:t>
            </w:r>
            <w:r>
              <w:rPr>
                <w:rFonts w:ascii="ＭＳ Ｐゴシック" w:eastAsia="ＭＳ Ｐゴシック" w:hAnsi="ＭＳ Ｐゴシック" w:hint="eastAsia"/>
                <w:sz w:val="18"/>
                <w:szCs w:val="20"/>
              </w:rPr>
              <w:t>中部のお知らせ</w:t>
            </w:r>
          </w:p>
        </w:tc>
        <w:tc>
          <w:tcPr>
            <w:tcW w:w="1023" w:type="dxa"/>
            <w:shd w:val="clear" w:color="auto" w:fill="F2F2F2" w:themeFill="background1" w:themeFillShade="F2"/>
            <w:vAlign w:val="center"/>
          </w:tcPr>
          <w:p w14:paraId="601C948A" w14:textId="77777777" w:rsidR="00795977" w:rsidRDefault="00795977" w:rsidP="00795977">
            <w:pPr>
              <w:snapToGrid w:val="0"/>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皆さんの</w:t>
            </w:r>
          </w:p>
          <w:p w14:paraId="09AFF454" w14:textId="437B6BBE" w:rsidR="00795977" w:rsidRPr="00B16DDE" w:rsidRDefault="00795977" w:rsidP="00795977">
            <w:pPr>
              <w:snapToGrid w:val="0"/>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お知らせ</w:t>
            </w:r>
          </w:p>
        </w:tc>
        <w:tc>
          <w:tcPr>
            <w:tcW w:w="1023" w:type="dxa"/>
            <w:shd w:val="clear" w:color="auto" w:fill="F2F2F2" w:themeFill="background1" w:themeFillShade="F2"/>
            <w:vAlign w:val="center"/>
          </w:tcPr>
          <w:p w14:paraId="0C92E252" w14:textId="77777777" w:rsidR="00795977" w:rsidRDefault="00795977" w:rsidP="00795977">
            <w:pPr>
              <w:snapToGrid w:val="0"/>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スタッフの</w:t>
            </w:r>
          </w:p>
          <w:p w14:paraId="3E3CFC61" w14:textId="7A0111DE" w:rsidR="00795977" w:rsidRPr="00B16DDE" w:rsidRDefault="00795977" w:rsidP="00795977">
            <w:pPr>
              <w:snapToGrid w:val="0"/>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あれこれ</w:t>
            </w:r>
          </w:p>
        </w:tc>
        <w:tc>
          <w:tcPr>
            <w:tcW w:w="1023" w:type="dxa"/>
            <w:shd w:val="clear" w:color="auto" w:fill="F2F2F2" w:themeFill="background1" w:themeFillShade="F2"/>
            <w:vAlign w:val="center"/>
          </w:tcPr>
          <w:p w14:paraId="1ACB3D4A" w14:textId="77777777" w:rsidR="00795977" w:rsidRPr="00BC3B3F" w:rsidRDefault="00795977" w:rsidP="00795977">
            <w:pPr>
              <w:snapToGrid w:val="0"/>
              <w:jc w:val="center"/>
              <w:rPr>
                <w:rFonts w:ascii="ＭＳ Ｐゴシック" w:eastAsia="ＭＳ Ｐゴシック" w:hAnsi="ＭＳ Ｐゴシック"/>
                <w:sz w:val="18"/>
                <w:szCs w:val="20"/>
              </w:rPr>
            </w:pPr>
            <w:r w:rsidRPr="00BC3B3F">
              <w:rPr>
                <w:rFonts w:ascii="ＭＳ Ｐゴシック" w:eastAsia="ＭＳ Ｐゴシック" w:hAnsi="ＭＳ Ｐゴシック" w:hint="eastAsia"/>
                <w:sz w:val="18"/>
                <w:szCs w:val="20"/>
              </w:rPr>
              <w:t>EPO中部</w:t>
            </w:r>
          </w:p>
          <w:p w14:paraId="44AAF91C" w14:textId="01FB0113" w:rsidR="00795977" w:rsidRPr="00B16DDE" w:rsidRDefault="00795977" w:rsidP="00795977">
            <w:pPr>
              <w:snapToGrid w:val="0"/>
              <w:jc w:val="center"/>
              <w:rPr>
                <w:rFonts w:ascii="ＭＳ Ｐゴシック" w:eastAsia="ＭＳ Ｐゴシック" w:hAnsi="ＭＳ Ｐゴシック"/>
                <w:sz w:val="20"/>
              </w:rPr>
            </w:pPr>
            <w:r w:rsidRPr="00BC3B3F">
              <w:rPr>
                <w:rFonts w:ascii="ＭＳ Ｐゴシック" w:eastAsia="ＭＳ Ｐゴシック" w:hAnsi="ＭＳ Ｐゴシック" w:hint="eastAsia"/>
                <w:sz w:val="18"/>
                <w:szCs w:val="20"/>
              </w:rPr>
              <w:t>とは</w:t>
            </w:r>
          </w:p>
        </w:tc>
        <w:tc>
          <w:tcPr>
            <w:tcW w:w="1023" w:type="dxa"/>
            <w:shd w:val="clear" w:color="auto" w:fill="F2F2F2" w:themeFill="background1" w:themeFillShade="F2"/>
            <w:vAlign w:val="center"/>
          </w:tcPr>
          <w:p w14:paraId="6E237698" w14:textId="5B823E1A" w:rsidR="00795977" w:rsidRPr="00B16DDE" w:rsidRDefault="00795977" w:rsidP="00795977">
            <w:pPr>
              <w:snapToGrid w:val="0"/>
              <w:jc w:val="center"/>
              <w:rPr>
                <w:rFonts w:ascii="ＭＳ Ｐゴシック" w:eastAsia="ＭＳ Ｐゴシック" w:hAnsi="ＭＳ Ｐゴシック"/>
                <w:sz w:val="18"/>
                <w:szCs w:val="20"/>
              </w:rPr>
            </w:pPr>
            <w:r w:rsidRPr="00BC3B3F">
              <w:rPr>
                <w:rFonts w:ascii="ＭＳ Ｐゴシック" w:eastAsia="ＭＳ Ｐゴシック" w:hAnsi="ＭＳ Ｐゴシック" w:hint="eastAsia"/>
                <w:sz w:val="18"/>
                <w:szCs w:val="20"/>
              </w:rPr>
              <w:t>EPO中部がお手伝い</w:t>
            </w:r>
          </w:p>
        </w:tc>
        <w:tc>
          <w:tcPr>
            <w:tcW w:w="1023" w:type="dxa"/>
            <w:shd w:val="clear" w:color="auto" w:fill="F2F2F2" w:themeFill="background1" w:themeFillShade="F2"/>
            <w:vAlign w:val="center"/>
          </w:tcPr>
          <w:p w14:paraId="300B6DA2" w14:textId="77777777" w:rsidR="00795977" w:rsidRPr="00BC3B3F" w:rsidRDefault="00795977" w:rsidP="00795977">
            <w:pPr>
              <w:snapToGrid w:val="0"/>
              <w:jc w:val="center"/>
              <w:rPr>
                <w:rFonts w:ascii="ＭＳ Ｐゴシック" w:eastAsia="ＭＳ Ｐゴシック" w:hAnsi="ＭＳ Ｐゴシック"/>
                <w:sz w:val="18"/>
                <w:szCs w:val="20"/>
              </w:rPr>
            </w:pPr>
            <w:r w:rsidRPr="00BC3B3F">
              <w:rPr>
                <w:rFonts w:ascii="ＭＳ Ｐゴシック" w:eastAsia="ＭＳ Ｐゴシック" w:hAnsi="ＭＳ Ｐゴシック" w:hint="eastAsia"/>
                <w:sz w:val="18"/>
                <w:szCs w:val="20"/>
              </w:rPr>
              <w:t>お役立ち</w:t>
            </w:r>
          </w:p>
          <w:p w14:paraId="75F59080" w14:textId="4179A17D" w:rsidR="00795977" w:rsidRPr="00B16DDE" w:rsidRDefault="00795977" w:rsidP="00795977">
            <w:pPr>
              <w:snapToGrid w:val="0"/>
              <w:jc w:val="center"/>
              <w:rPr>
                <w:rFonts w:ascii="ＭＳ Ｐゴシック" w:eastAsia="ＭＳ Ｐゴシック" w:hAnsi="ＭＳ Ｐゴシック"/>
                <w:sz w:val="18"/>
                <w:szCs w:val="20"/>
              </w:rPr>
            </w:pPr>
            <w:r w:rsidRPr="00BC3B3F">
              <w:rPr>
                <w:rFonts w:ascii="ＭＳ Ｐゴシック" w:eastAsia="ＭＳ Ｐゴシック" w:hAnsi="ＭＳ Ｐゴシック" w:hint="eastAsia"/>
                <w:sz w:val="18"/>
                <w:szCs w:val="20"/>
              </w:rPr>
              <w:t>ツール</w:t>
            </w:r>
          </w:p>
        </w:tc>
        <w:tc>
          <w:tcPr>
            <w:tcW w:w="1023" w:type="dxa"/>
            <w:shd w:val="clear" w:color="auto" w:fill="F2F2F2" w:themeFill="background1" w:themeFillShade="F2"/>
            <w:vAlign w:val="center"/>
          </w:tcPr>
          <w:p w14:paraId="68B56C58" w14:textId="79B66B29" w:rsidR="00795977" w:rsidRPr="00B16DDE" w:rsidRDefault="00795977" w:rsidP="00795977">
            <w:pPr>
              <w:snapToGrid w:val="0"/>
              <w:jc w:val="center"/>
              <w:rPr>
                <w:rFonts w:ascii="ＭＳ Ｐゴシック" w:eastAsia="ＭＳ Ｐゴシック" w:hAnsi="ＭＳ Ｐゴシック"/>
                <w:sz w:val="18"/>
                <w:szCs w:val="20"/>
              </w:rPr>
            </w:pPr>
            <w:r w:rsidRPr="00BC3B3F">
              <w:rPr>
                <w:rFonts w:ascii="ＭＳ Ｐゴシック" w:eastAsia="ＭＳ Ｐゴシック" w:hAnsi="ＭＳ Ｐゴシック" w:hint="eastAsia"/>
                <w:sz w:val="18"/>
                <w:szCs w:val="20"/>
              </w:rPr>
              <w:t>その他（メルマガ掲載等）</w:t>
            </w:r>
          </w:p>
        </w:tc>
      </w:tr>
      <w:tr w:rsidR="00FD30BC" w:rsidRPr="009B5CA1" w14:paraId="7BCF5AA3" w14:textId="77777777" w:rsidTr="004E06B5">
        <w:trPr>
          <w:trHeight w:val="56"/>
        </w:trPr>
        <w:tc>
          <w:tcPr>
            <w:tcW w:w="488" w:type="dxa"/>
            <w:shd w:val="clear" w:color="auto" w:fill="F2F2F2" w:themeFill="background1" w:themeFillShade="F2"/>
            <w:vAlign w:val="center"/>
          </w:tcPr>
          <w:p w14:paraId="0E70B571" w14:textId="5F0F0543"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4月</w:t>
            </w:r>
          </w:p>
        </w:tc>
        <w:tc>
          <w:tcPr>
            <w:tcW w:w="1021" w:type="dxa"/>
            <w:vAlign w:val="center"/>
          </w:tcPr>
          <w:p w14:paraId="14ED5C56" w14:textId="357FD1D8" w:rsidR="00FD30BC" w:rsidRPr="00FD30BC" w:rsidRDefault="00FD30BC" w:rsidP="00FD30BC">
            <w:pPr>
              <w:snapToGrid w:val="0"/>
              <w:jc w:val="center"/>
              <w:rPr>
                <w:rFonts w:ascii="ＭＳ ゴシック" w:eastAsia="ＭＳ ゴシック" w:hAnsi="ＭＳ ゴシック"/>
                <w:b/>
                <w:color w:val="7F7F7F" w:themeColor="text1" w:themeTint="80"/>
                <w:sz w:val="20"/>
                <w:szCs w:val="20"/>
              </w:rPr>
            </w:pPr>
            <w:r w:rsidRPr="00FD30BC">
              <w:rPr>
                <w:rFonts w:ascii="ＭＳ ゴシック" w:eastAsia="ＭＳ ゴシック" w:hAnsi="ＭＳ ゴシック" w:hint="eastAsia"/>
                <w:b/>
                <w:color w:val="7F7F7F" w:themeColor="text1" w:themeTint="80"/>
                <w:sz w:val="20"/>
                <w:szCs w:val="20"/>
              </w:rPr>
              <w:t>119</w:t>
            </w:r>
          </w:p>
        </w:tc>
        <w:tc>
          <w:tcPr>
            <w:tcW w:w="1023" w:type="dxa"/>
            <w:vAlign w:val="center"/>
          </w:tcPr>
          <w:p w14:paraId="70FC1021" w14:textId="7AAFA536"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vAlign w:val="center"/>
          </w:tcPr>
          <w:p w14:paraId="1103A75F" w14:textId="2B8C798F"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112</w:t>
            </w:r>
          </w:p>
        </w:tc>
        <w:tc>
          <w:tcPr>
            <w:tcW w:w="1023" w:type="dxa"/>
            <w:vAlign w:val="center"/>
          </w:tcPr>
          <w:p w14:paraId="543891D8" w14:textId="35B2BDA4"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vAlign w:val="center"/>
          </w:tcPr>
          <w:p w14:paraId="193FFD5D" w14:textId="25C04FB2"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vAlign w:val="center"/>
          </w:tcPr>
          <w:p w14:paraId="46E78FDB" w14:textId="61302F65"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vAlign w:val="center"/>
          </w:tcPr>
          <w:p w14:paraId="3C86B1CE" w14:textId="0E9A81D0"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2</w:t>
            </w:r>
          </w:p>
        </w:tc>
        <w:tc>
          <w:tcPr>
            <w:tcW w:w="1023" w:type="dxa"/>
            <w:vAlign w:val="center"/>
          </w:tcPr>
          <w:p w14:paraId="165FFF3C" w14:textId="47311FF3"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r>
      <w:tr w:rsidR="00FD30BC" w:rsidRPr="009B5CA1" w14:paraId="58FA0426" w14:textId="77777777" w:rsidTr="004E06B5">
        <w:trPr>
          <w:trHeight w:val="56"/>
        </w:trPr>
        <w:tc>
          <w:tcPr>
            <w:tcW w:w="488" w:type="dxa"/>
            <w:tcBorders>
              <w:bottom w:val="single" w:sz="4" w:space="0" w:color="auto"/>
            </w:tcBorders>
            <w:shd w:val="clear" w:color="auto" w:fill="F2F2F2" w:themeFill="background1" w:themeFillShade="F2"/>
            <w:vAlign w:val="center"/>
          </w:tcPr>
          <w:p w14:paraId="3C324E9F" w14:textId="79B096B0"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5月</w:t>
            </w:r>
          </w:p>
        </w:tc>
        <w:tc>
          <w:tcPr>
            <w:tcW w:w="1021" w:type="dxa"/>
            <w:tcBorders>
              <w:bottom w:val="single" w:sz="4" w:space="0" w:color="auto"/>
            </w:tcBorders>
            <w:vAlign w:val="center"/>
          </w:tcPr>
          <w:p w14:paraId="70FF0E17" w14:textId="143BD5D4" w:rsidR="00FD30BC" w:rsidRPr="00FD30BC" w:rsidRDefault="00FD30BC" w:rsidP="00FD30BC">
            <w:pPr>
              <w:snapToGrid w:val="0"/>
              <w:jc w:val="center"/>
              <w:rPr>
                <w:rFonts w:ascii="ＭＳ ゴシック" w:eastAsia="ＭＳ ゴシック" w:hAnsi="ＭＳ ゴシック"/>
                <w:b/>
                <w:color w:val="7F7F7F" w:themeColor="text1" w:themeTint="80"/>
                <w:sz w:val="20"/>
                <w:szCs w:val="20"/>
              </w:rPr>
            </w:pPr>
            <w:r w:rsidRPr="00FD30BC">
              <w:rPr>
                <w:rFonts w:ascii="ＭＳ ゴシック" w:eastAsia="ＭＳ ゴシック" w:hAnsi="ＭＳ ゴシック" w:hint="eastAsia"/>
                <w:b/>
                <w:color w:val="7F7F7F" w:themeColor="text1" w:themeTint="80"/>
                <w:sz w:val="20"/>
                <w:szCs w:val="20"/>
              </w:rPr>
              <w:t>60</w:t>
            </w:r>
          </w:p>
        </w:tc>
        <w:tc>
          <w:tcPr>
            <w:tcW w:w="1023" w:type="dxa"/>
            <w:tcBorders>
              <w:bottom w:val="single" w:sz="4" w:space="0" w:color="auto"/>
            </w:tcBorders>
            <w:vAlign w:val="center"/>
          </w:tcPr>
          <w:p w14:paraId="03CC6A84" w14:textId="0D24B607"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tcBorders>
              <w:bottom w:val="single" w:sz="4" w:space="0" w:color="auto"/>
            </w:tcBorders>
            <w:vAlign w:val="center"/>
          </w:tcPr>
          <w:p w14:paraId="541EFBA1" w14:textId="314705C6"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56</w:t>
            </w:r>
          </w:p>
        </w:tc>
        <w:tc>
          <w:tcPr>
            <w:tcW w:w="1023" w:type="dxa"/>
            <w:tcBorders>
              <w:bottom w:val="single" w:sz="4" w:space="0" w:color="auto"/>
            </w:tcBorders>
            <w:vAlign w:val="center"/>
          </w:tcPr>
          <w:p w14:paraId="43A839BD" w14:textId="1F9E657B"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tcBorders>
              <w:bottom w:val="single" w:sz="4" w:space="0" w:color="auto"/>
            </w:tcBorders>
            <w:vAlign w:val="center"/>
          </w:tcPr>
          <w:p w14:paraId="27BBD0DE" w14:textId="33AFF9D1"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tcBorders>
              <w:bottom w:val="single" w:sz="4" w:space="0" w:color="auto"/>
            </w:tcBorders>
            <w:vAlign w:val="center"/>
          </w:tcPr>
          <w:p w14:paraId="6B4899E1" w14:textId="4EDC7948"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023" w:type="dxa"/>
            <w:tcBorders>
              <w:bottom w:val="single" w:sz="4" w:space="0" w:color="auto"/>
            </w:tcBorders>
            <w:vAlign w:val="center"/>
          </w:tcPr>
          <w:p w14:paraId="5B4446A5" w14:textId="6C402DB6"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023" w:type="dxa"/>
            <w:tcBorders>
              <w:bottom w:val="single" w:sz="4" w:space="0" w:color="auto"/>
            </w:tcBorders>
            <w:vAlign w:val="center"/>
          </w:tcPr>
          <w:p w14:paraId="65571629" w14:textId="623A06E2"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r>
      <w:tr w:rsidR="00FD30BC" w:rsidRPr="009B5CA1" w14:paraId="1DCCBC2E" w14:textId="77777777" w:rsidTr="004E06B5">
        <w:trPr>
          <w:trHeight w:val="56"/>
        </w:trPr>
        <w:tc>
          <w:tcPr>
            <w:tcW w:w="488" w:type="dxa"/>
            <w:tcBorders>
              <w:bottom w:val="single" w:sz="4" w:space="0" w:color="auto"/>
            </w:tcBorders>
            <w:shd w:val="clear" w:color="auto" w:fill="F2F2F2" w:themeFill="background1" w:themeFillShade="F2"/>
            <w:vAlign w:val="center"/>
          </w:tcPr>
          <w:p w14:paraId="492EAAEC" w14:textId="682A912C"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6月</w:t>
            </w:r>
          </w:p>
        </w:tc>
        <w:tc>
          <w:tcPr>
            <w:tcW w:w="1021" w:type="dxa"/>
            <w:tcBorders>
              <w:bottom w:val="single" w:sz="4" w:space="0" w:color="auto"/>
            </w:tcBorders>
            <w:vAlign w:val="center"/>
          </w:tcPr>
          <w:p w14:paraId="1E6003D7" w14:textId="5E43F2B3" w:rsidR="00FD30BC" w:rsidRPr="00FD30BC" w:rsidRDefault="00FD30BC" w:rsidP="00FD30BC">
            <w:pPr>
              <w:snapToGrid w:val="0"/>
              <w:jc w:val="center"/>
              <w:rPr>
                <w:rFonts w:ascii="ＭＳ ゴシック" w:eastAsia="ＭＳ ゴシック" w:hAnsi="ＭＳ ゴシック"/>
                <w:b/>
                <w:color w:val="7F7F7F" w:themeColor="text1" w:themeTint="80"/>
                <w:sz w:val="20"/>
                <w:szCs w:val="20"/>
              </w:rPr>
            </w:pPr>
            <w:r w:rsidRPr="00FD30BC">
              <w:rPr>
                <w:rFonts w:ascii="ＭＳ ゴシック" w:eastAsia="ＭＳ ゴシック" w:hAnsi="ＭＳ ゴシック" w:hint="eastAsia"/>
                <w:b/>
                <w:color w:val="7F7F7F" w:themeColor="text1" w:themeTint="80"/>
                <w:sz w:val="20"/>
                <w:szCs w:val="20"/>
              </w:rPr>
              <w:t>137</w:t>
            </w:r>
          </w:p>
        </w:tc>
        <w:tc>
          <w:tcPr>
            <w:tcW w:w="1023" w:type="dxa"/>
            <w:tcBorders>
              <w:bottom w:val="single" w:sz="4" w:space="0" w:color="auto"/>
            </w:tcBorders>
            <w:vAlign w:val="center"/>
          </w:tcPr>
          <w:p w14:paraId="64801C5B" w14:textId="182548AF"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2</w:t>
            </w:r>
          </w:p>
        </w:tc>
        <w:tc>
          <w:tcPr>
            <w:tcW w:w="1023" w:type="dxa"/>
            <w:tcBorders>
              <w:bottom w:val="single" w:sz="4" w:space="0" w:color="auto"/>
            </w:tcBorders>
            <w:vAlign w:val="center"/>
          </w:tcPr>
          <w:p w14:paraId="21CCB351" w14:textId="74A5D02F"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127</w:t>
            </w:r>
          </w:p>
        </w:tc>
        <w:tc>
          <w:tcPr>
            <w:tcW w:w="1023" w:type="dxa"/>
            <w:tcBorders>
              <w:bottom w:val="single" w:sz="4" w:space="0" w:color="auto"/>
            </w:tcBorders>
            <w:vAlign w:val="center"/>
          </w:tcPr>
          <w:p w14:paraId="4507DF40" w14:textId="18242E2F"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tcBorders>
              <w:bottom w:val="single" w:sz="4" w:space="0" w:color="auto"/>
            </w:tcBorders>
            <w:vAlign w:val="center"/>
          </w:tcPr>
          <w:p w14:paraId="5A0C7643" w14:textId="603E4496"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5</w:t>
            </w:r>
          </w:p>
        </w:tc>
        <w:tc>
          <w:tcPr>
            <w:tcW w:w="1023" w:type="dxa"/>
            <w:tcBorders>
              <w:bottom w:val="single" w:sz="4" w:space="0" w:color="auto"/>
            </w:tcBorders>
            <w:vAlign w:val="center"/>
          </w:tcPr>
          <w:p w14:paraId="2B21C447" w14:textId="7BA6893A"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023" w:type="dxa"/>
            <w:tcBorders>
              <w:bottom w:val="single" w:sz="4" w:space="0" w:color="auto"/>
            </w:tcBorders>
            <w:vAlign w:val="center"/>
          </w:tcPr>
          <w:p w14:paraId="4973ACC3" w14:textId="69B51225"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023" w:type="dxa"/>
            <w:tcBorders>
              <w:bottom w:val="single" w:sz="4" w:space="0" w:color="auto"/>
            </w:tcBorders>
            <w:vAlign w:val="center"/>
          </w:tcPr>
          <w:p w14:paraId="75B78DED" w14:textId="483F030F"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r>
      <w:tr w:rsidR="00FD30BC" w:rsidRPr="00B16DDE" w14:paraId="76FB718C" w14:textId="77777777" w:rsidTr="004E06B5">
        <w:trPr>
          <w:trHeight w:val="56"/>
        </w:trPr>
        <w:tc>
          <w:tcPr>
            <w:tcW w:w="488" w:type="dxa"/>
            <w:tcBorders>
              <w:bottom w:val="single" w:sz="4" w:space="0" w:color="auto"/>
            </w:tcBorders>
            <w:shd w:val="clear" w:color="auto" w:fill="F2F2F2" w:themeFill="background1" w:themeFillShade="F2"/>
            <w:vAlign w:val="center"/>
          </w:tcPr>
          <w:p w14:paraId="6D0B19F4" w14:textId="17DA9FF6" w:rsidR="00FD30BC" w:rsidRPr="00B16DDE"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7月</w:t>
            </w:r>
          </w:p>
        </w:tc>
        <w:tc>
          <w:tcPr>
            <w:tcW w:w="1021" w:type="dxa"/>
            <w:tcBorders>
              <w:bottom w:val="single" w:sz="4" w:space="0" w:color="auto"/>
            </w:tcBorders>
            <w:vAlign w:val="center"/>
          </w:tcPr>
          <w:p w14:paraId="5DEF8612" w14:textId="2A33AA76" w:rsidR="00FD30BC"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103</w:t>
            </w:r>
          </w:p>
        </w:tc>
        <w:tc>
          <w:tcPr>
            <w:tcW w:w="1023" w:type="dxa"/>
            <w:tcBorders>
              <w:bottom w:val="single" w:sz="4" w:space="0" w:color="auto"/>
            </w:tcBorders>
            <w:vAlign w:val="center"/>
          </w:tcPr>
          <w:p w14:paraId="48F7580D" w14:textId="165D2326"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23" w:type="dxa"/>
            <w:tcBorders>
              <w:bottom w:val="single" w:sz="4" w:space="0" w:color="auto"/>
            </w:tcBorders>
            <w:vAlign w:val="center"/>
          </w:tcPr>
          <w:p w14:paraId="53F9B9B2" w14:textId="1E567E51"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100</w:t>
            </w:r>
          </w:p>
        </w:tc>
        <w:tc>
          <w:tcPr>
            <w:tcW w:w="1023" w:type="dxa"/>
            <w:tcBorders>
              <w:bottom w:val="single" w:sz="4" w:space="0" w:color="auto"/>
            </w:tcBorders>
            <w:vAlign w:val="center"/>
          </w:tcPr>
          <w:p w14:paraId="2E55CCBD" w14:textId="54D09A18"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23" w:type="dxa"/>
            <w:tcBorders>
              <w:bottom w:val="single" w:sz="4" w:space="0" w:color="auto"/>
            </w:tcBorders>
            <w:vAlign w:val="center"/>
          </w:tcPr>
          <w:p w14:paraId="2C9C37CB" w14:textId="6179C87F"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00152504" w14:textId="5EC2DBD4"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4639BBC2" w14:textId="45C28B58"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2FE4C8E3" w14:textId="6E88A585"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r>
      <w:tr w:rsidR="00FD30BC" w:rsidRPr="00B16DDE" w14:paraId="2C202B78" w14:textId="77777777" w:rsidTr="004E06B5">
        <w:trPr>
          <w:trHeight w:val="56"/>
        </w:trPr>
        <w:tc>
          <w:tcPr>
            <w:tcW w:w="488" w:type="dxa"/>
            <w:tcBorders>
              <w:bottom w:val="single" w:sz="4" w:space="0" w:color="auto"/>
            </w:tcBorders>
            <w:shd w:val="clear" w:color="auto" w:fill="F2F2F2" w:themeFill="background1" w:themeFillShade="F2"/>
            <w:vAlign w:val="center"/>
          </w:tcPr>
          <w:p w14:paraId="5900D64B" w14:textId="15B58F3C" w:rsidR="00FD30BC" w:rsidRPr="00B16DDE"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8月</w:t>
            </w:r>
          </w:p>
        </w:tc>
        <w:tc>
          <w:tcPr>
            <w:tcW w:w="1021" w:type="dxa"/>
            <w:tcBorders>
              <w:bottom w:val="single" w:sz="4" w:space="0" w:color="auto"/>
            </w:tcBorders>
            <w:vAlign w:val="center"/>
          </w:tcPr>
          <w:p w14:paraId="1029E0ED" w14:textId="1F240776" w:rsidR="00FD30BC"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58</w:t>
            </w:r>
          </w:p>
        </w:tc>
        <w:tc>
          <w:tcPr>
            <w:tcW w:w="1023" w:type="dxa"/>
            <w:tcBorders>
              <w:bottom w:val="single" w:sz="4" w:space="0" w:color="auto"/>
            </w:tcBorders>
            <w:vAlign w:val="center"/>
          </w:tcPr>
          <w:p w14:paraId="31A6AA3B" w14:textId="41DE4432"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w:t>
            </w:r>
          </w:p>
        </w:tc>
        <w:tc>
          <w:tcPr>
            <w:tcW w:w="1023" w:type="dxa"/>
            <w:tcBorders>
              <w:bottom w:val="single" w:sz="4" w:space="0" w:color="auto"/>
            </w:tcBorders>
            <w:vAlign w:val="center"/>
          </w:tcPr>
          <w:p w14:paraId="61DD73DF" w14:textId="00DC83B0"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52</w:t>
            </w:r>
          </w:p>
        </w:tc>
        <w:tc>
          <w:tcPr>
            <w:tcW w:w="1023" w:type="dxa"/>
            <w:tcBorders>
              <w:bottom w:val="single" w:sz="4" w:space="0" w:color="auto"/>
            </w:tcBorders>
            <w:vAlign w:val="center"/>
          </w:tcPr>
          <w:p w14:paraId="07B31512" w14:textId="7BE65715"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23" w:type="dxa"/>
            <w:tcBorders>
              <w:bottom w:val="single" w:sz="4" w:space="0" w:color="auto"/>
            </w:tcBorders>
            <w:vAlign w:val="center"/>
          </w:tcPr>
          <w:p w14:paraId="7C3C0BF5" w14:textId="14D86A71"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26A3AD97" w14:textId="146908DE"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70474FCC" w14:textId="558CAD76"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7ACD2C0F" w14:textId="1A0072E2"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r>
      <w:tr w:rsidR="00FD30BC" w:rsidRPr="00B16DDE" w14:paraId="75FBD0D3" w14:textId="77777777" w:rsidTr="004E06B5">
        <w:trPr>
          <w:trHeight w:val="56"/>
        </w:trPr>
        <w:tc>
          <w:tcPr>
            <w:tcW w:w="488" w:type="dxa"/>
            <w:tcBorders>
              <w:bottom w:val="single" w:sz="4" w:space="0" w:color="auto"/>
            </w:tcBorders>
            <w:shd w:val="clear" w:color="auto" w:fill="F2F2F2" w:themeFill="background1" w:themeFillShade="F2"/>
            <w:vAlign w:val="center"/>
          </w:tcPr>
          <w:p w14:paraId="0D315A33" w14:textId="4AB3036D" w:rsidR="00FD30BC" w:rsidRPr="00B16DDE"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9月</w:t>
            </w:r>
          </w:p>
        </w:tc>
        <w:tc>
          <w:tcPr>
            <w:tcW w:w="1021" w:type="dxa"/>
            <w:tcBorders>
              <w:bottom w:val="single" w:sz="4" w:space="0" w:color="auto"/>
            </w:tcBorders>
            <w:vAlign w:val="center"/>
          </w:tcPr>
          <w:p w14:paraId="395E1AF0" w14:textId="31B54753" w:rsidR="00FD30BC"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90</w:t>
            </w:r>
          </w:p>
        </w:tc>
        <w:tc>
          <w:tcPr>
            <w:tcW w:w="1023" w:type="dxa"/>
            <w:tcBorders>
              <w:bottom w:val="single" w:sz="4" w:space="0" w:color="auto"/>
            </w:tcBorders>
            <w:vAlign w:val="center"/>
          </w:tcPr>
          <w:p w14:paraId="6A3C3CCE" w14:textId="0A6E00A6"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w:t>
            </w:r>
          </w:p>
        </w:tc>
        <w:tc>
          <w:tcPr>
            <w:tcW w:w="1023" w:type="dxa"/>
            <w:tcBorders>
              <w:bottom w:val="single" w:sz="4" w:space="0" w:color="auto"/>
            </w:tcBorders>
            <w:vAlign w:val="center"/>
          </w:tcPr>
          <w:p w14:paraId="23F59FF3" w14:textId="6F9CECDF"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79</w:t>
            </w:r>
          </w:p>
        </w:tc>
        <w:tc>
          <w:tcPr>
            <w:tcW w:w="1023" w:type="dxa"/>
            <w:tcBorders>
              <w:bottom w:val="single" w:sz="4" w:space="0" w:color="auto"/>
            </w:tcBorders>
            <w:vAlign w:val="center"/>
          </w:tcPr>
          <w:p w14:paraId="21060372" w14:textId="6E84A351"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23" w:type="dxa"/>
            <w:tcBorders>
              <w:bottom w:val="single" w:sz="4" w:space="0" w:color="auto"/>
            </w:tcBorders>
            <w:vAlign w:val="center"/>
          </w:tcPr>
          <w:p w14:paraId="7EBF01E7" w14:textId="7947DA08"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23" w:type="dxa"/>
            <w:tcBorders>
              <w:bottom w:val="single" w:sz="4" w:space="0" w:color="auto"/>
            </w:tcBorders>
            <w:vAlign w:val="center"/>
          </w:tcPr>
          <w:p w14:paraId="00B904CA" w14:textId="7558BE3A"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54F97540" w14:textId="12A4F097"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23" w:type="dxa"/>
            <w:tcBorders>
              <w:bottom w:val="single" w:sz="4" w:space="0" w:color="auto"/>
            </w:tcBorders>
            <w:vAlign w:val="center"/>
          </w:tcPr>
          <w:p w14:paraId="0113F71D" w14:textId="31A0F9D0"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r>
      <w:tr w:rsidR="00FD30BC" w:rsidRPr="00B16DDE" w14:paraId="42AA4EDF" w14:textId="77777777" w:rsidTr="004E06B5">
        <w:tblPrEx>
          <w:tblCellMar>
            <w:left w:w="57" w:type="dxa"/>
            <w:right w:w="57" w:type="dxa"/>
          </w:tblCellMar>
        </w:tblPrEx>
        <w:trPr>
          <w:trHeight w:val="56"/>
        </w:trPr>
        <w:tc>
          <w:tcPr>
            <w:tcW w:w="488" w:type="dxa"/>
            <w:tcBorders>
              <w:top w:val="double" w:sz="4" w:space="0" w:color="auto"/>
            </w:tcBorders>
            <w:shd w:val="clear" w:color="auto" w:fill="F2F2F2" w:themeFill="background1" w:themeFillShade="F2"/>
            <w:vAlign w:val="center"/>
          </w:tcPr>
          <w:p w14:paraId="288D98F5" w14:textId="77777777" w:rsidR="00FD30BC" w:rsidRPr="00B16DDE" w:rsidRDefault="00FD30BC" w:rsidP="00FD30BC">
            <w:pPr>
              <w:snapToGrid w:val="0"/>
              <w:jc w:val="center"/>
              <w:rPr>
                <w:rFonts w:ascii="ＭＳ ゴシック" w:eastAsia="ＭＳ ゴシック" w:hAnsi="ＭＳ ゴシック"/>
                <w:sz w:val="20"/>
                <w:szCs w:val="20"/>
              </w:rPr>
            </w:pPr>
            <w:r w:rsidRPr="00B16DDE">
              <w:rPr>
                <w:rFonts w:ascii="ＭＳ ゴシック" w:eastAsia="ＭＳ ゴシック" w:hAnsi="ＭＳ ゴシック" w:hint="eastAsia"/>
                <w:sz w:val="20"/>
                <w:szCs w:val="20"/>
              </w:rPr>
              <w:t>計</w:t>
            </w:r>
          </w:p>
        </w:tc>
        <w:tc>
          <w:tcPr>
            <w:tcW w:w="1021" w:type="dxa"/>
            <w:tcBorders>
              <w:top w:val="double" w:sz="4" w:space="0" w:color="auto"/>
            </w:tcBorders>
            <w:vAlign w:val="center"/>
          </w:tcPr>
          <w:p w14:paraId="5B31AD45" w14:textId="2B883F2C" w:rsidR="00FD30BC" w:rsidRPr="00B709C8"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567</w:t>
            </w:r>
          </w:p>
        </w:tc>
        <w:tc>
          <w:tcPr>
            <w:tcW w:w="1023" w:type="dxa"/>
            <w:tcBorders>
              <w:top w:val="double" w:sz="4" w:space="0" w:color="auto"/>
            </w:tcBorders>
            <w:vAlign w:val="center"/>
          </w:tcPr>
          <w:p w14:paraId="1BD107BC" w14:textId="1A004E82"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Cs/>
                <w:sz w:val="20"/>
                <w:szCs w:val="20"/>
              </w:rPr>
              <w:t>16</w:t>
            </w:r>
          </w:p>
        </w:tc>
        <w:tc>
          <w:tcPr>
            <w:tcW w:w="1023" w:type="dxa"/>
            <w:tcBorders>
              <w:top w:val="double" w:sz="4" w:space="0" w:color="auto"/>
            </w:tcBorders>
            <w:vAlign w:val="center"/>
          </w:tcPr>
          <w:p w14:paraId="3D227EB4" w14:textId="1362D4D9"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Cs/>
                <w:sz w:val="20"/>
                <w:szCs w:val="20"/>
              </w:rPr>
              <w:t>526</w:t>
            </w:r>
          </w:p>
        </w:tc>
        <w:tc>
          <w:tcPr>
            <w:tcW w:w="1023" w:type="dxa"/>
            <w:tcBorders>
              <w:top w:val="double" w:sz="4" w:space="0" w:color="auto"/>
            </w:tcBorders>
            <w:vAlign w:val="center"/>
          </w:tcPr>
          <w:p w14:paraId="6F639D33" w14:textId="0ED53323"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Cs/>
                <w:sz w:val="20"/>
                <w:szCs w:val="20"/>
              </w:rPr>
              <w:t>6</w:t>
            </w:r>
          </w:p>
        </w:tc>
        <w:tc>
          <w:tcPr>
            <w:tcW w:w="1023" w:type="dxa"/>
            <w:tcBorders>
              <w:top w:val="double" w:sz="4" w:space="0" w:color="auto"/>
            </w:tcBorders>
            <w:vAlign w:val="center"/>
          </w:tcPr>
          <w:p w14:paraId="5B929740" w14:textId="35C1A541"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Cs/>
                <w:sz w:val="20"/>
                <w:szCs w:val="20"/>
              </w:rPr>
              <w:t>8</w:t>
            </w:r>
          </w:p>
        </w:tc>
        <w:tc>
          <w:tcPr>
            <w:tcW w:w="1023" w:type="dxa"/>
            <w:tcBorders>
              <w:top w:val="double" w:sz="4" w:space="0" w:color="auto"/>
            </w:tcBorders>
            <w:vAlign w:val="center"/>
          </w:tcPr>
          <w:p w14:paraId="21C1577B" w14:textId="13D4F91A"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Cs/>
                <w:sz w:val="20"/>
                <w:szCs w:val="20"/>
              </w:rPr>
              <w:t>2</w:t>
            </w:r>
          </w:p>
        </w:tc>
        <w:tc>
          <w:tcPr>
            <w:tcW w:w="1023" w:type="dxa"/>
            <w:tcBorders>
              <w:top w:val="double" w:sz="4" w:space="0" w:color="auto"/>
            </w:tcBorders>
            <w:vAlign w:val="center"/>
          </w:tcPr>
          <w:p w14:paraId="1145CC5F" w14:textId="7A4A1A1F"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Cs/>
                <w:sz w:val="20"/>
                <w:szCs w:val="20"/>
              </w:rPr>
              <w:t>2</w:t>
            </w:r>
          </w:p>
        </w:tc>
        <w:tc>
          <w:tcPr>
            <w:tcW w:w="1023" w:type="dxa"/>
            <w:tcBorders>
              <w:top w:val="double" w:sz="4" w:space="0" w:color="auto"/>
            </w:tcBorders>
            <w:vAlign w:val="center"/>
          </w:tcPr>
          <w:p w14:paraId="3DBE2550" w14:textId="2CB6D561"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Cs/>
                <w:sz w:val="20"/>
                <w:szCs w:val="20"/>
              </w:rPr>
              <w:t>7</w:t>
            </w:r>
          </w:p>
        </w:tc>
      </w:tr>
    </w:tbl>
    <w:p w14:paraId="0A84F5B8" w14:textId="6A1C467A" w:rsidR="00BE5328" w:rsidRDefault="00BE5328" w:rsidP="009B5CA1">
      <w:pPr>
        <w:spacing w:beforeLines="50" w:before="161"/>
        <w:ind w:leftChars="150" w:left="302"/>
        <w:rPr>
          <w:rFonts w:ascii="HGｺﾞｼｯｸE" w:eastAsia="HGｺﾞｼｯｸE" w:hAnsi="HGｺﾞｼｯｸE"/>
          <w:sz w:val="22"/>
        </w:rPr>
      </w:pPr>
      <w:r w:rsidRPr="0045685E">
        <w:rPr>
          <w:rFonts w:ascii="HGｺﾞｼｯｸE" w:eastAsia="HGｺﾞｼｯｸE" w:hAnsi="HGｺﾞｼｯｸE" w:hint="eastAsia"/>
          <w:sz w:val="22"/>
        </w:rPr>
        <w:t>【中部地方</w:t>
      </w:r>
      <w:r w:rsidRPr="00AA6E35">
        <w:rPr>
          <w:rFonts w:ascii="HGｺﾞｼｯｸE" w:eastAsia="HGｺﾞｼｯｸE" w:hAnsi="HGｺﾞｼｯｸE"/>
          <w:sz w:val="22"/>
        </w:rPr>
        <w:t>ESD</w:t>
      </w:r>
      <w:r>
        <w:rPr>
          <w:rFonts w:ascii="HGｺﾞｼｯｸE" w:eastAsia="HGｺﾞｼｯｸE" w:hAnsi="HGｺﾞｼｯｸE" w:hint="eastAsia"/>
          <w:sz w:val="22"/>
        </w:rPr>
        <w:t>活動支援</w:t>
      </w:r>
      <w:r w:rsidRPr="0045685E">
        <w:rPr>
          <w:rFonts w:ascii="HGｺﾞｼｯｸE" w:eastAsia="HGｺﾞｼｯｸE" w:hAnsi="HGｺﾞｼｯｸE"/>
          <w:sz w:val="22"/>
        </w:rPr>
        <w:t>センター</w:t>
      </w:r>
      <w:r w:rsidRPr="00AA6E35">
        <w:rPr>
          <w:rFonts w:ascii="HGｺﾞｼｯｸE" w:eastAsia="HGｺﾞｼｯｸE" w:hAnsi="HGｺﾞｼｯｸE"/>
          <w:sz w:val="22"/>
        </w:rPr>
        <w:t>（http://chubu.esdcenter.jp）</w:t>
      </w:r>
      <w:r w:rsidRPr="0045685E">
        <w:rPr>
          <w:rFonts w:ascii="HGｺﾞｼｯｸE" w:eastAsia="HGｺﾞｼｯｸE" w:hAnsi="HGｺﾞｼｯｸE" w:hint="eastAsia"/>
          <w:sz w:val="22"/>
        </w:rPr>
        <w:t>更新実施表】</w:t>
      </w:r>
    </w:p>
    <w:tbl>
      <w:tblPr>
        <w:tblW w:w="8670" w:type="dxa"/>
        <w:tblInd w:w="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88"/>
        <w:gridCol w:w="1168"/>
        <w:gridCol w:w="1169"/>
        <w:gridCol w:w="1169"/>
        <w:gridCol w:w="1169"/>
        <w:gridCol w:w="1169"/>
        <w:gridCol w:w="1169"/>
        <w:gridCol w:w="1169"/>
      </w:tblGrid>
      <w:tr w:rsidR="00B16DDE" w:rsidRPr="00B16DDE" w14:paraId="69F9E8F0" w14:textId="77777777" w:rsidTr="005441B2">
        <w:trPr>
          <w:trHeight w:val="20"/>
        </w:trPr>
        <w:tc>
          <w:tcPr>
            <w:tcW w:w="488" w:type="dxa"/>
            <w:vMerge w:val="restart"/>
            <w:shd w:val="clear" w:color="auto" w:fill="F2F2F2" w:themeFill="background1" w:themeFillShade="F2"/>
            <w:vAlign w:val="center"/>
          </w:tcPr>
          <w:p w14:paraId="29D35076" w14:textId="77777777" w:rsidR="00BE5328" w:rsidRPr="00B16DDE" w:rsidRDefault="00BE5328" w:rsidP="00BE5328">
            <w:pPr>
              <w:snapToGrid w:val="0"/>
              <w:jc w:val="center"/>
              <w:rPr>
                <w:rFonts w:ascii="ＭＳ ゴシック" w:eastAsia="ＭＳ ゴシック" w:hAnsi="ＭＳ ゴシック"/>
                <w:sz w:val="20"/>
              </w:rPr>
            </w:pPr>
            <w:bookmarkStart w:id="13" w:name="OLE_LINK3"/>
            <w:r w:rsidRPr="00B16DDE">
              <w:rPr>
                <w:rFonts w:ascii="ＭＳ ゴシック" w:eastAsia="ＭＳ ゴシック" w:hAnsi="ＭＳ ゴシック" w:hint="eastAsia"/>
                <w:sz w:val="20"/>
              </w:rPr>
              <w:t>月</w:t>
            </w:r>
          </w:p>
        </w:tc>
        <w:tc>
          <w:tcPr>
            <w:tcW w:w="1168" w:type="dxa"/>
            <w:vMerge w:val="restart"/>
            <w:shd w:val="clear" w:color="auto" w:fill="F2F2F2" w:themeFill="background1" w:themeFillShade="F2"/>
            <w:vAlign w:val="center"/>
          </w:tcPr>
          <w:p w14:paraId="2AC296AF" w14:textId="77777777" w:rsidR="00BE5328" w:rsidRPr="00B16DDE" w:rsidRDefault="00BE5328" w:rsidP="00BE5328">
            <w:pPr>
              <w:snapToGrid w:val="0"/>
              <w:jc w:val="center"/>
              <w:rPr>
                <w:rFonts w:ascii="ＭＳ ゴシック" w:eastAsia="ＭＳ ゴシック" w:hAnsi="ＭＳ ゴシック"/>
                <w:b/>
                <w:sz w:val="20"/>
              </w:rPr>
            </w:pPr>
            <w:r w:rsidRPr="00B16DDE">
              <w:rPr>
                <w:rFonts w:ascii="ＭＳ ゴシック" w:eastAsia="ＭＳ ゴシック" w:hAnsi="ＭＳ ゴシック" w:hint="eastAsia"/>
                <w:b/>
                <w:sz w:val="20"/>
              </w:rPr>
              <w:t>更新回数・計</w:t>
            </w:r>
          </w:p>
        </w:tc>
        <w:tc>
          <w:tcPr>
            <w:tcW w:w="7014" w:type="dxa"/>
            <w:gridSpan w:val="6"/>
            <w:shd w:val="clear" w:color="auto" w:fill="F2F2F2" w:themeFill="background1" w:themeFillShade="F2"/>
            <w:vAlign w:val="center"/>
          </w:tcPr>
          <w:p w14:paraId="061B8CEC" w14:textId="77777777" w:rsidR="00BE5328" w:rsidRPr="00B16DDE" w:rsidRDefault="00BE5328" w:rsidP="00BE5328">
            <w:pPr>
              <w:snapToGrid w:val="0"/>
              <w:jc w:val="center"/>
              <w:rPr>
                <w:rFonts w:ascii="ＭＳ ゴシック" w:eastAsia="ＭＳ ゴシック" w:hAnsi="ＭＳ ゴシック"/>
                <w:sz w:val="20"/>
              </w:rPr>
            </w:pPr>
            <w:r w:rsidRPr="00B16DDE">
              <w:rPr>
                <w:rFonts w:ascii="ＭＳ ゴシック" w:eastAsia="ＭＳ ゴシック" w:hAnsi="ＭＳ ゴシック" w:hint="eastAsia"/>
                <w:sz w:val="20"/>
              </w:rPr>
              <w:t>更新コンテンツ</w:t>
            </w:r>
          </w:p>
        </w:tc>
      </w:tr>
      <w:tr w:rsidR="005441B2" w:rsidRPr="00B16DDE" w14:paraId="4703F657" w14:textId="77777777" w:rsidTr="005441B2">
        <w:trPr>
          <w:trHeight w:val="70"/>
        </w:trPr>
        <w:tc>
          <w:tcPr>
            <w:tcW w:w="488" w:type="dxa"/>
            <w:vMerge/>
            <w:shd w:val="clear" w:color="auto" w:fill="F2F2F2" w:themeFill="background1" w:themeFillShade="F2"/>
            <w:vAlign w:val="center"/>
          </w:tcPr>
          <w:p w14:paraId="336A29A9" w14:textId="77777777" w:rsidR="005441B2" w:rsidRPr="00B16DDE" w:rsidRDefault="005441B2" w:rsidP="00BE5328">
            <w:pPr>
              <w:snapToGrid w:val="0"/>
              <w:jc w:val="center"/>
              <w:rPr>
                <w:rFonts w:ascii="ＭＳ ゴシック" w:eastAsia="ＭＳ ゴシック" w:hAnsi="ＭＳ ゴシック"/>
                <w:sz w:val="20"/>
              </w:rPr>
            </w:pPr>
          </w:p>
        </w:tc>
        <w:tc>
          <w:tcPr>
            <w:tcW w:w="1168" w:type="dxa"/>
            <w:vMerge/>
            <w:shd w:val="clear" w:color="auto" w:fill="F2F2F2" w:themeFill="background1" w:themeFillShade="F2"/>
            <w:vAlign w:val="center"/>
          </w:tcPr>
          <w:p w14:paraId="0ACD1682" w14:textId="77777777" w:rsidR="005441B2" w:rsidRPr="00B16DDE" w:rsidRDefault="005441B2" w:rsidP="00BE5328">
            <w:pPr>
              <w:snapToGrid w:val="0"/>
              <w:jc w:val="center"/>
              <w:rPr>
                <w:rFonts w:ascii="ＭＳ ゴシック" w:eastAsia="ＭＳ ゴシック" w:hAnsi="ＭＳ ゴシック"/>
                <w:b/>
                <w:sz w:val="20"/>
              </w:rPr>
            </w:pPr>
          </w:p>
        </w:tc>
        <w:tc>
          <w:tcPr>
            <w:tcW w:w="1169" w:type="dxa"/>
            <w:shd w:val="clear" w:color="auto" w:fill="F2F2F2" w:themeFill="background1" w:themeFillShade="F2"/>
            <w:vAlign w:val="center"/>
          </w:tcPr>
          <w:p w14:paraId="78E53218" w14:textId="7F7F54BE" w:rsidR="005441B2" w:rsidRPr="00B16DDE" w:rsidRDefault="005441B2" w:rsidP="00FA322E">
            <w:pPr>
              <w:snapToGrid w:val="0"/>
              <w:jc w:val="center"/>
              <w:rPr>
                <w:rFonts w:ascii="ＭＳ Ｐゴシック" w:eastAsia="ＭＳ Ｐゴシック" w:hAnsi="ＭＳ Ｐゴシック"/>
                <w:sz w:val="18"/>
                <w:szCs w:val="22"/>
              </w:rPr>
            </w:pPr>
            <w:r w:rsidRPr="00B16DDE">
              <w:rPr>
                <w:rFonts w:ascii="ＭＳ Ｐゴシック" w:eastAsia="ＭＳ Ｐゴシック" w:hAnsi="ＭＳ Ｐゴシック" w:hint="eastAsia"/>
                <w:sz w:val="18"/>
                <w:szCs w:val="22"/>
              </w:rPr>
              <w:t>センター概要</w:t>
            </w:r>
          </w:p>
        </w:tc>
        <w:tc>
          <w:tcPr>
            <w:tcW w:w="1169" w:type="dxa"/>
            <w:shd w:val="clear" w:color="auto" w:fill="F2F2F2" w:themeFill="background1" w:themeFillShade="F2"/>
            <w:vAlign w:val="center"/>
          </w:tcPr>
          <w:p w14:paraId="0BBFBDC1" w14:textId="536F7A5B" w:rsidR="005441B2" w:rsidRPr="00B16DDE" w:rsidRDefault="005441B2" w:rsidP="00BE5328">
            <w:pPr>
              <w:snapToGrid w:val="0"/>
              <w:jc w:val="center"/>
              <w:rPr>
                <w:rFonts w:ascii="ＭＳ Ｐゴシック" w:eastAsia="ＭＳ Ｐゴシック" w:hAnsi="ＭＳ Ｐゴシック"/>
                <w:sz w:val="18"/>
                <w:szCs w:val="22"/>
              </w:rPr>
            </w:pPr>
            <w:r w:rsidRPr="00B16DDE">
              <w:rPr>
                <w:rFonts w:ascii="ＭＳ Ｐゴシック" w:eastAsia="ＭＳ Ｐゴシック" w:hAnsi="ＭＳ Ｐゴシック" w:hint="eastAsia"/>
                <w:sz w:val="18"/>
                <w:szCs w:val="22"/>
              </w:rPr>
              <w:t>事業報告</w:t>
            </w:r>
          </w:p>
        </w:tc>
        <w:tc>
          <w:tcPr>
            <w:tcW w:w="1169" w:type="dxa"/>
            <w:shd w:val="clear" w:color="auto" w:fill="F2F2F2" w:themeFill="background1" w:themeFillShade="F2"/>
            <w:vAlign w:val="center"/>
          </w:tcPr>
          <w:p w14:paraId="55DF527B" w14:textId="15292D1F" w:rsidR="005441B2" w:rsidRPr="00B16DDE" w:rsidRDefault="005441B2" w:rsidP="00BE5328">
            <w:pPr>
              <w:snapToGrid w:val="0"/>
              <w:jc w:val="center"/>
              <w:rPr>
                <w:rFonts w:ascii="ＭＳ Ｐゴシック" w:eastAsia="ＭＳ Ｐゴシック" w:hAnsi="ＭＳ Ｐゴシック"/>
                <w:sz w:val="18"/>
                <w:szCs w:val="22"/>
              </w:rPr>
            </w:pPr>
            <w:r w:rsidRPr="00B16DDE">
              <w:rPr>
                <w:rFonts w:ascii="ＭＳ Ｐゴシック" w:eastAsia="ＭＳ Ｐゴシック" w:hAnsi="ＭＳ Ｐゴシック" w:hint="eastAsia"/>
                <w:sz w:val="18"/>
                <w:szCs w:val="22"/>
              </w:rPr>
              <w:t>イベント＆ニュース</w:t>
            </w:r>
          </w:p>
        </w:tc>
        <w:tc>
          <w:tcPr>
            <w:tcW w:w="1169" w:type="dxa"/>
            <w:shd w:val="clear" w:color="auto" w:fill="F2F2F2" w:themeFill="background1" w:themeFillShade="F2"/>
            <w:vAlign w:val="center"/>
          </w:tcPr>
          <w:p w14:paraId="12B3A001" w14:textId="40922F84" w:rsidR="005441B2" w:rsidRPr="00B16DDE" w:rsidRDefault="005441B2" w:rsidP="00BE5328">
            <w:pPr>
              <w:snapToGrid w:val="0"/>
              <w:jc w:val="center"/>
              <w:rPr>
                <w:rFonts w:ascii="ＭＳ Ｐゴシック" w:eastAsia="ＭＳ Ｐゴシック" w:hAnsi="ＭＳ Ｐゴシック"/>
                <w:sz w:val="18"/>
                <w:szCs w:val="22"/>
              </w:rPr>
            </w:pPr>
            <w:r w:rsidRPr="00B16DDE">
              <w:rPr>
                <w:rFonts w:ascii="ＭＳ Ｐゴシック" w:eastAsia="ＭＳ Ｐゴシック" w:hAnsi="ＭＳ Ｐゴシック" w:hint="eastAsia"/>
                <w:sz w:val="18"/>
                <w:szCs w:val="22"/>
              </w:rPr>
              <w:t>コンテンツ紹介</w:t>
            </w:r>
          </w:p>
        </w:tc>
        <w:tc>
          <w:tcPr>
            <w:tcW w:w="1169" w:type="dxa"/>
            <w:shd w:val="clear" w:color="auto" w:fill="F2F2F2" w:themeFill="background1" w:themeFillShade="F2"/>
            <w:vAlign w:val="center"/>
          </w:tcPr>
          <w:p w14:paraId="100DF965" w14:textId="05F589F9" w:rsidR="005441B2" w:rsidRPr="00B16DDE" w:rsidRDefault="005441B2" w:rsidP="00BE5328">
            <w:pPr>
              <w:snapToGrid w:val="0"/>
              <w:jc w:val="center"/>
              <w:rPr>
                <w:rFonts w:ascii="ＭＳ Ｐゴシック" w:eastAsia="ＭＳ Ｐゴシック" w:hAnsi="ＭＳ Ｐゴシック"/>
                <w:sz w:val="18"/>
                <w:szCs w:val="22"/>
              </w:rPr>
            </w:pPr>
            <w:r w:rsidRPr="00B16DDE">
              <w:rPr>
                <w:rFonts w:ascii="ＭＳ Ｐゴシック" w:eastAsia="ＭＳ Ｐゴシック" w:hAnsi="ＭＳ Ｐゴシック" w:hint="eastAsia"/>
                <w:sz w:val="18"/>
                <w:szCs w:val="22"/>
              </w:rPr>
              <w:t>地域</w:t>
            </w:r>
            <w:r w:rsidRPr="00B16DDE">
              <w:rPr>
                <w:rFonts w:ascii="ＭＳ Ｐゴシック" w:eastAsia="ＭＳ Ｐゴシック" w:hAnsi="ＭＳ Ｐゴシック"/>
                <w:sz w:val="18"/>
                <w:szCs w:val="22"/>
              </w:rPr>
              <w:t>ESD拠点</w:t>
            </w:r>
            <w:r w:rsidRPr="00B16DDE">
              <w:rPr>
                <w:rFonts w:ascii="ＭＳ Ｐゴシック" w:eastAsia="ＭＳ Ｐゴシック" w:hAnsi="ＭＳ Ｐゴシック" w:hint="eastAsia"/>
                <w:sz w:val="18"/>
                <w:szCs w:val="22"/>
              </w:rPr>
              <w:t>トピック</w:t>
            </w:r>
          </w:p>
        </w:tc>
        <w:tc>
          <w:tcPr>
            <w:tcW w:w="1169" w:type="dxa"/>
            <w:shd w:val="clear" w:color="auto" w:fill="F2F2F2" w:themeFill="background1" w:themeFillShade="F2"/>
            <w:vAlign w:val="center"/>
          </w:tcPr>
          <w:p w14:paraId="03253F8F" w14:textId="4E6299E4" w:rsidR="005441B2" w:rsidRPr="00B16DDE" w:rsidRDefault="005441B2" w:rsidP="00BE5328">
            <w:pPr>
              <w:snapToGrid w:val="0"/>
              <w:jc w:val="center"/>
              <w:rPr>
                <w:rFonts w:ascii="ＭＳ Ｐゴシック" w:eastAsia="ＭＳ Ｐゴシック" w:hAnsi="ＭＳ Ｐゴシック"/>
                <w:sz w:val="18"/>
                <w:szCs w:val="22"/>
              </w:rPr>
            </w:pPr>
            <w:r w:rsidRPr="00B16DDE">
              <w:rPr>
                <w:rFonts w:ascii="ＭＳ Ｐゴシック" w:eastAsia="ＭＳ Ｐゴシック" w:hAnsi="ＭＳ Ｐゴシック" w:hint="eastAsia"/>
                <w:sz w:val="18"/>
                <w:szCs w:val="22"/>
              </w:rPr>
              <w:t>その他</w:t>
            </w:r>
          </w:p>
        </w:tc>
      </w:tr>
      <w:tr w:rsidR="00FD30BC" w:rsidRPr="009B5CA1" w14:paraId="1989059A" w14:textId="77777777" w:rsidTr="00874310">
        <w:trPr>
          <w:trHeight w:val="20"/>
        </w:trPr>
        <w:tc>
          <w:tcPr>
            <w:tcW w:w="488" w:type="dxa"/>
            <w:shd w:val="clear" w:color="auto" w:fill="F2F2F2" w:themeFill="background1" w:themeFillShade="F2"/>
            <w:vAlign w:val="center"/>
          </w:tcPr>
          <w:p w14:paraId="7E0E3395" w14:textId="52E867AD"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4月</w:t>
            </w:r>
          </w:p>
        </w:tc>
        <w:tc>
          <w:tcPr>
            <w:tcW w:w="1168" w:type="dxa"/>
            <w:vAlign w:val="center"/>
          </w:tcPr>
          <w:p w14:paraId="01DDD305" w14:textId="4F78902A" w:rsidR="00FD30BC" w:rsidRPr="00FD30BC" w:rsidRDefault="00FD30BC" w:rsidP="00FD30BC">
            <w:pPr>
              <w:snapToGrid w:val="0"/>
              <w:jc w:val="center"/>
              <w:rPr>
                <w:rFonts w:ascii="ＭＳ ゴシック" w:eastAsia="ＭＳ ゴシック" w:hAnsi="ＭＳ ゴシック"/>
                <w:b/>
                <w:color w:val="7F7F7F" w:themeColor="text1" w:themeTint="80"/>
                <w:sz w:val="20"/>
                <w:szCs w:val="20"/>
              </w:rPr>
            </w:pPr>
            <w:r w:rsidRPr="00FD30BC">
              <w:rPr>
                <w:rFonts w:ascii="ＭＳ ゴシック" w:eastAsia="ＭＳ ゴシック" w:hAnsi="ＭＳ ゴシック" w:hint="eastAsia"/>
                <w:b/>
                <w:color w:val="7F7F7F" w:themeColor="text1" w:themeTint="80"/>
                <w:sz w:val="20"/>
                <w:szCs w:val="20"/>
              </w:rPr>
              <w:t>60</w:t>
            </w:r>
          </w:p>
        </w:tc>
        <w:tc>
          <w:tcPr>
            <w:tcW w:w="1169" w:type="dxa"/>
          </w:tcPr>
          <w:p w14:paraId="35F50BE8" w14:textId="1EA1C718"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169" w:type="dxa"/>
          </w:tcPr>
          <w:p w14:paraId="14D699C1" w14:textId="55515BA2"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169" w:type="dxa"/>
          </w:tcPr>
          <w:p w14:paraId="07D53CC3" w14:textId="6B2E9996"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54</w:t>
            </w:r>
          </w:p>
        </w:tc>
        <w:tc>
          <w:tcPr>
            <w:tcW w:w="1169" w:type="dxa"/>
          </w:tcPr>
          <w:p w14:paraId="07B26885" w14:textId="6BAD0B24"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2</w:t>
            </w:r>
          </w:p>
        </w:tc>
        <w:tc>
          <w:tcPr>
            <w:tcW w:w="1169" w:type="dxa"/>
          </w:tcPr>
          <w:p w14:paraId="626060A6" w14:textId="2CCC6F63"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4</w:t>
            </w:r>
          </w:p>
        </w:tc>
        <w:tc>
          <w:tcPr>
            <w:tcW w:w="1169" w:type="dxa"/>
          </w:tcPr>
          <w:p w14:paraId="2668B233" w14:textId="7A2C1BB4"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r>
      <w:tr w:rsidR="00FD30BC" w:rsidRPr="009B5CA1" w14:paraId="23F7A07D" w14:textId="77777777" w:rsidTr="00874310">
        <w:trPr>
          <w:trHeight w:val="20"/>
        </w:trPr>
        <w:tc>
          <w:tcPr>
            <w:tcW w:w="488" w:type="dxa"/>
            <w:shd w:val="clear" w:color="auto" w:fill="F2F2F2" w:themeFill="background1" w:themeFillShade="F2"/>
            <w:vAlign w:val="center"/>
          </w:tcPr>
          <w:p w14:paraId="38A8ABD4" w14:textId="68EE0CB4"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5月</w:t>
            </w:r>
          </w:p>
        </w:tc>
        <w:tc>
          <w:tcPr>
            <w:tcW w:w="1168" w:type="dxa"/>
            <w:vAlign w:val="center"/>
          </w:tcPr>
          <w:p w14:paraId="39D4B769" w14:textId="0AC48EA9" w:rsidR="00FD30BC" w:rsidRPr="00FD30BC" w:rsidRDefault="00FD30BC" w:rsidP="00FD30BC">
            <w:pPr>
              <w:snapToGrid w:val="0"/>
              <w:jc w:val="center"/>
              <w:rPr>
                <w:rFonts w:ascii="ＭＳ ゴシック" w:eastAsia="ＭＳ ゴシック" w:hAnsi="ＭＳ ゴシック"/>
                <w:b/>
                <w:color w:val="7F7F7F" w:themeColor="text1" w:themeTint="80"/>
                <w:sz w:val="20"/>
                <w:szCs w:val="20"/>
              </w:rPr>
            </w:pPr>
            <w:r w:rsidRPr="00FD30BC">
              <w:rPr>
                <w:rFonts w:ascii="ＭＳ ゴシック" w:eastAsia="ＭＳ ゴシック" w:hAnsi="ＭＳ ゴシック" w:hint="eastAsia"/>
                <w:b/>
                <w:color w:val="7F7F7F" w:themeColor="text1" w:themeTint="80"/>
                <w:sz w:val="20"/>
                <w:szCs w:val="20"/>
              </w:rPr>
              <w:t>34</w:t>
            </w:r>
          </w:p>
        </w:tc>
        <w:tc>
          <w:tcPr>
            <w:tcW w:w="1169" w:type="dxa"/>
          </w:tcPr>
          <w:p w14:paraId="308D175B" w14:textId="1F231329"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169" w:type="dxa"/>
          </w:tcPr>
          <w:p w14:paraId="2FC5BA3A" w14:textId="458B2388"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169" w:type="dxa"/>
          </w:tcPr>
          <w:p w14:paraId="4F861770" w14:textId="5564C808"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33</w:t>
            </w:r>
          </w:p>
        </w:tc>
        <w:tc>
          <w:tcPr>
            <w:tcW w:w="1169" w:type="dxa"/>
          </w:tcPr>
          <w:p w14:paraId="763C12CB" w14:textId="322525EE"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169" w:type="dxa"/>
          </w:tcPr>
          <w:p w14:paraId="79A9F559" w14:textId="1275A30F"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169" w:type="dxa"/>
          </w:tcPr>
          <w:p w14:paraId="08363E10" w14:textId="1BA021E3"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r>
      <w:tr w:rsidR="00FD30BC" w:rsidRPr="009B5CA1" w14:paraId="619C1B35" w14:textId="77777777" w:rsidTr="00874310">
        <w:trPr>
          <w:trHeight w:val="20"/>
        </w:trPr>
        <w:tc>
          <w:tcPr>
            <w:tcW w:w="488" w:type="dxa"/>
            <w:shd w:val="clear" w:color="auto" w:fill="F2F2F2" w:themeFill="background1" w:themeFillShade="F2"/>
            <w:vAlign w:val="center"/>
          </w:tcPr>
          <w:p w14:paraId="6DD4A97C" w14:textId="4451439B"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6月</w:t>
            </w:r>
          </w:p>
        </w:tc>
        <w:tc>
          <w:tcPr>
            <w:tcW w:w="1168" w:type="dxa"/>
            <w:vAlign w:val="center"/>
          </w:tcPr>
          <w:p w14:paraId="1276DE3B" w14:textId="71D1FA13" w:rsidR="00FD30BC" w:rsidRPr="00FD30BC" w:rsidRDefault="00FD30BC" w:rsidP="00FD30BC">
            <w:pPr>
              <w:snapToGrid w:val="0"/>
              <w:jc w:val="center"/>
              <w:rPr>
                <w:rFonts w:ascii="ＭＳ ゴシック" w:eastAsia="ＭＳ ゴシック" w:hAnsi="ＭＳ ゴシック"/>
                <w:b/>
                <w:color w:val="7F7F7F" w:themeColor="text1" w:themeTint="80"/>
                <w:sz w:val="20"/>
                <w:szCs w:val="20"/>
              </w:rPr>
            </w:pPr>
            <w:r w:rsidRPr="00FD30BC">
              <w:rPr>
                <w:rFonts w:ascii="ＭＳ ゴシック" w:eastAsia="ＭＳ ゴシック" w:hAnsi="ＭＳ ゴシック" w:hint="eastAsia"/>
                <w:b/>
                <w:color w:val="7F7F7F" w:themeColor="text1" w:themeTint="80"/>
                <w:sz w:val="20"/>
                <w:szCs w:val="20"/>
              </w:rPr>
              <w:t>75</w:t>
            </w:r>
          </w:p>
        </w:tc>
        <w:tc>
          <w:tcPr>
            <w:tcW w:w="1169" w:type="dxa"/>
          </w:tcPr>
          <w:p w14:paraId="75382B5D" w14:textId="31A37190"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2</w:t>
            </w:r>
          </w:p>
        </w:tc>
        <w:tc>
          <w:tcPr>
            <w:tcW w:w="1169" w:type="dxa"/>
          </w:tcPr>
          <w:p w14:paraId="06E475E4" w14:textId="02C69A15"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c>
          <w:tcPr>
            <w:tcW w:w="1169" w:type="dxa"/>
          </w:tcPr>
          <w:p w14:paraId="058B5CE9" w14:textId="7B569740"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64</w:t>
            </w:r>
          </w:p>
        </w:tc>
        <w:tc>
          <w:tcPr>
            <w:tcW w:w="1169" w:type="dxa"/>
          </w:tcPr>
          <w:p w14:paraId="6E03BA9D" w14:textId="3931E987"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1</w:t>
            </w:r>
          </w:p>
        </w:tc>
        <w:tc>
          <w:tcPr>
            <w:tcW w:w="1169" w:type="dxa"/>
          </w:tcPr>
          <w:p w14:paraId="201B01A3" w14:textId="76714F81"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8</w:t>
            </w:r>
          </w:p>
        </w:tc>
        <w:tc>
          <w:tcPr>
            <w:tcW w:w="1169" w:type="dxa"/>
          </w:tcPr>
          <w:p w14:paraId="471A9392" w14:textId="59296C55" w:rsidR="00FD30BC" w:rsidRPr="00FD30BC" w:rsidRDefault="00FD30BC" w:rsidP="00FD30BC">
            <w:pPr>
              <w:snapToGrid w:val="0"/>
              <w:jc w:val="center"/>
              <w:rPr>
                <w:rFonts w:ascii="ＭＳ ゴシック" w:eastAsia="ＭＳ ゴシック" w:hAnsi="ＭＳ ゴシック"/>
                <w:color w:val="7F7F7F" w:themeColor="text1" w:themeTint="80"/>
                <w:sz w:val="20"/>
                <w:szCs w:val="20"/>
              </w:rPr>
            </w:pPr>
            <w:r w:rsidRPr="00FD30BC">
              <w:rPr>
                <w:rFonts w:ascii="ＭＳ ゴシック" w:eastAsia="ＭＳ ゴシック" w:hAnsi="ＭＳ ゴシック" w:hint="eastAsia"/>
                <w:color w:val="7F7F7F" w:themeColor="text1" w:themeTint="80"/>
                <w:sz w:val="20"/>
                <w:szCs w:val="20"/>
              </w:rPr>
              <w:t>0</w:t>
            </w:r>
          </w:p>
        </w:tc>
      </w:tr>
      <w:tr w:rsidR="00FD30BC" w:rsidRPr="00B16DDE" w14:paraId="396FB337" w14:textId="77777777" w:rsidTr="00C10D28">
        <w:trPr>
          <w:trHeight w:val="20"/>
        </w:trPr>
        <w:tc>
          <w:tcPr>
            <w:tcW w:w="488" w:type="dxa"/>
            <w:shd w:val="clear" w:color="auto" w:fill="F2F2F2" w:themeFill="background1" w:themeFillShade="F2"/>
            <w:vAlign w:val="center"/>
          </w:tcPr>
          <w:p w14:paraId="27F0508C" w14:textId="152FF8C2" w:rsidR="00FD30BC" w:rsidRPr="00B16DDE"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7月</w:t>
            </w:r>
          </w:p>
        </w:tc>
        <w:tc>
          <w:tcPr>
            <w:tcW w:w="1168" w:type="dxa"/>
            <w:vAlign w:val="center"/>
          </w:tcPr>
          <w:p w14:paraId="494EC2D5" w14:textId="6D8605A5" w:rsidR="00FD30BC"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41</w:t>
            </w:r>
          </w:p>
        </w:tc>
        <w:tc>
          <w:tcPr>
            <w:tcW w:w="1169" w:type="dxa"/>
            <w:vAlign w:val="center"/>
          </w:tcPr>
          <w:p w14:paraId="6D953327" w14:textId="3C8D1958"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0FD84DD7" w14:textId="2D1829AD"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782EEF85" w14:textId="0CB38993"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39</w:t>
            </w:r>
          </w:p>
        </w:tc>
        <w:tc>
          <w:tcPr>
            <w:tcW w:w="1169" w:type="dxa"/>
            <w:vAlign w:val="center"/>
          </w:tcPr>
          <w:p w14:paraId="3BA7A6EB" w14:textId="58E89EE7"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29BB6AE7" w14:textId="765EB5FF"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1169" w:type="dxa"/>
            <w:vAlign w:val="center"/>
          </w:tcPr>
          <w:p w14:paraId="1600D81E" w14:textId="7C6A14A0"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r>
      <w:tr w:rsidR="00FD30BC" w:rsidRPr="00B16DDE" w14:paraId="00690273" w14:textId="77777777" w:rsidTr="00C10D28">
        <w:trPr>
          <w:trHeight w:val="20"/>
        </w:trPr>
        <w:tc>
          <w:tcPr>
            <w:tcW w:w="488" w:type="dxa"/>
            <w:shd w:val="clear" w:color="auto" w:fill="F2F2F2" w:themeFill="background1" w:themeFillShade="F2"/>
            <w:vAlign w:val="center"/>
          </w:tcPr>
          <w:p w14:paraId="083DC5A7" w14:textId="6C66F062" w:rsidR="00FD30BC" w:rsidRPr="00B16DDE"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8月</w:t>
            </w:r>
          </w:p>
        </w:tc>
        <w:tc>
          <w:tcPr>
            <w:tcW w:w="1168" w:type="dxa"/>
            <w:vAlign w:val="center"/>
          </w:tcPr>
          <w:p w14:paraId="44D452F0" w14:textId="62473BF3" w:rsidR="00FD30BC"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26</w:t>
            </w:r>
          </w:p>
        </w:tc>
        <w:tc>
          <w:tcPr>
            <w:tcW w:w="1169" w:type="dxa"/>
            <w:vAlign w:val="center"/>
          </w:tcPr>
          <w:p w14:paraId="207E8EAA" w14:textId="16623FD5"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3233E28E" w14:textId="3A743294"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0B87306A" w14:textId="26717475"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21</w:t>
            </w:r>
          </w:p>
        </w:tc>
        <w:tc>
          <w:tcPr>
            <w:tcW w:w="1169" w:type="dxa"/>
            <w:vAlign w:val="center"/>
          </w:tcPr>
          <w:p w14:paraId="5C590947" w14:textId="70F842B9"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5EC5E087" w14:textId="3AADDB60"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1169" w:type="dxa"/>
            <w:vAlign w:val="center"/>
          </w:tcPr>
          <w:p w14:paraId="68437EEC" w14:textId="52A06C15"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r>
      <w:tr w:rsidR="00FD30BC" w:rsidRPr="00B16DDE" w14:paraId="4729FFB2" w14:textId="77777777" w:rsidTr="00C10D28">
        <w:trPr>
          <w:trHeight w:val="20"/>
        </w:trPr>
        <w:tc>
          <w:tcPr>
            <w:tcW w:w="488" w:type="dxa"/>
            <w:shd w:val="clear" w:color="auto" w:fill="F2F2F2" w:themeFill="background1" w:themeFillShade="F2"/>
            <w:vAlign w:val="center"/>
          </w:tcPr>
          <w:p w14:paraId="70E17602" w14:textId="4420E280" w:rsidR="00FD30BC" w:rsidRPr="00B16DDE"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9月</w:t>
            </w:r>
          </w:p>
        </w:tc>
        <w:tc>
          <w:tcPr>
            <w:tcW w:w="1168" w:type="dxa"/>
            <w:vAlign w:val="center"/>
          </w:tcPr>
          <w:p w14:paraId="14791FC4" w14:textId="325F88F1" w:rsidR="00FD30BC"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33</w:t>
            </w:r>
          </w:p>
        </w:tc>
        <w:tc>
          <w:tcPr>
            <w:tcW w:w="1169" w:type="dxa"/>
            <w:vAlign w:val="center"/>
          </w:tcPr>
          <w:p w14:paraId="05C4718E" w14:textId="4A307113"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169" w:type="dxa"/>
            <w:vAlign w:val="center"/>
          </w:tcPr>
          <w:p w14:paraId="5C4515C6" w14:textId="149C8645"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616127D1" w14:textId="1819E3CA"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30</w:t>
            </w:r>
          </w:p>
        </w:tc>
        <w:tc>
          <w:tcPr>
            <w:tcW w:w="1169" w:type="dxa"/>
            <w:vAlign w:val="center"/>
          </w:tcPr>
          <w:p w14:paraId="6741636D" w14:textId="40F157AE"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vAlign w:val="center"/>
          </w:tcPr>
          <w:p w14:paraId="52903905" w14:textId="528F329A"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169" w:type="dxa"/>
            <w:vAlign w:val="center"/>
          </w:tcPr>
          <w:p w14:paraId="01E8484A" w14:textId="25930220" w:rsidR="00FD30BC"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r>
      <w:tr w:rsidR="00FD30BC" w:rsidRPr="00B16DDE" w14:paraId="0C66C472" w14:textId="77777777" w:rsidTr="00F21738">
        <w:tblPrEx>
          <w:tblCellMar>
            <w:left w:w="57" w:type="dxa"/>
            <w:right w:w="57" w:type="dxa"/>
          </w:tblCellMar>
        </w:tblPrEx>
        <w:trPr>
          <w:trHeight w:val="20"/>
        </w:trPr>
        <w:tc>
          <w:tcPr>
            <w:tcW w:w="488" w:type="dxa"/>
            <w:tcBorders>
              <w:top w:val="double" w:sz="4" w:space="0" w:color="auto"/>
            </w:tcBorders>
            <w:shd w:val="clear" w:color="auto" w:fill="F2F2F2" w:themeFill="background1" w:themeFillShade="F2"/>
            <w:vAlign w:val="center"/>
          </w:tcPr>
          <w:p w14:paraId="4C564949" w14:textId="77777777" w:rsidR="00FD30BC" w:rsidRPr="00B16DDE" w:rsidRDefault="00FD30BC" w:rsidP="00FD30BC">
            <w:pPr>
              <w:snapToGrid w:val="0"/>
              <w:jc w:val="center"/>
              <w:rPr>
                <w:rFonts w:ascii="ＭＳ ゴシック" w:eastAsia="ＭＳ ゴシック" w:hAnsi="ＭＳ ゴシック"/>
                <w:sz w:val="20"/>
                <w:szCs w:val="20"/>
              </w:rPr>
            </w:pPr>
            <w:r w:rsidRPr="00B16DDE">
              <w:rPr>
                <w:rFonts w:ascii="ＭＳ ゴシック" w:eastAsia="ＭＳ ゴシック" w:hAnsi="ＭＳ ゴシック" w:hint="eastAsia"/>
                <w:sz w:val="20"/>
                <w:szCs w:val="20"/>
              </w:rPr>
              <w:t>計</w:t>
            </w:r>
          </w:p>
        </w:tc>
        <w:tc>
          <w:tcPr>
            <w:tcW w:w="1168" w:type="dxa"/>
            <w:tcBorders>
              <w:top w:val="double" w:sz="4" w:space="0" w:color="auto"/>
            </w:tcBorders>
            <w:vAlign w:val="center"/>
          </w:tcPr>
          <w:p w14:paraId="254642DA" w14:textId="7CFD9190" w:rsidR="00FD30BC" w:rsidRPr="00B709C8" w:rsidRDefault="00FD30BC" w:rsidP="00FD30BC">
            <w:pPr>
              <w:snapToGrid w:val="0"/>
              <w:jc w:val="center"/>
              <w:rPr>
                <w:rFonts w:ascii="ＭＳ ゴシック" w:eastAsia="ＭＳ ゴシック" w:hAnsi="ＭＳ ゴシック"/>
                <w:b/>
                <w:sz w:val="20"/>
                <w:szCs w:val="20"/>
              </w:rPr>
            </w:pPr>
            <w:r>
              <w:rPr>
                <w:rFonts w:ascii="ＭＳ ゴシック" w:eastAsia="ＭＳ ゴシック" w:hAnsi="ＭＳ ゴシック" w:hint="eastAsia"/>
                <w:b/>
                <w:sz w:val="20"/>
                <w:szCs w:val="20"/>
              </w:rPr>
              <w:t>269</w:t>
            </w:r>
          </w:p>
        </w:tc>
        <w:tc>
          <w:tcPr>
            <w:tcW w:w="1169" w:type="dxa"/>
            <w:tcBorders>
              <w:top w:val="double" w:sz="4" w:space="0" w:color="auto"/>
            </w:tcBorders>
          </w:tcPr>
          <w:p w14:paraId="137F5AB2" w14:textId="1EF754D6"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1169" w:type="dxa"/>
            <w:tcBorders>
              <w:top w:val="double" w:sz="4" w:space="0" w:color="auto"/>
            </w:tcBorders>
          </w:tcPr>
          <w:p w14:paraId="17C72CAB" w14:textId="390D2A00"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169" w:type="dxa"/>
            <w:tcBorders>
              <w:top w:val="double" w:sz="4" w:space="0" w:color="auto"/>
            </w:tcBorders>
          </w:tcPr>
          <w:p w14:paraId="4F0952F8" w14:textId="31FB268B"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241</w:t>
            </w:r>
          </w:p>
        </w:tc>
        <w:tc>
          <w:tcPr>
            <w:tcW w:w="1169" w:type="dxa"/>
            <w:tcBorders>
              <w:top w:val="double" w:sz="4" w:space="0" w:color="auto"/>
            </w:tcBorders>
          </w:tcPr>
          <w:p w14:paraId="066F9E16" w14:textId="787FEB63"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1169" w:type="dxa"/>
            <w:tcBorders>
              <w:top w:val="double" w:sz="4" w:space="0" w:color="auto"/>
            </w:tcBorders>
          </w:tcPr>
          <w:p w14:paraId="03106AB8" w14:textId="761978DA"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18</w:t>
            </w:r>
          </w:p>
        </w:tc>
        <w:tc>
          <w:tcPr>
            <w:tcW w:w="1169" w:type="dxa"/>
            <w:tcBorders>
              <w:top w:val="double" w:sz="4" w:space="0" w:color="auto"/>
            </w:tcBorders>
          </w:tcPr>
          <w:p w14:paraId="27DAB537" w14:textId="52110D59" w:rsidR="00FD30BC" w:rsidRPr="00B709C8" w:rsidRDefault="00FD30BC" w:rsidP="00FD30BC">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w:t>
            </w:r>
          </w:p>
        </w:tc>
      </w:tr>
      <w:bookmarkEnd w:id="13"/>
    </w:tbl>
    <w:p w14:paraId="2313637C" w14:textId="77777777" w:rsidR="005239CF" w:rsidRDefault="005239CF" w:rsidP="00835EC9"/>
    <w:p w14:paraId="009F3AEF" w14:textId="58268B4B" w:rsidR="00BE5328" w:rsidRDefault="00BE5328" w:rsidP="000706F9">
      <w:pPr>
        <w:pStyle w:val="4"/>
      </w:pPr>
      <w:r>
        <w:rPr>
          <w:rFonts w:hint="eastAsia"/>
        </w:rPr>
        <w:t>ウェブサイトのアクセス数</w:t>
      </w:r>
      <w:r w:rsidR="00FA1EDB">
        <w:rPr>
          <w:rFonts w:hint="eastAsia"/>
        </w:rPr>
        <w:t>（ページビュー数）</w:t>
      </w:r>
    </w:p>
    <w:p w14:paraId="24EF0F33" w14:textId="658458F9" w:rsidR="00BE5328" w:rsidRDefault="00BE5328" w:rsidP="00CE6356">
      <w:pPr>
        <w:pStyle w:val="a9"/>
        <w:spacing w:beforeLines="50" w:before="161"/>
        <w:ind w:leftChars="150" w:left="302"/>
      </w:pPr>
      <w:r w:rsidRPr="00EA421D">
        <w:rPr>
          <w:rFonts w:hint="eastAsia"/>
        </w:rPr>
        <w:t>【EPO中部ウェブサイト】</w:t>
      </w:r>
    </w:p>
    <w:p w14:paraId="183D5223" w14:textId="15ECB317" w:rsidR="00E048AF" w:rsidRPr="00767487" w:rsidRDefault="00767487" w:rsidP="000263BA">
      <w:pPr>
        <w:pStyle w:val="ab"/>
        <w:numPr>
          <w:ilvl w:val="0"/>
          <w:numId w:val="8"/>
        </w:numPr>
        <w:snapToGrid w:val="0"/>
        <w:ind w:left="738"/>
        <w:rPr>
          <w:rFonts w:ascii="ＭＳ Ｐ明朝" w:eastAsia="ＭＳ Ｐ明朝" w:hAnsi="ＭＳ Ｐ明朝"/>
          <w:sz w:val="18"/>
          <w:szCs w:val="18"/>
        </w:rPr>
      </w:pPr>
      <w:r w:rsidRPr="00767487">
        <w:rPr>
          <w:rFonts w:ascii="ＭＳ Ｐ明朝" w:eastAsia="ＭＳ Ｐ明朝" w:hAnsi="ＭＳ Ｐ明朝"/>
          <w:sz w:val="18"/>
          <w:szCs w:val="18"/>
        </w:rPr>
        <w:t>2020年度に実施したEPO中部ウェブサイトのリニューアルの際に、アクセス数の照会元をGoogleアナリティクスに移行した</w:t>
      </w:r>
      <w:r w:rsidR="00B955C1">
        <w:rPr>
          <w:rFonts w:ascii="ＭＳ Ｐ明朝" w:eastAsia="ＭＳ Ｐ明朝" w:hAnsi="ＭＳ Ｐ明朝" w:hint="eastAsia"/>
          <w:sz w:val="18"/>
          <w:szCs w:val="18"/>
        </w:rPr>
        <w:t>ため、2021年度以降は</w:t>
      </w:r>
      <w:r w:rsidR="00B955C1" w:rsidRPr="00767487">
        <w:rPr>
          <w:rFonts w:ascii="ＭＳ Ｐ明朝" w:eastAsia="ＭＳ Ｐ明朝" w:hAnsi="ＭＳ Ｐ明朝"/>
          <w:sz w:val="18"/>
          <w:szCs w:val="18"/>
        </w:rPr>
        <w:t>Googleアナリティクス</w:t>
      </w:r>
      <w:r w:rsidR="00B955C1">
        <w:rPr>
          <w:rFonts w:ascii="ＭＳ Ｐ明朝" w:eastAsia="ＭＳ Ｐ明朝" w:hAnsi="ＭＳ Ｐ明朝" w:hint="eastAsia"/>
          <w:sz w:val="18"/>
          <w:szCs w:val="18"/>
        </w:rPr>
        <w:t>でアクセス数の把握を行っている</w:t>
      </w:r>
      <w:r w:rsidRPr="00767487">
        <w:rPr>
          <w:rFonts w:ascii="ＭＳ Ｐ明朝" w:eastAsia="ＭＳ Ｐ明朝" w:hAnsi="ＭＳ Ｐ明朝"/>
          <w:sz w:val="18"/>
          <w:szCs w:val="18"/>
        </w:rPr>
        <w:t>。（従来の照会元であるサーバー会社によるアクセスレポートが特殊なシステムでページビュー数を集計していたため、一般的なページビュー数を把握できるGoogleアナリティクス参照に変更した。）</w:t>
      </w:r>
    </w:p>
    <w:tbl>
      <w:tblPr>
        <w:tblW w:w="8747" w:type="dxa"/>
        <w:tblInd w:w="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78"/>
        <w:gridCol w:w="816"/>
        <w:gridCol w:w="817"/>
        <w:gridCol w:w="817"/>
        <w:gridCol w:w="817"/>
        <w:gridCol w:w="817"/>
        <w:gridCol w:w="817"/>
        <w:gridCol w:w="817"/>
        <w:gridCol w:w="817"/>
        <w:gridCol w:w="817"/>
        <w:gridCol w:w="817"/>
      </w:tblGrid>
      <w:tr w:rsidR="00CA7691" w:rsidRPr="00B16DDE" w14:paraId="1B7ACEC7" w14:textId="7A64CAD1" w:rsidTr="00CA7691">
        <w:trPr>
          <w:trHeight w:val="240"/>
          <w:tblHeader/>
        </w:trPr>
        <w:tc>
          <w:tcPr>
            <w:tcW w:w="578" w:type="dxa"/>
            <w:shd w:val="clear" w:color="auto" w:fill="BFBFBF" w:themeFill="background1" w:themeFillShade="BF"/>
            <w:noWrap/>
            <w:vAlign w:val="center"/>
            <w:hideMark/>
          </w:tcPr>
          <w:p w14:paraId="0AE0797D" w14:textId="7A359E12" w:rsidR="00CA7691" w:rsidRPr="00B16DDE" w:rsidRDefault="00CA7691" w:rsidP="00416714">
            <w:pPr>
              <w:widowControl/>
              <w:snapToGrid w:val="0"/>
              <w:jc w:val="center"/>
              <w:rPr>
                <w:rFonts w:ascii="HGPｺﾞｼｯｸE" w:eastAsia="HGPｺﾞｼｯｸE" w:hAnsi="HGPｺﾞｼｯｸE" w:cs="ＭＳ Ｐゴシック"/>
                <w:kern w:val="0"/>
                <w:sz w:val="18"/>
                <w:szCs w:val="18"/>
              </w:rPr>
            </w:pPr>
            <w:r w:rsidRPr="00B16DDE">
              <w:rPr>
                <w:rFonts w:ascii="HGPｺﾞｼｯｸE" w:eastAsia="HGPｺﾞｼｯｸE" w:hAnsi="HGPｺﾞｼｯｸE" w:cs="ＭＳ Ｐゴシック" w:hint="eastAsia"/>
                <w:kern w:val="0"/>
                <w:sz w:val="16"/>
                <w:szCs w:val="16"/>
              </w:rPr>
              <w:t>照会元</w:t>
            </w:r>
          </w:p>
        </w:tc>
        <w:tc>
          <w:tcPr>
            <w:tcW w:w="4084" w:type="dxa"/>
            <w:gridSpan w:val="5"/>
            <w:shd w:val="clear" w:color="auto" w:fill="BFBFBF" w:themeFill="background1" w:themeFillShade="BF"/>
          </w:tcPr>
          <w:p w14:paraId="690C882B" w14:textId="3ADE69D4" w:rsidR="00CA7691" w:rsidRPr="00B16DDE" w:rsidRDefault="00CA7691" w:rsidP="00416714">
            <w:pPr>
              <w:widowControl/>
              <w:snapToGrid w:val="0"/>
              <w:jc w:val="center"/>
              <w:rPr>
                <w:rFonts w:ascii="HGPｺﾞｼｯｸE" w:eastAsia="HGPｺﾞｼｯｸE" w:hAnsi="HGPｺﾞｼｯｸE" w:cs="ＭＳ Ｐゴシック"/>
                <w:kern w:val="0"/>
                <w:sz w:val="20"/>
                <w:szCs w:val="20"/>
              </w:rPr>
            </w:pPr>
            <w:r w:rsidRPr="00B16DDE">
              <w:rPr>
                <w:rFonts w:ascii="HGPｺﾞｼｯｸE" w:eastAsia="HGPｺﾞｼｯｸE" w:hAnsi="HGPｺﾞｼｯｸE" w:cs="ＭＳ Ｐゴシック" w:hint="eastAsia"/>
                <w:kern w:val="0"/>
                <w:sz w:val="20"/>
                <w:szCs w:val="20"/>
              </w:rPr>
              <w:t>Googleアナリティクス</w:t>
            </w:r>
          </w:p>
        </w:tc>
        <w:tc>
          <w:tcPr>
            <w:tcW w:w="4085" w:type="dxa"/>
            <w:gridSpan w:val="5"/>
            <w:shd w:val="clear" w:color="auto" w:fill="BFBFBF" w:themeFill="background1" w:themeFillShade="BF"/>
          </w:tcPr>
          <w:p w14:paraId="07C5A3DF" w14:textId="215D3CA1" w:rsidR="00CA7691" w:rsidRPr="00B16DDE" w:rsidRDefault="00CA7691" w:rsidP="00416714">
            <w:pPr>
              <w:snapToGrid w:val="0"/>
              <w:jc w:val="center"/>
              <w:rPr>
                <w:rFonts w:ascii="ＭＳ Ｐゴシック" w:eastAsia="ＭＳ Ｐゴシック" w:hAnsi="ＭＳ Ｐゴシック" w:cs="ＭＳ Ｐゴシック"/>
                <w:i/>
                <w:iCs/>
                <w:kern w:val="0"/>
                <w:sz w:val="18"/>
                <w:szCs w:val="18"/>
              </w:rPr>
            </w:pPr>
            <w:r w:rsidRPr="00B16DDE">
              <w:rPr>
                <w:rFonts w:ascii="ＭＳ Ｐゴシック" w:eastAsia="ＭＳ Ｐゴシック" w:hAnsi="ＭＳ Ｐゴシック" w:cs="ＭＳ Ｐゴシック" w:hint="eastAsia"/>
                <w:i/>
                <w:iCs/>
                <w:kern w:val="0"/>
                <w:sz w:val="18"/>
                <w:szCs w:val="18"/>
              </w:rPr>
              <w:t>参考）</w:t>
            </w:r>
            <w:r>
              <w:rPr>
                <w:rFonts w:ascii="ＭＳ Ｐゴシック" w:eastAsia="ＭＳ Ｐゴシック" w:hAnsi="ＭＳ Ｐゴシック" w:cs="ＭＳ Ｐゴシック" w:hint="eastAsia"/>
                <w:i/>
                <w:iCs/>
                <w:kern w:val="0"/>
                <w:sz w:val="18"/>
                <w:szCs w:val="18"/>
              </w:rPr>
              <w:t>2022年度以前の</w:t>
            </w:r>
            <w:r w:rsidRPr="00B16DDE">
              <w:rPr>
                <w:rFonts w:ascii="ＭＳ Ｐゴシック" w:eastAsia="ＭＳ Ｐゴシック" w:hAnsi="ＭＳ Ｐゴシック" w:cs="ＭＳ Ｐゴシック" w:hint="eastAsia"/>
                <w:i/>
                <w:iCs/>
                <w:kern w:val="0"/>
                <w:sz w:val="18"/>
                <w:szCs w:val="18"/>
              </w:rPr>
              <w:t>サーバー会社アクセスレポート</w:t>
            </w:r>
          </w:p>
        </w:tc>
      </w:tr>
      <w:tr w:rsidR="00CA7691" w:rsidRPr="00B16DDE" w14:paraId="7112CEF7" w14:textId="4D0657E2" w:rsidTr="00CA7691">
        <w:trPr>
          <w:trHeight w:val="47"/>
          <w:tblHeader/>
        </w:trPr>
        <w:tc>
          <w:tcPr>
            <w:tcW w:w="578" w:type="dxa"/>
            <w:shd w:val="clear" w:color="000000" w:fill="F2F2F2"/>
            <w:vAlign w:val="center"/>
            <w:hideMark/>
          </w:tcPr>
          <w:p w14:paraId="023386D5" w14:textId="36BF454B" w:rsidR="00CA7691" w:rsidRPr="00B16DDE" w:rsidRDefault="00CA7691" w:rsidP="005E2A4F">
            <w:pPr>
              <w:widowControl/>
              <w:snapToGrid w:val="0"/>
              <w:jc w:val="center"/>
              <w:rPr>
                <w:rFonts w:ascii="ＭＳ ゴシック" w:eastAsia="ＭＳ ゴシック" w:hAnsi="ＭＳ ゴシック" w:cs="ＭＳ Ｐゴシック"/>
                <w:kern w:val="0"/>
                <w:sz w:val="20"/>
                <w:szCs w:val="20"/>
              </w:rPr>
            </w:pPr>
            <w:r>
              <w:rPr>
                <w:rFonts w:ascii="ＭＳ ゴシック" w:eastAsia="ＭＳ ゴシック" w:hAnsi="ＭＳ ゴシック" w:cs="ＭＳ Ｐゴシック" w:hint="eastAsia"/>
                <w:kern w:val="0"/>
                <w:sz w:val="20"/>
                <w:szCs w:val="20"/>
              </w:rPr>
              <w:t>年度</w:t>
            </w:r>
          </w:p>
        </w:tc>
        <w:tc>
          <w:tcPr>
            <w:tcW w:w="816" w:type="dxa"/>
            <w:shd w:val="clear" w:color="000000" w:fill="F2F2F2"/>
          </w:tcPr>
          <w:p w14:paraId="08B36DF2" w14:textId="420C0407" w:rsidR="00CA7691" w:rsidRDefault="00CA7691" w:rsidP="005E2A4F">
            <w:pPr>
              <w:widowControl/>
              <w:snapToGrid w:val="0"/>
              <w:jc w:val="center"/>
              <w:rPr>
                <w:rFonts w:ascii="ＭＳ ゴシック" w:eastAsia="ＭＳ ゴシック" w:hAnsi="ＭＳ ゴシック" w:cs="ＭＳ Ｐゴシック"/>
                <w:kern w:val="0"/>
                <w:sz w:val="20"/>
                <w:szCs w:val="20"/>
              </w:rPr>
            </w:pPr>
            <w:r>
              <w:rPr>
                <w:rFonts w:ascii="ＭＳ ゴシック" w:eastAsia="ＭＳ ゴシック" w:hAnsi="ＭＳ ゴシック" w:cs="ＭＳ Ｐゴシック" w:hint="eastAsia"/>
                <w:kern w:val="0"/>
                <w:sz w:val="20"/>
                <w:szCs w:val="20"/>
              </w:rPr>
              <w:t>2025</w:t>
            </w:r>
          </w:p>
        </w:tc>
        <w:tc>
          <w:tcPr>
            <w:tcW w:w="817" w:type="dxa"/>
            <w:shd w:val="clear" w:color="000000" w:fill="F2F2F2"/>
          </w:tcPr>
          <w:p w14:paraId="0477C023" w14:textId="5A339A4D" w:rsidR="00CA7691" w:rsidRDefault="00CA7691" w:rsidP="005E2A4F">
            <w:pPr>
              <w:widowControl/>
              <w:snapToGrid w:val="0"/>
              <w:jc w:val="center"/>
              <w:rPr>
                <w:rFonts w:ascii="ＭＳ ゴシック" w:eastAsia="ＭＳ ゴシック" w:hAnsi="ＭＳ ゴシック" w:cs="ＭＳ Ｐゴシック"/>
                <w:kern w:val="0"/>
                <w:sz w:val="20"/>
                <w:szCs w:val="20"/>
              </w:rPr>
            </w:pPr>
            <w:r>
              <w:rPr>
                <w:rFonts w:ascii="ＭＳ ゴシック" w:eastAsia="ＭＳ ゴシック" w:hAnsi="ＭＳ ゴシック" w:cs="ＭＳ Ｐゴシック" w:hint="eastAsia"/>
                <w:kern w:val="0"/>
                <w:sz w:val="20"/>
                <w:szCs w:val="20"/>
              </w:rPr>
              <w:t>2024</w:t>
            </w:r>
          </w:p>
        </w:tc>
        <w:tc>
          <w:tcPr>
            <w:tcW w:w="817" w:type="dxa"/>
            <w:shd w:val="clear" w:color="000000" w:fill="F2F2F2"/>
          </w:tcPr>
          <w:p w14:paraId="52058BBB" w14:textId="66374E21" w:rsidR="00CA7691" w:rsidRPr="00B16DDE" w:rsidRDefault="00CA7691" w:rsidP="005E2A4F">
            <w:pPr>
              <w:widowControl/>
              <w:snapToGrid w:val="0"/>
              <w:jc w:val="center"/>
              <w:rPr>
                <w:rFonts w:ascii="ＭＳ ゴシック" w:eastAsia="ＭＳ ゴシック" w:hAnsi="ＭＳ ゴシック" w:cs="ＭＳ Ｐゴシック"/>
                <w:kern w:val="0"/>
                <w:sz w:val="20"/>
                <w:szCs w:val="20"/>
              </w:rPr>
            </w:pPr>
            <w:r>
              <w:rPr>
                <w:rFonts w:ascii="ＭＳ ゴシック" w:eastAsia="ＭＳ ゴシック" w:hAnsi="ＭＳ ゴシック" w:cs="ＭＳ Ｐゴシック" w:hint="eastAsia"/>
                <w:kern w:val="0"/>
                <w:sz w:val="20"/>
                <w:szCs w:val="20"/>
              </w:rPr>
              <w:t>2023</w:t>
            </w:r>
          </w:p>
        </w:tc>
        <w:tc>
          <w:tcPr>
            <w:tcW w:w="817" w:type="dxa"/>
            <w:tcBorders>
              <w:right w:val="nil"/>
            </w:tcBorders>
            <w:shd w:val="clear" w:color="000000" w:fill="F2F2F2"/>
            <w:vAlign w:val="center"/>
            <w:hideMark/>
          </w:tcPr>
          <w:p w14:paraId="3EC90A3C" w14:textId="2E459FB3" w:rsidR="00CA7691" w:rsidRPr="00B16DDE" w:rsidRDefault="00CA7691" w:rsidP="005E2A4F">
            <w:pPr>
              <w:widowControl/>
              <w:snapToGrid w:val="0"/>
              <w:jc w:val="center"/>
              <w:rPr>
                <w:rFonts w:ascii="ＭＳ ゴシック" w:eastAsia="ＭＳ ゴシック" w:hAnsi="ＭＳ ゴシック" w:cs="ＭＳ Ｐゴシック"/>
                <w:kern w:val="0"/>
                <w:sz w:val="20"/>
                <w:szCs w:val="20"/>
              </w:rPr>
            </w:pPr>
            <w:r w:rsidRPr="00B16DDE">
              <w:rPr>
                <w:rFonts w:ascii="ＭＳ ゴシック" w:eastAsia="ＭＳ ゴシック" w:hAnsi="ＭＳ ゴシック" w:cs="ＭＳ Ｐゴシック" w:hint="eastAsia"/>
                <w:kern w:val="0"/>
                <w:sz w:val="20"/>
                <w:szCs w:val="20"/>
              </w:rPr>
              <w:t>2022</w:t>
            </w:r>
          </w:p>
        </w:tc>
        <w:tc>
          <w:tcPr>
            <w:tcW w:w="817" w:type="dxa"/>
            <w:shd w:val="clear" w:color="000000" w:fill="F2F2F2"/>
            <w:vAlign w:val="center"/>
          </w:tcPr>
          <w:p w14:paraId="701F0514" w14:textId="35B125E7" w:rsidR="00CA7691" w:rsidRPr="00B16DDE" w:rsidRDefault="00CA7691" w:rsidP="005E2A4F">
            <w:pPr>
              <w:snapToGrid w:val="0"/>
              <w:jc w:val="center"/>
              <w:rPr>
                <w:rFonts w:ascii="ＭＳ ゴシック" w:eastAsia="ＭＳ ゴシック" w:hAnsi="ＭＳ ゴシック" w:cs="ＭＳ Ｐゴシック"/>
                <w:kern w:val="0"/>
                <w:sz w:val="20"/>
                <w:szCs w:val="20"/>
              </w:rPr>
            </w:pPr>
            <w:r w:rsidRPr="00B16DDE">
              <w:rPr>
                <w:rFonts w:ascii="ＭＳ ゴシック" w:eastAsia="ＭＳ ゴシック" w:hAnsi="ＭＳ ゴシック" w:cs="ＭＳ Ｐゴシック" w:hint="eastAsia"/>
                <w:kern w:val="0"/>
                <w:sz w:val="20"/>
                <w:szCs w:val="20"/>
              </w:rPr>
              <w:t>2021</w:t>
            </w:r>
          </w:p>
        </w:tc>
        <w:tc>
          <w:tcPr>
            <w:tcW w:w="817" w:type="dxa"/>
            <w:shd w:val="clear" w:color="000000" w:fill="F2F2F2"/>
            <w:vAlign w:val="center"/>
          </w:tcPr>
          <w:p w14:paraId="5ADCE26A" w14:textId="10E99E21" w:rsidR="00CA7691" w:rsidRPr="00860ED2" w:rsidRDefault="00CA7691" w:rsidP="005E2A4F">
            <w:pPr>
              <w:snapToGrid w:val="0"/>
              <w:jc w:val="center"/>
              <w:rPr>
                <w:rFonts w:ascii="ＭＳ Ｐゴシック" w:eastAsia="ＭＳ Ｐゴシック" w:hAnsi="ＭＳ Ｐゴシック" w:cs="ＭＳ Ｐゴシック"/>
                <w:i/>
                <w:iCs/>
                <w:kern w:val="0"/>
                <w:sz w:val="18"/>
                <w:szCs w:val="18"/>
              </w:rPr>
            </w:pPr>
            <w:r w:rsidRPr="00860ED2">
              <w:rPr>
                <w:rFonts w:ascii="ＭＳ Ｐゴシック" w:eastAsia="ＭＳ Ｐゴシック" w:hAnsi="ＭＳ Ｐゴシック" w:cs="ＭＳ Ｐゴシック" w:hint="eastAsia"/>
                <w:i/>
                <w:iCs/>
                <w:kern w:val="0"/>
                <w:sz w:val="18"/>
                <w:szCs w:val="18"/>
              </w:rPr>
              <w:t>2022</w:t>
            </w:r>
          </w:p>
        </w:tc>
        <w:tc>
          <w:tcPr>
            <w:tcW w:w="817" w:type="dxa"/>
            <w:shd w:val="clear" w:color="000000" w:fill="F2F2F2"/>
            <w:vAlign w:val="center"/>
          </w:tcPr>
          <w:p w14:paraId="584CE20E" w14:textId="31A2CB35" w:rsidR="00CA7691" w:rsidRPr="00860ED2" w:rsidRDefault="00CA7691" w:rsidP="005E2A4F">
            <w:pPr>
              <w:snapToGrid w:val="0"/>
              <w:jc w:val="center"/>
              <w:rPr>
                <w:rFonts w:ascii="ＭＳ Ｐゴシック" w:eastAsia="ＭＳ Ｐゴシック" w:hAnsi="ＭＳ Ｐゴシック" w:cs="ＭＳ Ｐゴシック"/>
                <w:i/>
                <w:iCs/>
                <w:kern w:val="0"/>
                <w:sz w:val="18"/>
                <w:szCs w:val="18"/>
              </w:rPr>
            </w:pPr>
            <w:r w:rsidRPr="00860ED2">
              <w:rPr>
                <w:rFonts w:ascii="ＭＳ Ｐゴシック" w:eastAsia="ＭＳ Ｐゴシック" w:hAnsi="ＭＳ Ｐゴシック" w:cs="ＭＳ Ｐゴシック" w:hint="eastAsia"/>
                <w:i/>
                <w:iCs/>
                <w:kern w:val="0"/>
                <w:sz w:val="18"/>
                <w:szCs w:val="18"/>
              </w:rPr>
              <w:t>2021</w:t>
            </w:r>
          </w:p>
        </w:tc>
        <w:tc>
          <w:tcPr>
            <w:tcW w:w="817" w:type="dxa"/>
            <w:shd w:val="clear" w:color="000000" w:fill="F2F2F2"/>
            <w:vAlign w:val="center"/>
          </w:tcPr>
          <w:p w14:paraId="67D18085" w14:textId="21F5747C" w:rsidR="00CA7691" w:rsidRPr="00860ED2" w:rsidRDefault="00CA7691" w:rsidP="005E2A4F">
            <w:pPr>
              <w:snapToGrid w:val="0"/>
              <w:jc w:val="center"/>
              <w:rPr>
                <w:rFonts w:ascii="ＭＳ Ｐゴシック" w:eastAsia="ＭＳ Ｐゴシック" w:hAnsi="ＭＳ Ｐゴシック" w:cs="ＭＳ Ｐゴシック"/>
                <w:i/>
                <w:iCs/>
                <w:kern w:val="0"/>
                <w:sz w:val="18"/>
                <w:szCs w:val="18"/>
              </w:rPr>
            </w:pPr>
            <w:r w:rsidRPr="00860ED2">
              <w:rPr>
                <w:rFonts w:ascii="ＭＳ Ｐゴシック" w:eastAsia="ＭＳ Ｐゴシック" w:hAnsi="ＭＳ Ｐゴシック" w:cs="ＭＳ Ｐゴシック" w:hint="eastAsia"/>
                <w:i/>
                <w:iCs/>
                <w:kern w:val="0"/>
                <w:sz w:val="18"/>
                <w:szCs w:val="18"/>
              </w:rPr>
              <w:t>2020</w:t>
            </w:r>
          </w:p>
        </w:tc>
        <w:tc>
          <w:tcPr>
            <w:tcW w:w="817" w:type="dxa"/>
            <w:shd w:val="clear" w:color="000000" w:fill="F2F2F2"/>
            <w:vAlign w:val="center"/>
          </w:tcPr>
          <w:p w14:paraId="129F420D" w14:textId="08338F37" w:rsidR="00CA7691" w:rsidRPr="00860ED2" w:rsidRDefault="00CA7691" w:rsidP="005E2A4F">
            <w:pPr>
              <w:snapToGrid w:val="0"/>
              <w:jc w:val="center"/>
              <w:rPr>
                <w:rFonts w:ascii="ＭＳ Ｐゴシック" w:eastAsia="ＭＳ Ｐゴシック" w:hAnsi="ＭＳ Ｐゴシック" w:cs="ＭＳ Ｐゴシック"/>
                <w:i/>
                <w:iCs/>
                <w:kern w:val="0"/>
                <w:sz w:val="18"/>
                <w:szCs w:val="18"/>
              </w:rPr>
            </w:pPr>
            <w:r w:rsidRPr="00860ED2">
              <w:rPr>
                <w:rFonts w:ascii="ＭＳ Ｐゴシック" w:eastAsia="ＭＳ Ｐゴシック" w:hAnsi="ＭＳ Ｐゴシック" w:cs="ＭＳ Ｐゴシック" w:hint="eastAsia"/>
                <w:i/>
                <w:iCs/>
                <w:kern w:val="0"/>
                <w:sz w:val="18"/>
                <w:szCs w:val="18"/>
              </w:rPr>
              <w:t>2019</w:t>
            </w:r>
          </w:p>
        </w:tc>
        <w:tc>
          <w:tcPr>
            <w:tcW w:w="817" w:type="dxa"/>
            <w:shd w:val="clear" w:color="000000" w:fill="F2F2F2"/>
            <w:vAlign w:val="center"/>
          </w:tcPr>
          <w:p w14:paraId="70027183" w14:textId="4012683A" w:rsidR="00CA7691" w:rsidRPr="00860ED2" w:rsidRDefault="00CA7691" w:rsidP="005E2A4F">
            <w:pPr>
              <w:snapToGrid w:val="0"/>
              <w:jc w:val="center"/>
              <w:rPr>
                <w:rFonts w:ascii="ＭＳ Ｐゴシック" w:eastAsia="ＭＳ Ｐゴシック" w:hAnsi="ＭＳ Ｐゴシック" w:cs="ＭＳ Ｐゴシック"/>
                <w:i/>
                <w:iCs/>
                <w:kern w:val="0"/>
                <w:sz w:val="18"/>
                <w:szCs w:val="18"/>
              </w:rPr>
            </w:pPr>
            <w:r w:rsidRPr="00860ED2">
              <w:rPr>
                <w:rFonts w:ascii="ＭＳ Ｐゴシック" w:eastAsia="ＭＳ Ｐゴシック" w:hAnsi="ＭＳ Ｐゴシック" w:cs="ＭＳ Ｐゴシック" w:hint="eastAsia"/>
                <w:i/>
                <w:iCs/>
                <w:kern w:val="0"/>
                <w:sz w:val="18"/>
                <w:szCs w:val="18"/>
              </w:rPr>
              <w:t>2018</w:t>
            </w:r>
          </w:p>
        </w:tc>
      </w:tr>
      <w:tr w:rsidR="009B5CA1" w:rsidRPr="009B5CA1" w14:paraId="65439DCC" w14:textId="77777777" w:rsidTr="00912C03">
        <w:trPr>
          <w:trHeight w:val="240"/>
        </w:trPr>
        <w:tc>
          <w:tcPr>
            <w:tcW w:w="578" w:type="dxa"/>
            <w:shd w:val="clear" w:color="auto" w:fill="F2F2F2" w:themeFill="background1" w:themeFillShade="F2"/>
            <w:vAlign w:val="center"/>
            <w:hideMark/>
          </w:tcPr>
          <w:p w14:paraId="746BE735" w14:textId="77777777" w:rsidR="005441B2" w:rsidRPr="009B5CA1" w:rsidRDefault="005441B2" w:rsidP="005441B2">
            <w:pPr>
              <w:widowControl/>
              <w:snapToGrid w:val="0"/>
              <w:jc w:val="center"/>
              <w:rPr>
                <w:rFonts w:ascii="ＭＳ Ｐゴシック" w:eastAsia="ＭＳ Ｐゴシック" w:hAnsi="ＭＳ Ｐゴシック" w:cs="ＭＳ Ｐゴシック"/>
                <w:color w:val="7F7F7F" w:themeColor="text1" w:themeTint="80"/>
                <w:kern w:val="0"/>
                <w:sz w:val="20"/>
                <w:szCs w:val="20"/>
              </w:rPr>
            </w:pPr>
            <w:r w:rsidRPr="009B5CA1">
              <w:rPr>
                <w:rFonts w:ascii="ＭＳ Ｐゴシック" w:eastAsia="ＭＳ Ｐゴシック" w:hAnsi="ＭＳ Ｐゴシック" w:cs="ＭＳ Ｐゴシック" w:hint="eastAsia"/>
                <w:color w:val="7F7F7F" w:themeColor="text1" w:themeTint="80"/>
                <w:kern w:val="0"/>
                <w:sz w:val="20"/>
                <w:szCs w:val="20"/>
              </w:rPr>
              <w:t>4月</w:t>
            </w:r>
          </w:p>
        </w:tc>
        <w:tc>
          <w:tcPr>
            <w:tcW w:w="816" w:type="dxa"/>
            <w:vAlign w:val="center"/>
          </w:tcPr>
          <w:p w14:paraId="5D767A31" w14:textId="0CF85C67"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2,611 </w:t>
            </w:r>
          </w:p>
        </w:tc>
        <w:tc>
          <w:tcPr>
            <w:tcW w:w="817" w:type="dxa"/>
            <w:vAlign w:val="center"/>
          </w:tcPr>
          <w:p w14:paraId="47EB8C34" w14:textId="668D800E"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2,504 </w:t>
            </w:r>
          </w:p>
        </w:tc>
        <w:tc>
          <w:tcPr>
            <w:tcW w:w="817" w:type="dxa"/>
            <w:vAlign w:val="center"/>
          </w:tcPr>
          <w:p w14:paraId="3B89F573" w14:textId="0112C3BB"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2,440 </w:t>
            </w:r>
          </w:p>
        </w:tc>
        <w:tc>
          <w:tcPr>
            <w:tcW w:w="817" w:type="dxa"/>
          </w:tcPr>
          <w:p w14:paraId="5B8C3280" w14:textId="39CE546F" w:rsidR="005441B2" w:rsidRPr="009B5CA1" w:rsidRDefault="005441B2" w:rsidP="005441B2">
            <w:pPr>
              <w:widowControl/>
              <w:snapToGrid w:val="0"/>
              <w:ind w:rightChars="50" w:right="101"/>
              <w:jc w:val="right"/>
              <w:rPr>
                <w:rFonts w:ascii="ＭＳ ゴシック" w:eastAsia="ＭＳ ゴシック" w:hAnsi="ＭＳ ゴシック" w:cs="ＭＳ Ｐゴシック"/>
                <w:color w:val="7F7F7F" w:themeColor="text1" w:themeTint="80"/>
                <w:kern w:val="0"/>
                <w:sz w:val="20"/>
                <w:szCs w:val="20"/>
              </w:rPr>
            </w:pPr>
            <w:r w:rsidRPr="009B5CA1">
              <w:rPr>
                <w:rFonts w:ascii="ＭＳ ゴシック" w:eastAsia="ＭＳ ゴシック" w:hAnsi="ＭＳ ゴシック"/>
                <w:color w:val="7F7F7F" w:themeColor="text1" w:themeTint="80"/>
                <w:sz w:val="20"/>
                <w:szCs w:val="20"/>
              </w:rPr>
              <w:t>2,133</w:t>
            </w:r>
          </w:p>
        </w:tc>
        <w:tc>
          <w:tcPr>
            <w:tcW w:w="817" w:type="dxa"/>
            <w:vAlign w:val="center"/>
          </w:tcPr>
          <w:p w14:paraId="668E096A" w14:textId="5871AB48" w:rsidR="005441B2" w:rsidRPr="009B5CA1" w:rsidRDefault="005441B2" w:rsidP="005441B2">
            <w:pPr>
              <w:widowControl/>
              <w:snapToGrid w:val="0"/>
              <w:ind w:rightChars="50" w:right="101"/>
              <w:jc w:val="right"/>
              <w:rPr>
                <w:rFonts w:ascii="ＭＳ ゴシック" w:eastAsia="ＭＳ ゴシック" w:hAnsi="ＭＳ ゴシック" w:cs="ＭＳ Ｐゴシック"/>
                <w:color w:val="7F7F7F" w:themeColor="text1" w:themeTint="80"/>
                <w:kern w:val="0"/>
                <w:sz w:val="20"/>
                <w:szCs w:val="20"/>
              </w:rPr>
            </w:pPr>
            <w:r w:rsidRPr="009B5CA1">
              <w:rPr>
                <w:rFonts w:ascii="ＭＳ ゴシック" w:eastAsia="ＭＳ ゴシック" w:hAnsi="ＭＳ ゴシック" w:cs="ＭＳ Ｐゴシック" w:hint="eastAsia"/>
                <w:color w:val="7F7F7F" w:themeColor="text1" w:themeTint="80"/>
                <w:kern w:val="0"/>
                <w:sz w:val="20"/>
                <w:szCs w:val="20"/>
              </w:rPr>
              <w:t>3,310</w:t>
            </w:r>
          </w:p>
        </w:tc>
        <w:tc>
          <w:tcPr>
            <w:tcW w:w="817" w:type="dxa"/>
            <w:vAlign w:val="center"/>
          </w:tcPr>
          <w:p w14:paraId="51C446DC" w14:textId="23E673C3"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i/>
                <w:iCs/>
                <w:color w:val="7F7F7F" w:themeColor="text1" w:themeTint="80"/>
                <w:kern w:val="0"/>
                <w:sz w:val="18"/>
                <w:szCs w:val="18"/>
              </w:rPr>
              <w:t>59,189</w:t>
            </w:r>
          </w:p>
        </w:tc>
        <w:tc>
          <w:tcPr>
            <w:tcW w:w="817" w:type="dxa"/>
            <w:vAlign w:val="center"/>
          </w:tcPr>
          <w:p w14:paraId="6EAE5006" w14:textId="5E07B0B7"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24,015</w:t>
            </w:r>
          </w:p>
        </w:tc>
        <w:tc>
          <w:tcPr>
            <w:tcW w:w="817" w:type="dxa"/>
            <w:vAlign w:val="center"/>
            <w:hideMark/>
          </w:tcPr>
          <w:p w14:paraId="720C11AE" w14:textId="19370457"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66,930</w:t>
            </w:r>
          </w:p>
        </w:tc>
        <w:tc>
          <w:tcPr>
            <w:tcW w:w="817" w:type="dxa"/>
            <w:vAlign w:val="center"/>
            <w:hideMark/>
          </w:tcPr>
          <w:p w14:paraId="540F28CF" w14:textId="77777777"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59,319</w:t>
            </w:r>
          </w:p>
        </w:tc>
        <w:tc>
          <w:tcPr>
            <w:tcW w:w="817" w:type="dxa"/>
            <w:vAlign w:val="center"/>
            <w:hideMark/>
          </w:tcPr>
          <w:p w14:paraId="649D7CEA" w14:textId="77777777"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19,311</w:t>
            </w:r>
          </w:p>
        </w:tc>
      </w:tr>
      <w:tr w:rsidR="009B5CA1" w:rsidRPr="009B5CA1" w14:paraId="089830F4" w14:textId="77777777" w:rsidTr="00912C03">
        <w:trPr>
          <w:trHeight w:val="240"/>
        </w:trPr>
        <w:tc>
          <w:tcPr>
            <w:tcW w:w="578" w:type="dxa"/>
            <w:shd w:val="clear" w:color="auto" w:fill="F2F2F2" w:themeFill="background1" w:themeFillShade="F2"/>
            <w:vAlign w:val="center"/>
            <w:hideMark/>
          </w:tcPr>
          <w:p w14:paraId="6E098A00" w14:textId="77777777" w:rsidR="005441B2" w:rsidRPr="009B5CA1" w:rsidRDefault="005441B2" w:rsidP="005441B2">
            <w:pPr>
              <w:widowControl/>
              <w:snapToGrid w:val="0"/>
              <w:jc w:val="center"/>
              <w:rPr>
                <w:rFonts w:ascii="ＭＳ Ｐゴシック" w:eastAsia="ＭＳ Ｐゴシック" w:hAnsi="ＭＳ Ｐゴシック" w:cs="ＭＳ Ｐゴシック"/>
                <w:color w:val="7F7F7F" w:themeColor="text1" w:themeTint="80"/>
                <w:kern w:val="0"/>
                <w:sz w:val="20"/>
                <w:szCs w:val="20"/>
              </w:rPr>
            </w:pPr>
            <w:r w:rsidRPr="009B5CA1">
              <w:rPr>
                <w:rFonts w:ascii="ＭＳ Ｐゴシック" w:eastAsia="ＭＳ Ｐゴシック" w:hAnsi="ＭＳ Ｐゴシック" w:cs="ＭＳ Ｐゴシック" w:hint="eastAsia"/>
                <w:color w:val="7F7F7F" w:themeColor="text1" w:themeTint="80"/>
                <w:kern w:val="0"/>
                <w:sz w:val="20"/>
                <w:szCs w:val="20"/>
              </w:rPr>
              <w:t>5月</w:t>
            </w:r>
          </w:p>
        </w:tc>
        <w:tc>
          <w:tcPr>
            <w:tcW w:w="816" w:type="dxa"/>
            <w:vAlign w:val="center"/>
          </w:tcPr>
          <w:p w14:paraId="532EE159" w14:textId="4E43512D"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1,983 </w:t>
            </w:r>
          </w:p>
        </w:tc>
        <w:tc>
          <w:tcPr>
            <w:tcW w:w="817" w:type="dxa"/>
            <w:vAlign w:val="center"/>
          </w:tcPr>
          <w:p w14:paraId="558D88AD" w14:textId="253A933A"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2,155 </w:t>
            </w:r>
          </w:p>
        </w:tc>
        <w:tc>
          <w:tcPr>
            <w:tcW w:w="817" w:type="dxa"/>
            <w:vAlign w:val="center"/>
          </w:tcPr>
          <w:p w14:paraId="4F4E897C" w14:textId="326E8914"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2,374 </w:t>
            </w:r>
          </w:p>
        </w:tc>
        <w:tc>
          <w:tcPr>
            <w:tcW w:w="817" w:type="dxa"/>
          </w:tcPr>
          <w:p w14:paraId="46CA4545" w14:textId="369A0F6D" w:rsidR="005441B2" w:rsidRPr="009B5CA1" w:rsidRDefault="005441B2" w:rsidP="005441B2">
            <w:pPr>
              <w:widowControl/>
              <w:snapToGrid w:val="0"/>
              <w:ind w:rightChars="50" w:right="101"/>
              <w:jc w:val="right"/>
              <w:rPr>
                <w:rFonts w:ascii="ＭＳ ゴシック" w:eastAsia="ＭＳ ゴシック" w:hAnsi="ＭＳ ゴシック" w:cs="ＭＳ Ｐゴシック"/>
                <w:color w:val="7F7F7F" w:themeColor="text1" w:themeTint="80"/>
                <w:kern w:val="0"/>
                <w:sz w:val="20"/>
                <w:szCs w:val="20"/>
              </w:rPr>
            </w:pPr>
            <w:r w:rsidRPr="009B5CA1">
              <w:rPr>
                <w:rFonts w:ascii="ＭＳ ゴシック" w:eastAsia="ＭＳ ゴシック" w:hAnsi="ＭＳ ゴシック"/>
                <w:color w:val="7F7F7F" w:themeColor="text1" w:themeTint="80"/>
                <w:sz w:val="20"/>
                <w:szCs w:val="20"/>
              </w:rPr>
              <w:t>2,197</w:t>
            </w:r>
          </w:p>
        </w:tc>
        <w:tc>
          <w:tcPr>
            <w:tcW w:w="817" w:type="dxa"/>
            <w:vAlign w:val="center"/>
          </w:tcPr>
          <w:p w14:paraId="47FBD8C6" w14:textId="1BC4DD39" w:rsidR="005441B2" w:rsidRPr="009B5CA1" w:rsidRDefault="005441B2" w:rsidP="005441B2">
            <w:pPr>
              <w:widowControl/>
              <w:snapToGrid w:val="0"/>
              <w:ind w:rightChars="50" w:right="101"/>
              <w:jc w:val="right"/>
              <w:rPr>
                <w:rFonts w:ascii="ＭＳ ゴシック" w:eastAsia="ＭＳ ゴシック" w:hAnsi="ＭＳ ゴシック" w:cs="ＭＳ Ｐゴシック"/>
                <w:color w:val="7F7F7F" w:themeColor="text1" w:themeTint="80"/>
                <w:kern w:val="0"/>
                <w:sz w:val="20"/>
                <w:szCs w:val="20"/>
              </w:rPr>
            </w:pPr>
            <w:r w:rsidRPr="009B5CA1">
              <w:rPr>
                <w:rFonts w:ascii="ＭＳ ゴシック" w:eastAsia="ＭＳ ゴシック" w:hAnsi="ＭＳ ゴシック" w:cs="ＭＳ Ｐゴシック" w:hint="eastAsia"/>
                <w:color w:val="7F7F7F" w:themeColor="text1" w:themeTint="80"/>
                <w:kern w:val="0"/>
                <w:sz w:val="20"/>
                <w:szCs w:val="20"/>
              </w:rPr>
              <w:t>2,965</w:t>
            </w:r>
          </w:p>
        </w:tc>
        <w:tc>
          <w:tcPr>
            <w:tcW w:w="817" w:type="dxa"/>
            <w:vAlign w:val="center"/>
          </w:tcPr>
          <w:p w14:paraId="1CFCC93F" w14:textId="53582EE8"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i/>
                <w:iCs/>
                <w:color w:val="7F7F7F" w:themeColor="text1" w:themeTint="80"/>
                <w:kern w:val="0"/>
                <w:sz w:val="18"/>
                <w:szCs w:val="18"/>
              </w:rPr>
              <w:t>75,304</w:t>
            </w:r>
          </w:p>
        </w:tc>
        <w:tc>
          <w:tcPr>
            <w:tcW w:w="817" w:type="dxa"/>
            <w:vAlign w:val="center"/>
          </w:tcPr>
          <w:p w14:paraId="46196C48" w14:textId="68134215"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16,148</w:t>
            </w:r>
          </w:p>
        </w:tc>
        <w:tc>
          <w:tcPr>
            <w:tcW w:w="817" w:type="dxa"/>
            <w:vAlign w:val="center"/>
            <w:hideMark/>
          </w:tcPr>
          <w:p w14:paraId="23B7F6F4" w14:textId="3040EEE4"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56,664</w:t>
            </w:r>
          </w:p>
        </w:tc>
        <w:tc>
          <w:tcPr>
            <w:tcW w:w="817" w:type="dxa"/>
            <w:vAlign w:val="center"/>
            <w:hideMark/>
          </w:tcPr>
          <w:p w14:paraId="6389AC01" w14:textId="77777777"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30,280</w:t>
            </w:r>
          </w:p>
        </w:tc>
        <w:tc>
          <w:tcPr>
            <w:tcW w:w="817" w:type="dxa"/>
            <w:vAlign w:val="center"/>
            <w:hideMark/>
          </w:tcPr>
          <w:p w14:paraId="33989980" w14:textId="77777777"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18,382</w:t>
            </w:r>
          </w:p>
        </w:tc>
      </w:tr>
      <w:tr w:rsidR="009B5CA1" w:rsidRPr="009B5CA1" w14:paraId="7E3D22AB" w14:textId="77777777" w:rsidTr="005441B2">
        <w:trPr>
          <w:trHeight w:val="240"/>
        </w:trPr>
        <w:tc>
          <w:tcPr>
            <w:tcW w:w="578" w:type="dxa"/>
            <w:shd w:val="clear" w:color="auto" w:fill="F2F2F2" w:themeFill="background1" w:themeFillShade="F2"/>
            <w:vAlign w:val="center"/>
          </w:tcPr>
          <w:p w14:paraId="65BB67C7" w14:textId="069512F4" w:rsidR="005441B2" w:rsidRPr="009B5CA1" w:rsidRDefault="005441B2" w:rsidP="005441B2">
            <w:pPr>
              <w:widowControl/>
              <w:snapToGrid w:val="0"/>
              <w:jc w:val="center"/>
              <w:rPr>
                <w:rFonts w:ascii="ＭＳ Ｐゴシック" w:eastAsia="ＭＳ Ｐゴシック" w:hAnsi="ＭＳ Ｐゴシック" w:cs="ＭＳ Ｐゴシック"/>
                <w:color w:val="7F7F7F" w:themeColor="text1" w:themeTint="80"/>
                <w:kern w:val="0"/>
                <w:sz w:val="20"/>
                <w:szCs w:val="20"/>
              </w:rPr>
            </w:pPr>
            <w:r w:rsidRPr="009B5CA1">
              <w:rPr>
                <w:rFonts w:ascii="ＭＳ Ｐゴシック" w:eastAsia="ＭＳ Ｐゴシック" w:hAnsi="ＭＳ Ｐゴシック" w:cs="ＭＳ Ｐゴシック" w:hint="eastAsia"/>
                <w:color w:val="7F7F7F" w:themeColor="text1" w:themeTint="80"/>
                <w:kern w:val="0"/>
                <w:sz w:val="20"/>
                <w:szCs w:val="20"/>
              </w:rPr>
              <w:t>6月</w:t>
            </w:r>
          </w:p>
        </w:tc>
        <w:tc>
          <w:tcPr>
            <w:tcW w:w="816" w:type="dxa"/>
            <w:vAlign w:val="center"/>
          </w:tcPr>
          <w:p w14:paraId="255717FB" w14:textId="078E0C3C"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3,070 </w:t>
            </w:r>
          </w:p>
        </w:tc>
        <w:tc>
          <w:tcPr>
            <w:tcW w:w="817" w:type="dxa"/>
            <w:vAlign w:val="center"/>
          </w:tcPr>
          <w:p w14:paraId="5A3A5258" w14:textId="488805E6" w:rsidR="005441B2" w:rsidRPr="009B5CA1" w:rsidRDefault="005441B2" w:rsidP="005441B2">
            <w:pPr>
              <w:widowControl/>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2,474 </w:t>
            </w:r>
          </w:p>
        </w:tc>
        <w:tc>
          <w:tcPr>
            <w:tcW w:w="817" w:type="dxa"/>
            <w:vAlign w:val="center"/>
          </w:tcPr>
          <w:p w14:paraId="18770939" w14:textId="31C12878" w:rsidR="005441B2" w:rsidRPr="009B5CA1" w:rsidRDefault="005441B2" w:rsidP="005441B2">
            <w:pPr>
              <w:widowControl/>
              <w:snapToGrid w:val="0"/>
              <w:ind w:rightChars="50" w:right="101"/>
              <w:jc w:val="right"/>
              <w:rPr>
                <w:rFonts w:ascii="ＭＳ ゴシック" w:eastAsia="ＭＳ ゴシック" w:hAnsi="ＭＳ ゴシック" w:cs="ＭＳ Ｐゴシック"/>
                <w:color w:val="7F7F7F" w:themeColor="text1" w:themeTint="80"/>
                <w:kern w:val="0"/>
                <w:sz w:val="20"/>
                <w:szCs w:val="20"/>
              </w:rPr>
            </w:pPr>
            <w:r w:rsidRPr="009B5CA1">
              <w:rPr>
                <w:rFonts w:ascii="ＭＳ ゴシック" w:eastAsia="ＭＳ ゴシック" w:hAnsi="ＭＳ ゴシック" w:hint="eastAsia"/>
                <w:color w:val="7F7F7F" w:themeColor="text1" w:themeTint="80"/>
                <w:sz w:val="20"/>
                <w:szCs w:val="20"/>
              </w:rPr>
              <w:t xml:space="preserve">2,942 </w:t>
            </w:r>
          </w:p>
        </w:tc>
        <w:tc>
          <w:tcPr>
            <w:tcW w:w="817" w:type="dxa"/>
          </w:tcPr>
          <w:p w14:paraId="02ACAD9D" w14:textId="12FD3F6E" w:rsidR="005441B2" w:rsidRPr="009B5CA1" w:rsidRDefault="005441B2" w:rsidP="005441B2">
            <w:pPr>
              <w:widowControl/>
              <w:snapToGrid w:val="0"/>
              <w:ind w:rightChars="50" w:right="101"/>
              <w:jc w:val="right"/>
              <w:rPr>
                <w:rFonts w:ascii="ＭＳ ゴシック" w:eastAsia="ＭＳ ゴシック" w:hAnsi="ＭＳ ゴシック" w:cs="ＭＳ Ｐゴシック"/>
                <w:color w:val="7F7F7F" w:themeColor="text1" w:themeTint="80"/>
                <w:kern w:val="0"/>
                <w:sz w:val="20"/>
                <w:szCs w:val="20"/>
              </w:rPr>
            </w:pPr>
            <w:r w:rsidRPr="009B5CA1">
              <w:rPr>
                <w:rFonts w:ascii="ＭＳ ゴシック" w:eastAsia="ＭＳ ゴシック" w:hAnsi="ＭＳ ゴシック" w:cs="ＭＳ Ｐゴシック"/>
                <w:color w:val="7F7F7F" w:themeColor="text1" w:themeTint="80"/>
                <w:kern w:val="0"/>
                <w:sz w:val="20"/>
                <w:szCs w:val="20"/>
              </w:rPr>
              <w:t>1,983</w:t>
            </w:r>
          </w:p>
        </w:tc>
        <w:tc>
          <w:tcPr>
            <w:tcW w:w="817" w:type="dxa"/>
          </w:tcPr>
          <w:p w14:paraId="7EBF8AF2" w14:textId="6A67950B" w:rsidR="005441B2" w:rsidRPr="009B5CA1" w:rsidRDefault="005441B2" w:rsidP="005441B2">
            <w:pPr>
              <w:widowControl/>
              <w:snapToGrid w:val="0"/>
              <w:ind w:rightChars="50" w:right="101"/>
              <w:jc w:val="right"/>
              <w:rPr>
                <w:rFonts w:ascii="ＭＳ ゴシック" w:eastAsia="ＭＳ ゴシック" w:hAnsi="ＭＳ ゴシック" w:cs="ＭＳ Ｐゴシック"/>
                <w:color w:val="7F7F7F" w:themeColor="text1" w:themeTint="80"/>
                <w:kern w:val="0"/>
                <w:sz w:val="20"/>
                <w:szCs w:val="20"/>
              </w:rPr>
            </w:pPr>
            <w:r w:rsidRPr="009B5CA1">
              <w:rPr>
                <w:rFonts w:ascii="ＭＳ ゴシック" w:eastAsia="ＭＳ ゴシック" w:hAnsi="ＭＳ ゴシック"/>
                <w:color w:val="7F7F7F" w:themeColor="text1" w:themeTint="80"/>
                <w:sz w:val="20"/>
                <w:szCs w:val="20"/>
              </w:rPr>
              <w:t>3,574</w:t>
            </w:r>
          </w:p>
        </w:tc>
        <w:tc>
          <w:tcPr>
            <w:tcW w:w="817" w:type="dxa"/>
          </w:tcPr>
          <w:p w14:paraId="17EC08F9" w14:textId="6931F8DD"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i/>
                <w:iCs/>
                <w:color w:val="7F7F7F" w:themeColor="text1" w:themeTint="80"/>
                <w:kern w:val="0"/>
                <w:sz w:val="18"/>
                <w:szCs w:val="18"/>
              </w:rPr>
              <w:t>79,962</w:t>
            </w:r>
          </w:p>
        </w:tc>
        <w:tc>
          <w:tcPr>
            <w:tcW w:w="817" w:type="dxa"/>
          </w:tcPr>
          <w:p w14:paraId="572BB121" w14:textId="45DB0528"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i/>
                <w:iCs/>
                <w:color w:val="7F7F7F" w:themeColor="text1" w:themeTint="80"/>
                <w:sz w:val="18"/>
                <w:szCs w:val="18"/>
              </w:rPr>
              <w:t>21,314</w:t>
            </w:r>
          </w:p>
        </w:tc>
        <w:tc>
          <w:tcPr>
            <w:tcW w:w="817" w:type="dxa"/>
            <w:vAlign w:val="center"/>
          </w:tcPr>
          <w:p w14:paraId="154250D7" w14:textId="585BDC9F"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61,297</w:t>
            </w:r>
          </w:p>
        </w:tc>
        <w:tc>
          <w:tcPr>
            <w:tcW w:w="817" w:type="dxa"/>
            <w:vAlign w:val="center"/>
          </w:tcPr>
          <w:p w14:paraId="2C240360" w14:textId="3CF8ED85"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29,150</w:t>
            </w:r>
          </w:p>
        </w:tc>
        <w:tc>
          <w:tcPr>
            <w:tcW w:w="817" w:type="dxa"/>
            <w:vAlign w:val="center"/>
          </w:tcPr>
          <w:p w14:paraId="7CA24759" w14:textId="34BCC98E" w:rsidR="005441B2" w:rsidRPr="009B5CA1" w:rsidRDefault="005441B2" w:rsidP="005441B2">
            <w:pPr>
              <w:widowControl/>
              <w:snapToGrid w:val="0"/>
              <w:ind w:rightChars="50" w:right="101"/>
              <w:jc w:val="right"/>
              <w:rPr>
                <w:rFonts w:ascii="ＭＳ ゴシック" w:eastAsia="ＭＳ ゴシック" w:hAnsi="ＭＳ ゴシック" w:cs="ＭＳ Ｐゴシック"/>
                <w:i/>
                <w:iCs/>
                <w:color w:val="7F7F7F" w:themeColor="text1" w:themeTint="80"/>
                <w:kern w:val="0"/>
                <w:sz w:val="18"/>
                <w:szCs w:val="18"/>
              </w:rPr>
            </w:pPr>
            <w:r w:rsidRPr="009B5CA1">
              <w:rPr>
                <w:rFonts w:ascii="ＭＳ ゴシック" w:eastAsia="ＭＳ ゴシック" w:hAnsi="ＭＳ ゴシック" w:cs="ＭＳ Ｐゴシック" w:hint="eastAsia"/>
                <w:i/>
                <w:iCs/>
                <w:color w:val="7F7F7F" w:themeColor="text1" w:themeTint="80"/>
                <w:kern w:val="0"/>
                <w:sz w:val="18"/>
                <w:szCs w:val="18"/>
              </w:rPr>
              <w:t>20,060</w:t>
            </w:r>
          </w:p>
        </w:tc>
      </w:tr>
      <w:tr w:rsidR="00FD30BC" w:rsidRPr="00B16DDE" w14:paraId="5BF2C298" w14:textId="77777777" w:rsidTr="00D5699B">
        <w:trPr>
          <w:trHeight w:val="240"/>
        </w:trPr>
        <w:tc>
          <w:tcPr>
            <w:tcW w:w="578" w:type="dxa"/>
            <w:shd w:val="clear" w:color="auto" w:fill="F2F2F2" w:themeFill="background1" w:themeFillShade="F2"/>
            <w:vAlign w:val="center"/>
          </w:tcPr>
          <w:p w14:paraId="06EB75FE" w14:textId="59FCB091" w:rsidR="00FD30BC" w:rsidRPr="00B16DDE" w:rsidRDefault="00FD30BC" w:rsidP="00FD30BC">
            <w:pPr>
              <w:widowControl/>
              <w:snapToGrid w:val="0"/>
              <w:jc w:val="center"/>
              <w:rPr>
                <w:rFonts w:ascii="ＭＳ Ｐゴシック" w:eastAsia="ＭＳ Ｐゴシック" w:hAnsi="ＭＳ Ｐゴシック" w:cs="ＭＳ Ｐゴシック"/>
                <w:kern w:val="0"/>
                <w:sz w:val="20"/>
                <w:szCs w:val="20"/>
              </w:rPr>
            </w:pPr>
            <w:r>
              <w:rPr>
                <w:rFonts w:ascii="ＭＳ ゴシック" w:eastAsia="ＭＳ ゴシック" w:hAnsi="ＭＳ ゴシック" w:hint="eastAsia"/>
                <w:sz w:val="20"/>
                <w:szCs w:val="20"/>
              </w:rPr>
              <w:t>7月</w:t>
            </w:r>
          </w:p>
        </w:tc>
        <w:tc>
          <w:tcPr>
            <w:tcW w:w="816" w:type="dxa"/>
            <w:vAlign w:val="center"/>
          </w:tcPr>
          <w:p w14:paraId="121A3B50" w14:textId="1E36F18D"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2,427 </w:t>
            </w:r>
          </w:p>
        </w:tc>
        <w:tc>
          <w:tcPr>
            <w:tcW w:w="817" w:type="dxa"/>
            <w:vAlign w:val="center"/>
          </w:tcPr>
          <w:p w14:paraId="13621BB8" w14:textId="3CDD6CA3"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2,358 </w:t>
            </w:r>
          </w:p>
        </w:tc>
        <w:tc>
          <w:tcPr>
            <w:tcW w:w="817" w:type="dxa"/>
            <w:vAlign w:val="center"/>
          </w:tcPr>
          <w:p w14:paraId="35CE2967" w14:textId="159D8ED2"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2,324 </w:t>
            </w:r>
          </w:p>
        </w:tc>
        <w:tc>
          <w:tcPr>
            <w:tcW w:w="817" w:type="dxa"/>
            <w:vAlign w:val="center"/>
          </w:tcPr>
          <w:p w14:paraId="411719CD" w14:textId="587CCD74" w:rsidR="00FD30BC" w:rsidRPr="008036DC" w:rsidRDefault="00FD30BC" w:rsidP="00FD30BC">
            <w:pPr>
              <w:widowControl/>
              <w:snapToGrid w:val="0"/>
              <w:ind w:rightChars="50" w:right="101"/>
              <w:jc w:val="right"/>
              <w:rPr>
                <w:rFonts w:ascii="ＭＳ ゴシック" w:eastAsia="ＭＳ ゴシック" w:hAnsi="ＭＳ ゴシック" w:cs="ＭＳ Ｐゴシック"/>
                <w:kern w:val="0"/>
                <w:sz w:val="20"/>
                <w:szCs w:val="20"/>
              </w:rPr>
            </w:pPr>
            <w:r>
              <w:rPr>
                <w:rFonts w:ascii="ＭＳ ゴシック" w:eastAsia="ＭＳ ゴシック" w:hAnsi="ＭＳ ゴシック" w:hint="eastAsia"/>
                <w:color w:val="000000"/>
                <w:sz w:val="20"/>
                <w:szCs w:val="20"/>
              </w:rPr>
              <w:t xml:space="preserve">2,125 </w:t>
            </w:r>
          </w:p>
        </w:tc>
        <w:tc>
          <w:tcPr>
            <w:tcW w:w="817" w:type="dxa"/>
            <w:vAlign w:val="center"/>
          </w:tcPr>
          <w:p w14:paraId="2E45AEF5" w14:textId="46E2B9B3" w:rsidR="00FD30BC" w:rsidRPr="008036DC" w:rsidRDefault="00FD30BC" w:rsidP="00FD30BC">
            <w:pPr>
              <w:widowControl/>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2,579 </w:t>
            </w:r>
          </w:p>
        </w:tc>
        <w:tc>
          <w:tcPr>
            <w:tcW w:w="817" w:type="dxa"/>
            <w:vAlign w:val="center"/>
          </w:tcPr>
          <w:p w14:paraId="4255AC8B" w14:textId="42CF4FB0"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78,408 </w:t>
            </w:r>
          </w:p>
        </w:tc>
        <w:tc>
          <w:tcPr>
            <w:tcW w:w="817" w:type="dxa"/>
            <w:vAlign w:val="center"/>
          </w:tcPr>
          <w:p w14:paraId="6BC92B88" w14:textId="3B24008E" w:rsidR="00FD30BC" w:rsidRPr="00FD30BC" w:rsidRDefault="00FD30BC" w:rsidP="00FD30BC">
            <w:pPr>
              <w:widowControl/>
              <w:snapToGrid w:val="0"/>
              <w:ind w:rightChars="50" w:right="101"/>
              <w:jc w:val="right"/>
              <w:rPr>
                <w:rFonts w:ascii="ＭＳ ゴシック" w:eastAsia="ＭＳ ゴシック" w:hAnsi="ＭＳ ゴシック"/>
                <w:i/>
                <w:iCs/>
                <w:sz w:val="18"/>
                <w:szCs w:val="18"/>
              </w:rPr>
            </w:pPr>
            <w:r w:rsidRPr="00FD30BC">
              <w:rPr>
                <w:rFonts w:ascii="ＭＳ ゴシック" w:eastAsia="ＭＳ ゴシック" w:hAnsi="ＭＳ ゴシック" w:hint="eastAsia"/>
                <w:i/>
                <w:iCs/>
                <w:color w:val="000000"/>
                <w:sz w:val="20"/>
                <w:szCs w:val="20"/>
              </w:rPr>
              <w:t xml:space="preserve">29,566 </w:t>
            </w:r>
          </w:p>
        </w:tc>
        <w:tc>
          <w:tcPr>
            <w:tcW w:w="817" w:type="dxa"/>
            <w:vAlign w:val="center"/>
          </w:tcPr>
          <w:p w14:paraId="1F97F4D9" w14:textId="0B036065"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52,720 </w:t>
            </w:r>
          </w:p>
        </w:tc>
        <w:tc>
          <w:tcPr>
            <w:tcW w:w="817" w:type="dxa"/>
            <w:vAlign w:val="center"/>
          </w:tcPr>
          <w:p w14:paraId="2398E6CD" w14:textId="582170D0"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34,314 </w:t>
            </w:r>
          </w:p>
        </w:tc>
        <w:tc>
          <w:tcPr>
            <w:tcW w:w="817" w:type="dxa"/>
            <w:vAlign w:val="center"/>
          </w:tcPr>
          <w:p w14:paraId="3BDB0244" w14:textId="7416CA1B"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18,763 </w:t>
            </w:r>
          </w:p>
        </w:tc>
      </w:tr>
      <w:tr w:rsidR="00FD30BC" w:rsidRPr="00B16DDE" w14:paraId="349806C9" w14:textId="77777777" w:rsidTr="00D5699B">
        <w:trPr>
          <w:trHeight w:val="240"/>
        </w:trPr>
        <w:tc>
          <w:tcPr>
            <w:tcW w:w="578" w:type="dxa"/>
            <w:shd w:val="clear" w:color="auto" w:fill="F2F2F2" w:themeFill="background1" w:themeFillShade="F2"/>
            <w:vAlign w:val="center"/>
          </w:tcPr>
          <w:p w14:paraId="097D51EA" w14:textId="4E0E9154" w:rsidR="00FD30BC" w:rsidRPr="00B16DDE" w:rsidRDefault="00FD30BC" w:rsidP="00FD30BC">
            <w:pPr>
              <w:widowControl/>
              <w:snapToGrid w:val="0"/>
              <w:jc w:val="center"/>
              <w:rPr>
                <w:rFonts w:ascii="ＭＳ Ｐゴシック" w:eastAsia="ＭＳ Ｐゴシック" w:hAnsi="ＭＳ Ｐゴシック" w:cs="ＭＳ Ｐゴシック"/>
                <w:kern w:val="0"/>
                <w:sz w:val="20"/>
                <w:szCs w:val="20"/>
              </w:rPr>
            </w:pPr>
            <w:r>
              <w:rPr>
                <w:rFonts w:ascii="ＭＳ ゴシック" w:eastAsia="ＭＳ ゴシック" w:hAnsi="ＭＳ ゴシック" w:hint="eastAsia"/>
                <w:sz w:val="20"/>
                <w:szCs w:val="20"/>
              </w:rPr>
              <w:t>8月</w:t>
            </w:r>
          </w:p>
        </w:tc>
        <w:tc>
          <w:tcPr>
            <w:tcW w:w="816" w:type="dxa"/>
            <w:vAlign w:val="center"/>
          </w:tcPr>
          <w:p w14:paraId="27BC3FB9" w14:textId="02FAEAB6"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1,928 </w:t>
            </w:r>
          </w:p>
        </w:tc>
        <w:tc>
          <w:tcPr>
            <w:tcW w:w="817" w:type="dxa"/>
            <w:vAlign w:val="center"/>
          </w:tcPr>
          <w:p w14:paraId="7BE55B25" w14:textId="6F0B040F"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2,130 </w:t>
            </w:r>
          </w:p>
        </w:tc>
        <w:tc>
          <w:tcPr>
            <w:tcW w:w="817" w:type="dxa"/>
            <w:vAlign w:val="center"/>
          </w:tcPr>
          <w:p w14:paraId="28E68A76" w14:textId="14A79948"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1,808 </w:t>
            </w:r>
          </w:p>
        </w:tc>
        <w:tc>
          <w:tcPr>
            <w:tcW w:w="817" w:type="dxa"/>
            <w:vAlign w:val="center"/>
          </w:tcPr>
          <w:p w14:paraId="2F5A99A0" w14:textId="7CB023DD" w:rsidR="00FD30BC" w:rsidRPr="008036DC" w:rsidRDefault="00FD30BC" w:rsidP="00FD30BC">
            <w:pPr>
              <w:widowControl/>
              <w:snapToGrid w:val="0"/>
              <w:ind w:rightChars="50" w:right="101"/>
              <w:jc w:val="right"/>
              <w:rPr>
                <w:rFonts w:ascii="ＭＳ ゴシック" w:eastAsia="ＭＳ ゴシック" w:hAnsi="ＭＳ ゴシック" w:cs="ＭＳ Ｐゴシック"/>
                <w:kern w:val="0"/>
                <w:sz w:val="20"/>
                <w:szCs w:val="20"/>
              </w:rPr>
            </w:pPr>
            <w:r>
              <w:rPr>
                <w:rFonts w:ascii="ＭＳ ゴシック" w:eastAsia="ＭＳ ゴシック" w:hAnsi="ＭＳ ゴシック" w:hint="eastAsia"/>
                <w:color w:val="000000"/>
                <w:sz w:val="20"/>
                <w:szCs w:val="20"/>
              </w:rPr>
              <w:t xml:space="preserve">2,387 </w:t>
            </w:r>
          </w:p>
        </w:tc>
        <w:tc>
          <w:tcPr>
            <w:tcW w:w="817" w:type="dxa"/>
            <w:vAlign w:val="center"/>
          </w:tcPr>
          <w:p w14:paraId="41C450EA" w14:textId="0C5CC4C8" w:rsidR="00FD30BC" w:rsidRPr="008036DC" w:rsidRDefault="00FD30BC" w:rsidP="00FD30BC">
            <w:pPr>
              <w:widowControl/>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2,203 </w:t>
            </w:r>
          </w:p>
        </w:tc>
        <w:tc>
          <w:tcPr>
            <w:tcW w:w="817" w:type="dxa"/>
            <w:vAlign w:val="center"/>
          </w:tcPr>
          <w:p w14:paraId="2360E6EB" w14:textId="2507D21E"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49,173 </w:t>
            </w:r>
          </w:p>
        </w:tc>
        <w:tc>
          <w:tcPr>
            <w:tcW w:w="817" w:type="dxa"/>
            <w:vAlign w:val="center"/>
          </w:tcPr>
          <w:p w14:paraId="57878AE7" w14:textId="07DCBF0E" w:rsidR="00FD30BC" w:rsidRPr="00FD30BC" w:rsidRDefault="00FD30BC" w:rsidP="00FD30BC">
            <w:pPr>
              <w:widowControl/>
              <w:snapToGrid w:val="0"/>
              <w:ind w:rightChars="50" w:right="101"/>
              <w:jc w:val="right"/>
              <w:rPr>
                <w:rFonts w:ascii="ＭＳ ゴシック" w:eastAsia="ＭＳ ゴシック" w:hAnsi="ＭＳ ゴシック"/>
                <w:i/>
                <w:iCs/>
                <w:sz w:val="18"/>
                <w:szCs w:val="18"/>
              </w:rPr>
            </w:pPr>
            <w:r w:rsidRPr="00FD30BC">
              <w:rPr>
                <w:rFonts w:ascii="ＭＳ ゴシック" w:eastAsia="ＭＳ ゴシック" w:hAnsi="ＭＳ ゴシック" w:hint="eastAsia"/>
                <w:i/>
                <w:iCs/>
                <w:color w:val="000000"/>
                <w:sz w:val="20"/>
                <w:szCs w:val="20"/>
              </w:rPr>
              <w:t xml:space="preserve">25,428 </w:t>
            </w:r>
          </w:p>
        </w:tc>
        <w:tc>
          <w:tcPr>
            <w:tcW w:w="817" w:type="dxa"/>
            <w:vAlign w:val="center"/>
          </w:tcPr>
          <w:p w14:paraId="05E8AF57" w14:textId="4913CDFE"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43,742 </w:t>
            </w:r>
          </w:p>
        </w:tc>
        <w:tc>
          <w:tcPr>
            <w:tcW w:w="817" w:type="dxa"/>
            <w:vAlign w:val="center"/>
          </w:tcPr>
          <w:p w14:paraId="4A9B53E7" w14:textId="7C5F4AA5"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38,479 </w:t>
            </w:r>
          </w:p>
        </w:tc>
        <w:tc>
          <w:tcPr>
            <w:tcW w:w="817" w:type="dxa"/>
            <w:vAlign w:val="center"/>
          </w:tcPr>
          <w:p w14:paraId="43EEA0B5" w14:textId="46DBF45D"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17,688 </w:t>
            </w:r>
          </w:p>
        </w:tc>
      </w:tr>
      <w:tr w:rsidR="00FD30BC" w:rsidRPr="00B16DDE" w14:paraId="643F8C05" w14:textId="77777777" w:rsidTr="00D5699B">
        <w:trPr>
          <w:trHeight w:val="240"/>
        </w:trPr>
        <w:tc>
          <w:tcPr>
            <w:tcW w:w="578" w:type="dxa"/>
            <w:shd w:val="clear" w:color="auto" w:fill="F2F2F2" w:themeFill="background1" w:themeFillShade="F2"/>
            <w:vAlign w:val="center"/>
          </w:tcPr>
          <w:p w14:paraId="6EA90526" w14:textId="1FEA1783" w:rsidR="00FD30BC" w:rsidRPr="00B16DDE" w:rsidRDefault="00FD30BC" w:rsidP="00FD30BC">
            <w:pPr>
              <w:widowControl/>
              <w:snapToGrid w:val="0"/>
              <w:jc w:val="center"/>
              <w:rPr>
                <w:rFonts w:ascii="ＭＳ Ｐゴシック" w:eastAsia="ＭＳ Ｐゴシック" w:hAnsi="ＭＳ Ｐゴシック" w:cs="ＭＳ Ｐゴシック"/>
                <w:kern w:val="0"/>
                <w:sz w:val="20"/>
                <w:szCs w:val="20"/>
              </w:rPr>
            </w:pPr>
            <w:r>
              <w:rPr>
                <w:rFonts w:ascii="ＭＳ ゴシック" w:eastAsia="ＭＳ ゴシック" w:hAnsi="ＭＳ ゴシック" w:hint="eastAsia"/>
                <w:sz w:val="20"/>
                <w:szCs w:val="20"/>
              </w:rPr>
              <w:t>9月</w:t>
            </w:r>
          </w:p>
        </w:tc>
        <w:tc>
          <w:tcPr>
            <w:tcW w:w="816" w:type="dxa"/>
            <w:vAlign w:val="center"/>
          </w:tcPr>
          <w:p w14:paraId="65377CA3" w14:textId="5DF5EAEC"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2,850 </w:t>
            </w:r>
          </w:p>
        </w:tc>
        <w:tc>
          <w:tcPr>
            <w:tcW w:w="817" w:type="dxa"/>
            <w:vAlign w:val="center"/>
          </w:tcPr>
          <w:p w14:paraId="1CB5608B" w14:textId="3E423767"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2,115 </w:t>
            </w:r>
          </w:p>
        </w:tc>
        <w:tc>
          <w:tcPr>
            <w:tcW w:w="817" w:type="dxa"/>
            <w:vAlign w:val="center"/>
          </w:tcPr>
          <w:p w14:paraId="75457A7A" w14:textId="0D5431D4" w:rsidR="00FD30BC" w:rsidRDefault="00FD30BC" w:rsidP="00FD30BC">
            <w:pPr>
              <w:widowControl/>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1,752 </w:t>
            </w:r>
          </w:p>
        </w:tc>
        <w:tc>
          <w:tcPr>
            <w:tcW w:w="817" w:type="dxa"/>
            <w:vAlign w:val="center"/>
          </w:tcPr>
          <w:p w14:paraId="05788D30" w14:textId="72084976" w:rsidR="00FD30BC" w:rsidRPr="008036DC" w:rsidRDefault="00FD30BC" w:rsidP="00FD30BC">
            <w:pPr>
              <w:widowControl/>
              <w:snapToGrid w:val="0"/>
              <w:ind w:rightChars="50" w:right="101"/>
              <w:jc w:val="right"/>
              <w:rPr>
                <w:rFonts w:ascii="ＭＳ ゴシック" w:eastAsia="ＭＳ ゴシック" w:hAnsi="ＭＳ ゴシック" w:cs="ＭＳ Ｐゴシック"/>
                <w:kern w:val="0"/>
                <w:sz w:val="20"/>
                <w:szCs w:val="20"/>
              </w:rPr>
            </w:pPr>
            <w:r>
              <w:rPr>
                <w:rFonts w:ascii="ＭＳ ゴシック" w:eastAsia="ＭＳ ゴシック" w:hAnsi="ＭＳ ゴシック" w:hint="eastAsia"/>
                <w:color w:val="000000"/>
                <w:sz w:val="20"/>
                <w:szCs w:val="20"/>
              </w:rPr>
              <w:t xml:space="preserve">1,883 </w:t>
            </w:r>
          </w:p>
        </w:tc>
        <w:tc>
          <w:tcPr>
            <w:tcW w:w="817" w:type="dxa"/>
            <w:vAlign w:val="center"/>
          </w:tcPr>
          <w:p w14:paraId="7CCD2F71" w14:textId="42F71D97" w:rsidR="00FD30BC" w:rsidRPr="008036DC" w:rsidRDefault="00FD30BC" w:rsidP="00FD30BC">
            <w:pPr>
              <w:widowControl/>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1,923 </w:t>
            </w:r>
          </w:p>
        </w:tc>
        <w:tc>
          <w:tcPr>
            <w:tcW w:w="817" w:type="dxa"/>
            <w:vAlign w:val="center"/>
          </w:tcPr>
          <w:p w14:paraId="66A20D6A" w14:textId="017ACE8F"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68,449 </w:t>
            </w:r>
          </w:p>
        </w:tc>
        <w:tc>
          <w:tcPr>
            <w:tcW w:w="817" w:type="dxa"/>
            <w:vAlign w:val="center"/>
          </w:tcPr>
          <w:p w14:paraId="71E99603" w14:textId="0A220259" w:rsidR="00FD30BC" w:rsidRPr="00FD30BC" w:rsidRDefault="00FD30BC" w:rsidP="00FD30BC">
            <w:pPr>
              <w:widowControl/>
              <w:snapToGrid w:val="0"/>
              <w:ind w:rightChars="50" w:right="101"/>
              <w:jc w:val="right"/>
              <w:rPr>
                <w:rFonts w:ascii="ＭＳ ゴシック" w:eastAsia="ＭＳ ゴシック" w:hAnsi="ＭＳ ゴシック"/>
                <w:i/>
                <w:iCs/>
                <w:sz w:val="18"/>
                <w:szCs w:val="18"/>
              </w:rPr>
            </w:pPr>
            <w:r w:rsidRPr="00FD30BC">
              <w:rPr>
                <w:rFonts w:ascii="ＭＳ ゴシック" w:eastAsia="ＭＳ ゴシック" w:hAnsi="ＭＳ ゴシック" w:hint="eastAsia"/>
                <w:i/>
                <w:iCs/>
                <w:color w:val="000000"/>
                <w:sz w:val="20"/>
                <w:szCs w:val="20"/>
              </w:rPr>
              <w:t xml:space="preserve">24,902 </w:t>
            </w:r>
          </w:p>
        </w:tc>
        <w:tc>
          <w:tcPr>
            <w:tcW w:w="817" w:type="dxa"/>
            <w:vAlign w:val="center"/>
          </w:tcPr>
          <w:p w14:paraId="292CF09F" w14:textId="5EBA52A8"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43,419 </w:t>
            </w:r>
          </w:p>
        </w:tc>
        <w:tc>
          <w:tcPr>
            <w:tcW w:w="817" w:type="dxa"/>
            <w:vAlign w:val="center"/>
          </w:tcPr>
          <w:p w14:paraId="3C17BD3B" w14:textId="39802F24"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72,087 </w:t>
            </w:r>
          </w:p>
        </w:tc>
        <w:tc>
          <w:tcPr>
            <w:tcW w:w="817" w:type="dxa"/>
            <w:vAlign w:val="center"/>
          </w:tcPr>
          <w:p w14:paraId="75C3667C" w14:textId="7F879419" w:rsidR="00FD30BC" w:rsidRPr="00FD30BC" w:rsidRDefault="00FD30BC" w:rsidP="00FD30BC">
            <w:pPr>
              <w:widowControl/>
              <w:snapToGrid w:val="0"/>
              <w:ind w:rightChars="50" w:right="101"/>
              <w:jc w:val="right"/>
              <w:rPr>
                <w:rFonts w:ascii="ＭＳ ゴシック" w:eastAsia="ＭＳ ゴシック" w:hAnsi="ＭＳ ゴシック" w:cs="ＭＳ Ｐゴシック"/>
                <w:i/>
                <w:iCs/>
                <w:kern w:val="0"/>
                <w:sz w:val="18"/>
                <w:szCs w:val="18"/>
              </w:rPr>
            </w:pPr>
            <w:r w:rsidRPr="00FD30BC">
              <w:rPr>
                <w:rFonts w:ascii="ＭＳ ゴシック" w:eastAsia="ＭＳ ゴシック" w:hAnsi="ＭＳ ゴシック" w:hint="eastAsia"/>
                <w:i/>
                <w:iCs/>
                <w:color w:val="000000"/>
                <w:sz w:val="20"/>
                <w:szCs w:val="20"/>
              </w:rPr>
              <w:t xml:space="preserve">14,795 </w:t>
            </w:r>
          </w:p>
        </w:tc>
      </w:tr>
      <w:tr w:rsidR="005441B2" w:rsidRPr="00B16DDE" w14:paraId="54B248D4" w14:textId="77777777" w:rsidTr="005441B2">
        <w:trPr>
          <w:trHeight w:val="240"/>
        </w:trPr>
        <w:tc>
          <w:tcPr>
            <w:tcW w:w="578" w:type="dxa"/>
            <w:tcBorders>
              <w:top w:val="double" w:sz="4" w:space="0" w:color="auto"/>
            </w:tcBorders>
            <w:shd w:val="clear" w:color="auto" w:fill="F2F2F2" w:themeFill="background1" w:themeFillShade="F2"/>
            <w:vAlign w:val="center"/>
          </w:tcPr>
          <w:p w14:paraId="327E6030" w14:textId="42C5DC96" w:rsidR="005441B2" w:rsidRPr="00B16DDE" w:rsidRDefault="005441B2" w:rsidP="005441B2">
            <w:pPr>
              <w:widowControl/>
              <w:snapToGrid w:val="0"/>
              <w:jc w:val="center"/>
              <w:rPr>
                <w:rFonts w:ascii="ＭＳ Ｐゴシック" w:eastAsia="ＭＳ Ｐゴシック" w:hAnsi="ＭＳ Ｐゴシック" w:cs="ＭＳ Ｐゴシック"/>
                <w:kern w:val="0"/>
                <w:sz w:val="18"/>
                <w:szCs w:val="18"/>
              </w:rPr>
            </w:pPr>
            <w:r w:rsidRPr="00B16DDE">
              <w:rPr>
                <w:rFonts w:ascii="ＭＳ Ｐゴシック" w:eastAsia="ＭＳ Ｐゴシック" w:hAnsi="ＭＳ Ｐゴシック" w:cs="ＭＳ Ｐゴシック" w:hint="eastAsia"/>
                <w:kern w:val="0"/>
                <w:sz w:val="18"/>
                <w:szCs w:val="18"/>
              </w:rPr>
              <w:t>計</w:t>
            </w:r>
          </w:p>
        </w:tc>
        <w:tc>
          <w:tcPr>
            <w:tcW w:w="816" w:type="dxa"/>
            <w:tcBorders>
              <w:top w:val="double" w:sz="4" w:space="0" w:color="auto"/>
            </w:tcBorders>
            <w:vAlign w:val="center"/>
          </w:tcPr>
          <w:p w14:paraId="3DC2A05F" w14:textId="284AEE76" w:rsidR="005441B2" w:rsidRPr="00B955C1" w:rsidRDefault="00FD30BC" w:rsidP="005441B2">
            <w:pPr>
              <w:widowControl/>
              <w:snapToGrid w:val="0"/>
              <w:ind w:rightChars="50" w:right="101"/>
              <w:jc w:val="right"/>
              <w:rPr>
                <w:rFonts w:ascii="ＭＳ ゴシック" w:eastAsia="ＭＳ ゴシック" w:hAnsi="ＭＳ ゴシック"/>
                <w:sz w:val="20"/>
                <w:szCs w:val="20"/>
              </w:rPr>
            </w:pPr>
            <w:r w:rsidRPr="00FD30BC">
              <w:rPr>
                <w:rFonts w:ascii="ＭＳ ゴシック" w:eastAsia="ＭＳ ゴシック" w:hAnsi="ＭＳ ゴシック"/>
                <w:color w:val="000000"/>
                <w:sz w:val="20"/>
                <w:szCs w:val="20"/>
              </w:rPr>
              <w:t>14,869</w:t>
            </w:r>
          </w:p>
        </w:tc>
        <w:tc>
          <w:tcPr>
            <w:tcW w:w="817" w:type="dxa"/>
            <w:tcBorders>
              <w:top w:val="double" w:sz="4" w:space="0" w:color="auto"/>
            </w:tcBorders>
          </w:tcPr>
          <w:p w14:paraId="64BEA435" w14:textId="7733EE32" w:rsidR="005441B2" w:rsidRPr="00A4449D" w:rsidRDefault="00FD30BC" w:rsidP="005441B2">
            <w:pPr>
              <w:widowControl/>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cs="ＭＳ Ｐゴシック"/>
                <w:bCs/>
                <w:kern w:val="0"/>
                <w:sz w:val="20"/>
                <w:szCs w:val="20"/>
              </w:rPr>
              <w:fldChar w:fldCharType="begin"/>
            </w:r>
            <w:r>
              <w:rPr>
                <w:rFonts w:ascii="ＭＳ ゴシック" w:eastAsia="ＭＳ ゴシック" w:hAnsi="ＭＳ ゴシック" w:cs="ＭＳ Ｐゴシック"/>
                <w:bCs/>
                <w:kern w:val="0"/>
                <w:sz w:val="20"/>
                <w:szCs w:val="20"/>
              </w:rPr>
              <w:instrText xml:space="preserve"> =SUM(ABOVE) </w:instrText>
            </w:r>
            <w:r>
              <w:rPr>
                <w:rFonts w:ascii="ＭＳ ゴシック" w:eastAsia="ＭＳ ゴシック" w:hAnsi="ＭＳ ゴシック" w:cs="ＭＳ Ｐゴシック"/>
                <w:bCs/>
                <w:kern w:val="0"/>
                <w:sz w:val="20"/>
                <w:szCs w:val="20"/>
              </w:rPr>
              <w:fldChar w:fldCharType="separate"/>
            </w:r>
            <w:r>
              <w:rPr>
                <w:rFonts w:ascii="ＭＳ ゴシック" w:eastAsia="ＭＳ ゴシック" w:hAnsi="ＭＳ ゴシック" w:cs="ＭＳ Ｐゴシック"/>
                <w:bCs/>
                <w:noProof/>
                <w:kern w:val="0"/>
                <w:sz w:val="20"/>
                <w:szCs w:val="20"/>
              </w:rPr>
              <w:t>15,760</w:t>
            </w:r>
            <w:r>
              <w:rPr>
                <w:rFonts w:ascii="ＭＳ ゴシック" w:eastAsia="ＭＳ ゴシック" w:hAnsi="ＭＳ ゴシック" w:cs="ＭＳ Ｐゴシック"/>
                <w:bCs/>
                <w:kern w:val="0"/>
                <w:sz w:val="20"/>
                <w:szCs w:val="20"/>
              </w:rPr>
              <w:fldChar w:fldCharType="end"/>
            </w:r>
          </w:p>
        </w:tc>
        <w:tc>
          <w:tcPr>
            <w:tcW w:w="817" w:type="dxa"/>
            <w:tcBorders>
              <w:top w:val="double" w:sz="4" w:space="0" w:color="auto"/>
            </w:tcBorders>
          </w:tcPr>
          <w:p w14:paraId="69A9D642" w14:textId="7DE1BEB3" w:rsidR="005441B2" w:rsidRPr="00E52E8E" w:rsidRDefault="00FD30BC" w:rsidP="005441B2">
            <w:pPr>
              <w:widowControl/>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cs="ＭＳ Ｐゴシック"/>
                <w:bCs/>
                <w:kern w:val="0"/>
                <w:sz w:val="20"/>
                <w:szCs w:val="20"/>
              </w:rPr>
              <w:fldChar w:fldCharType="begin"/>
            </w:r>
            <w:r>
              <w:rPr>
                <w:rFonts w:ascii="ＭＳ ゴシック" w:eastAsia="ＭＳ ゴシック" w:hAnsi="ＭＳ ゴシック" w:cs="ＭＳ Ｐゴシック"/>
                <w:bCs/>
                <w:kern w:val="0"/>
                <w:sz w:val="20"/>
                <w:szCs w:val="20"/>
              </w:rPr>
              <w:instrText xml:space="preserve"> =SUM(ABOVE) </w:instrText>
            </w:r>
            <w:r>
              <w:rPr>
                <w:rFonts w:ascii="ＭＳ ゴシック" w:eastAsia="ＭＳ ゴシック" w:hAnsi="ＭＳ ゴシック" w:cs="ＭＳ Ｐゴシック"/>
                <w:bCs/>
                <w:kern w:val="0"/>
                <w:sz w:val="20"/>
                <w:szCs w:val="20"/>
              </w:rPr>
              <w:fldChar w:fldCharType="separate"/>
            </w:r>
            <w:r>
              <w:rPr>
                <w:rFonts w:ascii="ＭＳ ゴシック" w:eastAsia="ＭＳ ゴシック" w:hAnsi="ＭＳ ゴシック" w:cs="ＭＳ Ｐゴシック"/>
                <w:bCs/>
                <w:noProof/>
                <w:kern w:val="0"/>
                <w:sz w:val="20"/>
                <w:szCs w:val="20"/>
              </w:rPr>
              <w:t>15,663</w:t>
            </w:r>
            <w:r>
              <w:rPr>
                <w:rFonts w:ascii="ＭＳ ゴシック" w:eastAsia="ＭＳ ゴシック" w:hAnsi="ＭＳ ゴシック" w:cs="ＭＳ Ｐゴシック"/>
                <w:bCs/>
                <w:kern w:val="0"/>
                <w:sz w:val="20"/>
                <w:szCs w:val="20"/>
              </w:rPr>
              <w:fldChar w:fldCharType="end"/>
            </w:r>
          </w:p>
        </w:tc>
        <w:tc>
          <w:tcPr>
            <w:tcW w:w="817" w:type="dxa"/>
            <w:tcBorders>
              <w:top w:val="double" w:sz="4" w:space="0" w:color="auto"/>
            </w:tcBorders>
          </w:tcPr>
          <w:p w14:paraId="40E5CD71" w14:textId="249CD003" w:rsidR="005441B2" w:rsidRPr="00E52E8E" w:rsidRDefault="005441B2" w:rsidP="005441B2">
            <w:pPr>
              <w:widowControl/>
              <w:snapToGrid w:val="0"/>
              <w:ind w:rightChars="50" w:right="101"/>
              <w:jc w:val="right"/>
              <w:rPr>
                <w:rFonts w:ascii="ＭＳ ゴシック" w:eastAsia="ＭＳ ゴシック" w:hAnsi="ＭＳ ゴシック" w:cs="ＭＳ Ｐゴシック"/>
                <w:bCs/>
                <w:kern w:val="0"/>
                <w:sz w:val="20"/>
                <w:szCs w:val="20"/>
              </w:rPr>
            </w:pPr>
            <w:r>
              <w:rPr>
                <w:rFonts w:ascii="ＭＳ ゴシック" w:eastAsia="ＭＳ ゴシック" w:hAnsi="ＭＳ ゴシック" w:cs="ＭＳ Ｐゴシック"/>
                <w:bCs/>
                <w:kern w:val="0"/>
                <w:sz w:val="20"/>
                <w:szCs w:val="20"/>
              </w:rPr>
              <w:fldChar w:fldCharType="begin"/>
            </w:r>
            <w:r>
              <w:rPr>
                <w:rFonts w:ascii="ＭＳ ゴシック" w:eastAsia="ＭＳ ゴシック" w:hAnsi="ＭＳ ゴシック" w:cs="ＭＳ Ｐゴシック"/>
                <w:bCs/>
                <w:kern w:val="0"/>
                <w:sz w:val="20"/>
                <w:szCs w:val="20"/>
              </w:rPr>
              <w:instrText xml:space="preserve"> =SUM(ABOVE) </w:instrText>
            </w:r>
            <w:r>
              <w:rPr>
                <w:rFonts w:ascii="ＭＳ ゴシック" w:eastAsia="ＭＳ ゴシック" w:hAnsi="ＭＳ ゴシック" w:cs="ＭＳ Ｐゴシック"/>
                <w:bCs/>
                <w:kern w:val="0"/>
                <w:sz w:val="20"/>
                <w:szCs w:val="20"/>
              </w:rPr>
              <w:fldChar w:fldCharType="separate"/>
            </w:r>
            <w:r w:rsidR="00FD30BC">
              <w:rPr>
                <w:rFonts w:ascii="ＭＳ ゴシック" w:eastAsia="ＭＳ ゴシック" w:hAnsi="ＭＳ ゴシック" w:cs="ＭＳ Ｐゴシック"/>
                <w:bCs/>
                <w:noProof/>
                <w:kern w:val="0"/>
                <w:sz w:val="20"/>
                <w:szCs w:val="20"/>
              </w:rPr>
              <w:t>14,730</w:t>
            </w:r>
            <w:r>
              <w:rPr>
                <w:rFonts w:ascii="ＭＳ ゴシック" w:eastAsia="ＭＳ ゴシック" w:hAnsi="ＭＳ ゴシック" w:cs="ＭＳ Ｐゴシック"/>
                <w:bCs/>
                <w:kern w:val="0"/>
                <w:sz w:val="20"/>
                <w:szCs w:val="20"/>
              </w:rPr>
              <w:fldChar w:fldCharType="end"/>
            </w:r>
          </w:p>
        </w:tc>
        <w:tc>
          <w:tcPr>
            <w:tcW w:w="817" w:type="dxa"/>
            <w:tcBorders>
              <w:top w:val="double" w:sz="4" w:space="0" w:color="auto"/>
            </w:tcBorders>
          </w:tcPr>
          <w:p w14:paraId="6D80BBA4" w14:textId="18D7B7DB" w:rsidR="005441B2" w:rsidRPr="008036DC" w:rsidRDefault="005441B2" w:rsidP="005441B2">
            <w:pPr>
              <w:widowControl/>
              <w:snapToGrid w:val="0"/>
              <w:ind w:rightChars="50" w:right="101"/>
              <w:jc w:val="right"/>
              <w:rPr>
                <w:rFonts w:ascii="ＭＳ ゴシック" w:eastAsia="ＭＳ ゴシック" w:hAnsi="ＭＳ ゴシック" w:cs="ＭＳ Ｐゴシック"/>
                <w:bCs/>
                <w:kern w:val="0"/>
                <w:sz w:val="20"/>
                <w:szCs w:val="20"/>
              </w:rPr>
            </w:pPr>
            <w:r>
              <w:rPr>
                <w:rFonts w:ascii="ＭＳ ゴシック" w:eastAsia="ＭＳ ゴシック" w:hAnsi="ＭＳ ゴシック" w:cs="ＭＳ Ｐゴシック"/>
                <w:bCs/>
                <w:kern w:val="0"/>
                <w:sz w:val="20"/>
                <w:szCs w:val="20"/>
              </w:rPr>
              <w:fldChar w:fldCharType="begin"/>
            </w:r>
            <w:r>
              <w:rPr>
                <w:rFonts w:ascii="ＭＳ ゴシック" w:eastAsia="ＭＳ ゴシック" w:hAnsi="ＭＳ ゴシック" w:cs="ＭＳ Ｐゴシック"/>
                <w:bCs/>
                <w:kern w:val="0"/>
                <w:sz w:val="20"/>
                <w:szCs w:val="20"/>
              </w:rPr>
              <w:instrText xml:space="preserve"> =SUM(ABOVE) </w:instrText>
            </w:r>
            <w:r>
              <w:rPr>
                <w:rFonts w:ascii="ＭＳ ゴシック" w:eastAsia="ＭＳ ゴシック" w:hAnsi="ＭＳ ゴシック" w:cs="ＭＳ Ｐゴシック"/>
                <w:bCs/>
                <w:kern w:val="0"/>
                <w:sz w:val="20"/>
                <w:szCs w:val="20"/>
              </w:rPr>
              <w:fldChar w:fldCharType="separate"/>
            </w:r>
            <w:r w:rsidR="00FD30BC">
              <w:rPr>
                <w:rFonts w:ascii="ＭＳ ゴシック" w:eastAsia="ＭＳ ゴシック" w:hAnsi="ＭＳ ゴシック" w:cs="ＭＳ Ｐゴシック"/>
                <w:bCs/>
                <w:noProof/>
                <w:kern w:val="0"/>
                <w:sz w:val="20"/>
                <w:szCs w:val="20"/>
              </w:rPr>
              <w:t>18,575</w:t>
            </w:r>
            <w:r>
              <w:rPr>
                <w:rFonts w:ascii="ＭＳ ゴシック" w:eastAsia="ＭＳ ゴシック" w:hAnsi="ＭＳ ゴシック" w:cs="ＭＳ Ｐゴシック"/>
                <w:bCs/>
                <w:kern w:val="0"/>
                <w:sz w:val="20"/>
                <w:szCs w:val="20"/>
              </w:rPr>
              <w:fldChar w:fldCharType="end"/>
            </w:r>
          </w:p>
        </w:tc>
        <w:tc>
          <w:tcPr>
            <w:tcW w:w="817" w:type="dxa"/>
            <w:tcBorders>
              <w:top w:val="double" w:sz="4" w:space="0" w:color="auto"/>
            </w:tcBorders>
          </w:tcPr>
          <w:p w14:paraId="6DE220A5" w14:textId="1469203C" w:rsidR="005441B2" w:rsidRPr="00F32D98" w:rsidRDefault="005441B2" w:rsidP="005441B2">
            <w:pPr>
              <w:widowControl/>
              <w:snapToGrid w:val="0"/>
              <w:ind w:rightChars="50" w:right="101"/>
              <w:jc w:val="right"/>
              <w:rPr>
                <w:rFonts w:ascii="ＭＳ ゴシック" w:eastAsia="ＭＳ ゴシック" w:hAnsi="ＭＳ ゴシック"/>
                <w:i/>
                <w:iCs/>
                <w:sz w:val="18"/>
                <w:szCs w:val="18"/>
              </w:rPr>
            </w:pPr>
            <w:r w:rsidRPr="00F32D98">
              <w:rPr>
                <w:rFonts w:ascii="ＭＳ ゴシック" w:eastAsia="ＭＳ ゴシック" w:hAnsi="ＭＳ ゴシック" w:cs="ＭＳ Ｐゴシック"/>
                <w:bCs/>
                <w:i/>
                <w:iCs/>
                <w:kern w:val="0"/>
                <w:sz w:val="18"/>
                <w:szCs w:val="18"/>
              </w:rPr>
              <w:fldChar w:fldCharType="begin"/>
            </w:r>
            <w:r w:rsidRPr="00F32D98">
              <w:rPr>
                <w:rFonts w:ascii="ＭＳ ゴシック" w:eastAsia="ＭＳ ゴシック" w:hAnsi="ＭＳ ゴシック" w:cs="ＭＳ Ｐゴシック"/>
                <w:bCs/>
                <w:i/>
                <w:iCs/>
                <w:kern w:val="0"/>
                <w:sz w:val="18"/>
                <w:szCs w:val="18"/>
              </w:rPr>
              <w:instrText xml:space="preserve"> =SUM(ABOVE) </w:instrText>
            </w:r>
            <w:r w:rsidRPr="00F32D98">
              <w:rPr>
                <w:rFonts w:ascii="ＭＳ ゴシック" w:eastAsia="ＭＳ ゴシック" w:hAnsi="ＭＳ ゴシック" w:cs="ＭＳ Ｐゴシック"/>
                <w:bCs/>
                <w:i/>
                <w:iCs/>
                <w:kern w:val="0"/>
                <w:sz w:val="18"/>
                <w:szCs w:val="18"/>
              </w:rPr>
              <w:fldChar w:fldCharType="separate"/>
            </w:r>
            <w:r w:rsidR="00FD30BC">
              <w:rPr>
                <w:rFonts w:ascii="ＭＳ ゴシック" w:eastAsia="ＭＳ ゴシック" w:hAnsi="ＭＳ ゴシック" w:cs="ＭＳ Ｐゴシック"/>
                <w:bCs/>
                <w:i/>
                <w:iCs/>
                <w:noProof/>
                <w:kern w:val="0"/>
                <w:sz w:val="18"/>
                <w:szCs w:val="18"/>
              </w:rPr>
              <w:t>412,507</w:t>
            </w:r>
            <w:r w:rsidRPr="00F32D98">
              <w:rPr>
                <w:rFonts w:ascii="ＭＳ ゴシック" w:eastAsia="ＭＳ ゴシック" w:hAnsi="ＭＳ ゴシック" w:cs="ＭＳ Ｐゴシック"/>
                <w:bCs/>
                <w:i/>
                <w:iCs/>
                <w:kern w:val="0"/>
                <w:sz w:val="18"/>
                <w:szCs w:val="18"/>
              </w:rPr>
              <w:fldChar w:fldCharType="end"/>
            </w:r>
          </w:p>
        </w:tc>
        <w:tc>
          <w:tcPr>
            <w:tcW w:w="817" w:type="dxa"/>
            <w:tcBorders>
              <w:top w:val="double" w:sz="4" w:space="0" w:color="auto"/>
            </w:tcBorders>
          </w:tcPr>
          <w:p w14:paraId="55BABA75" w14:textId="2EE14B29" w:rsidR="005441B2" w:rsidRPr="00F32D98" w:rsidRDefault="005441B2" w:rsidP="005441B2">
            <w:pPr>
              <w:widowControl/>
              <w:snapToGrid w:val="0"/>
              <w:ind w:rightChars="50" w:right="101"/>
              <w:jc w:val="right"/>
              <w:rPr>
                <w:rFonts w:ascii="ＭＳ ゴシック" w:eastAsia="ＭＳ ゴシック" w:hAnsi="ＭＳ ゴシック"/>
                <w:i/>
                <w:iCs/>
                <w:sz w:val="18"/>
                <w:szCs w:val="18"/>
              </w:rPr>
            </w:pPr>
            <w:r w:rsidRPr="00F32D98">
              <w:rPr>
                <w:rFonts w:ascii="ＭＳ ゴシック" w:eastAsia="ＭＳ ゴシック" w:hAnsi="ＭＳ ゴシック" w:cs="ＭＳ Ｐゴシック"/>
                <w:bCs/>
                <w:i/>
                <w:iCs/>
                <w:kern w:val="0"/>
                <w:sz w:val="18"/>
                <w:szCs w:val="18"/>
              </w:rPr>
              <w:fldChar w:fldCharType="begin"/>
            </w:r>
            <w:r w:rsidRPr="00F32D98">
              <w:rPr>
                <w:rFonts w:ascii="ＭＳ ゴシック" w:eastAsia="ＭＳ ゴシック" w:hAnsi="ＭＳ ゴシック" w:cs="ＭＳ Ｐゴシック"/>
                <w:bCs/>
                <w:i/>
                <w:iCs/>
                <w:kern w:val="0"/>
                <w:sz w:val="18"/>
                <w:szCs w:val="18"/>
              </w:rPr>
              <w:instrText xml:space="preserve"> =SUM(ABOVE) </w:instrText>
            </w:r>
            <w:r w:rsidRPr="00F32D98">
              <w:rPr>
                <w:rFonts w:ascii="ＭＳ ゴシック" w:eastAsia="ＭＳ ゴシック" w:hAnsi="ＭＳ ゴシック" w:cs="ＭＳ Ｐゴシック"/>
                <w:bCs/>
                <w:i/>
                <w:iCs/>
                <w:kern w:val="0"/>
                <w:sz w:val="18"/>
                <w:szCs w:val="18"/>
              </w:rPr>
              <w:fldChar w:fldCharType="separate"/>
            </w:r>
            <w:r w:rsidR="00FD30BC">
              <w:rPr>
                <w:rFonts w:ascii="ＭＳ ゴシック" w:eastAsia="ＭＳ ゴシック" w:hAnsi="ＭＳ ゴシック" w:cs="ＭＳ Ｐゴシック"/>
                <w:bCs/>
                <w:i/>
                <w:iCs/>
                <w:noProof/>
                <w:kern w:val="0"/>
                <w:sz w:val="18"/>
                <w:szCs w:val="18"/>
              </w:rPr>
              <w:t>143,394</w:t>
            </w:r>
            <w:r w:rsidRPr="00F32D98">
              <w:rPr>
                <w:rFonts w:ascii="ＭＳ ゴシック" w:eastAsia="ＭＳ ゴシック" w:hAnsi="ＭＳ ゴシック" w:cs="ＭＳ Ｐゴシック"/>
                <w:bCs/>
                <w:i/>
                <w:iCs/>
                <w:kern w:val="0"/>
                <w:sz w:val="18"/>
                <w:szCs w:val="18"/>
              </w:rPr>
              <w:fldChar w:fldCharType="end"/>
            </w:r>
          </w:p>
        </w:tc>
        <w:tc>
          <w:tcPr>
            <w:tcW w:w="817" w:type="dxa"/>
            <w:tcBorders>
              <w:top w:val="double" w:sz="4" w:space="0" w:color="auto"/>
            </w:tcBorders>
          </w:tcPr>
          <w:p w14:paraId="7EAB69C0" w14:textId="5A8A8C87" w:rsidR="005441B2" w:rsidRPr="00F32D98" w:rsidRDefault="005441B2" w:rsidP="005441B2">
            <w:pPr>
              <w:widowControl/>
              <w:snapToGrid w:val="0"/>
              <w:ind w:rightChars="50" w:right="101"/>
              <w:jc w:val="right"/>
              <w:rPr>
                <w:rFonts w:ascii="ＭＳ ゴシック" w:eastAsia="ＭＳ ゴシック" w:hAnsi="ＭＳ ゴシック" w:cs="ＭＳ Ｐゴシック"/>
                <w:bCs/>
                <w:i/>
                <w:iCs/>
                <w:kern w:val="0"/>
                <w:sz w:val="18"/>
                <w:szCs w:val="18"/>
              </w:rPr>
            </w:pPr>
            <w:r w:rsidRPr="00F32D98">
              <w:rPr>
                <w:rFonts w:ascii="ＭＳ ゴシック" w:eastAsia="ＭＳ ゴシック" w:hAnsi="ＭＳ ゴシック" w:cs="ＭＳ Ｐゴシック"/>
                <w:bCs/>
                <w:i/>
                <w:iCs/>
                <w:kern w:val="0"/>
                <w:sz w:val="18"/>
                <w:szCs w:val="18"/>
              </w:rPr>
              <w:fldChar w:fldCharType="begin"/>
            </w:r>
            <w:r w:rsidRPr="00F32D98">
              <w:rPr>
                <w:rFonts w:ascii="ＭＳ ゴシック" w:eastAsia="ＭＳ ゴシック" w:hAnsi="ＭＳ ゴシック" w:cs="ＭＳ Ｐゴシック"/>
                <w:bCs/>
                <w:i/>
                <w:iCs/>
                <w:kern w:val="0"/>
                <w:sz w:val="18"/>
                <w:szCs w:val="18"/>
              </w:rPr>
              <w:instrText xml:space="preserve"> =SUM(ABOVE) </w:instrText>
            </w:r>
            <w:r w:rsidRPr="00F32D98">
              <w:rPr>
                <w:rFonts w:ascii="ＭＳ ゴシック" w:eastAsia="ＭＳ ゴシック" w:hAnsi="ＭＳ ゴシック" w:cs="ＭＳ Ｐゴシック"/>
                <w:bCs/>
                <w:i/>
                <w:iCs/>
                <w:kern w:val="0"/>
                <w:sz w:val="18"/>
                <w:szCs w:val="18"/>
              </w:rPr>
              <w:fldChar w:fldCharType="separate"/>
            </w:r>
            <w:r w:rsidR="00FD30BC">
              <w:rPr>
                <w:rFonts w:ascii="ＭＳ ゴシック" w:eastAsia="ＭＳ ゴシック" w:hAnsi="ＭＳ ゴシック" w:cs="ＭＳ Ｐゴシック"/>
                <w:bCs/>
                <w:i/>
                <w:iCs/>
                <w:noProof/>
                <w:kern w:val="0"/>
                <w:sz w:val="18"/>
                <w:szCs w:val="18"/>
              </w:rPr>
              <w:t>326,792</w:t>
            </w:r>
            <w:r w:rsidRPr="00F32D98">
              <w:rPr>
                <w:rFonts w:ascii="ＭＳ ゴシック" w:eastAsia="ＭＳ ゴシック" w:hAnsi="ＭＳ ゴシック" w:cs="ＭＳ Ｐゴシック"/>
                <w:bCs/>
                <w:i/>
                <w:iCs/>
                <w:kern w:val="0"/>
                <w:sz w:val="18"/>
                <w:szCs w:val="18"/>
              </w:rPr>
              <w:fldChar w:fldCharType="end"/>
            </w:r>
          </w:p>
        </w:tc>
        <w:tc>
          <w:tcPr>
            <w:tcW w:w="817" w:type="dxa"/>
            <w:tcBorders>
              <w:top w:val="double" w:sz="4" w:space="0" w:color="auto"/>
            </w:tcBorders>
          </w:tcPr>
          <w:p w14:paraId="1104EF9A" w14:textId="36CCD78E" w:rsidR="005441B2" w:rsidRPr="00F32D98" w:rsidRDefault="005441B2" w:rsidP="005441B2">
            <w:pPr>
              <w:widowControl/>
              <w:snapToGrid w:val="0"/>
              <w:ind w:rightChars="50" w:right="101"/>
              <w:jc w:val="right"/>
              <w:rPr>
                <w:rFonts w:ascii="ＭＳ ゴシック" w:eastAsia="ＭＳ ゴシック" w:hAnsi="ＭＳ ゴシック" w:cs="ＭＳ Ｐゴシック"/>
                <w:bCs/>
                <w:i/>
                <w:iCs/>
                <w:kern w:val="0"/>
                <w:sz w:val="18"/>
                <w:szCs w:val="18"/>
              </w:rPr>
            </w:pPr>
            <w:r w:rsidRPr="00F32D98">
              <w:rPr>
                <w:rFonts w:ascii="ＭＳ ゴシック" w:eastAsia="ＭＳ ゴシック" w:hAnsi="ＭＳ ゴシック" w:cs="ＭＳ Ｐゴシック"/>
                <w:bCs/>
                <w:i/>
                <w:iCs/>
                <w:kern w:val="0"/>
                <w:sz w:val="18"/>
                <w:szCs w:val="18"/>
              </w:rPr>
              <w:fldChar w:fldCharType="begin"/>
            </w:r>
            <w:r w:rsidRPr="00F32D98">
              <w:rPr>
                <w:rFonts w:ascii="ＭＳ ゴシック" w:eastAsia="ＭＳ ゴシック" w:hAnsi="ＭＳ ゴシック" w:cs="ＭＳ Ｐゴシック"/>
                <w:bCs/>
                <w:i/>
                <w:iCs/>
                <w:kern w:val="0"/>
                <w:sz w:val="18"/>
                <w:szCs w:val="18"/>
              </w:rPr>
              <w:instrText xml:space="preserve"> =SUM(ABOVE) </w:instrText>
            </w:r>
            <w:r w:rsidRPr="00F32D98">
              <w:rPr>
                <w:rFonts w:ascii="ＭＳ ゴシック" w:eastAsia="ＭＳ ゴシック" w:hAnsi="ＭＳ ゴシック" w:cs="ＭＳ Ｐゴシック"/>
                <w:bCs/>
                <w:i/>
                <w:iCs/>
                <w:kern w:val="0"/>
                <w:sz w:val="18"/>
                <w:szCs w:val="18"/>
              </w:rPr>
              <w:fldChar w:fldCharType="separate"/>
            </w:r>
            <w:r w:rsidR="00FD30BC">
              <w:rPr>
                <w:rFonts w:ascii="ＭＳ ゴシック" w:eastAsia="ＭＳ ゴシック" w:hAnsi="ＭＳ ゴシック" w:cs="ＭＳ Ｐゴシック"/>
                <w:bCs/>
                <w:i/>
                <w:iCs/>
                <w:noProof/>
                <w:kern w:val="0"/>
                <w:sz w:val="18"/>
                <w:szCs w:val="18"/>
              </w:rPr>
              <w:t>265,648</w:t>
            </w:r>
            <w:r w:rsidRPr="00F32D98">
              <w:rPr>
                <w:rFonts w:ascii="ＭＳ ゴシック" w:eastAsia="ＭＳ ゴシック" w:hAnsi="ＭＳ ゴシック" w:cs="ＭＳ Ｐゴシック"/>
                <w:bCs/>
                <w:i/>
                <w:iCs/>
                <w:kern w:val="0"/>
                <w:sz w:val="18"/>
                <w:szCs w:val="18"/>
              </w:rPr>
              <w:fldChar w:fldCharType="end"/>
            </w:r>
          </w:p>
        </w:tc>
        <w:tc>
          <w:tcPr>
            <w:tcW w:w="817" w:type="dxa"/>
            <w:tcBorders>
              <w:top w:val="double" w:sz="4" w:space="0" w:color="auto"/>
            </w:tcBorders>
          </w:tcPr>
          <w:p w14:paraId="05689C60" w14:textId="2F8EEF13" w:rsidR="005441B2" w:rsidRPr="00F32D98" w:rsidRDefault="005441B2" w:rsidP="005441B2">
            <w:pPr>
              <w:widowControl/>
              <w:snapToGrid w:val="0"/>
              <w:ind w:rightChars="50" w:right="101"/>
              <w:jc w:val="right"/>
              <w:rPr>
                <w:rFonts w:ascii="ＭＳ ゴシック" w:eastAsia="ＭＳ ゴシック" w:hAnsi="ＭＳ ゴシック" w:cs="ＭＳ Ｐゴシック"/>
                <w:bCs/>
                <w:i/>
                <w:iCs/>
                <w:kern w:val="0"/>
                <w:sz w:val="18"/>
                <w:szCs w:val="18"/>
              </w:rPr>
            </w:pPr>
            <w:r w:rsidRPr="00F32D98">
              <w:rPr>
                <w:rFonts w:ascii="ＭＳ ゴシック" w:eastAsia="ＭＳ ゴシック" w:hAnsi="ＭＳ ゴシック" w:cs="ＭＳ Ｐゴシック"/>
                <w:bCs/>
                <w:i/>
                <w:iCs/>
                <w:kern w:val="0"/>
                <w:sz w:val="18"/>
                <w:szCs w:val="18"/>
              </w:rPr>
              <w:fldChar w:fldCharType="begin"/>
            </w:r>
            <w:r w:rsidRPr="00F32D98">
              <w:rPr>
                <w:rFonts w:ascii="ＭＳ ゴシック" w:eastAsia="ＭＳ ゴシック" w:hAnsi="ＭＳ ゴシック" w:cs="ＭＳ Ｐゴシック"/>
                <w:bCs/>
                <w:i/>
                <w:iCs/>
                <w:kern w:val="0"/>
                <w:sz w:val="18"/>
                <w:szCs w:val="18"/>
              </w:rPr>
              <w:instrText xml:space="preserve"> =SUM(ABOVE) </w:instrText>
            </w:r>
            <w:r w:rsidRPr="00F32D98">
              <w:rPr>
                <w:rFonts w:ascii="ＭＳ ゴシック" w:eastAsia="ＭＳ ゴシック" w:hAnsi="ＭＳ ゴシック" w:cs="ＭＳ Ｐゴシック"/>
                <w:bCs/>
                <w:i/>
                <w:iCs/>
                <w:kern w:val="0"/>
                <w:sz w:val="18"/>
                <w:szCs w:val="18"/>
              </w:rPr>
              <w:fldChar w:fldCharType="separate"/>
            </w:r>
            <w:r w:rsidR="00FD30BC">
              <w:rPr>
                <w:rFonts w:ascii="ＭＳ ゴシック" w:eastAsia="ＭＳ ゴシック" w:hAnsi="ＭＳ ゴシック" w:cs="ＭＳ Ｐゴシック"/>
                <w:bCs/>
                <w:i/>
                <w:iCs/>
                <w:noProof/>
                <w:kern w:val="0"/>
                <w:sz w:val="18"/>
                <w:szCs w:val="18"/>
              </w:rPr>
              <w:t>111,017</w:t>
            </w:r>
            <w:r w:rsidRPr="00F32D98">
              <w:rPr>
                <w:rFonts w:ascii="ＭＳ ゴシック" w:eastAsia="ＭＳ ゴシック" w:hAnsi="ＭＳ ゴシック" w:cs="ＭＳ Ｐゴシック"/>
                <w:bCs/>
                <w:i/>
                <w:iCs/>
                <w:kern w:val="0"/>
                <w:sz w:val="18"/>
                <w:szCs w:val="18"/>
              </w:rPr>
              <w:fldChar w:fldCharType="end"/>
            </w:r>
          </w:p>
        </w:tc>
      </w:tr>
    </w:tbl>
    <w:p w14:paraId="56AB6443" w14:textId="57CA1219" w:rsidR="00416714" w:rsidRDefault="00BE5328" w:rsidP="008309A6">
      <w:pPr>
        <w:spacing w:beforeLines="50" w:before="161"/>
        <w:ind w:leftChars="150" w:left="302"/>
        <w:rPr>
          <w:rFonts w:ascii="HGｺﾞｼｯｸE" w:eastAsia="HGｺﾞｼｯｸE" w:hAnsi="HGｺﾞｼｯｸE"/>
          <w:sz w:val="22"/>
        </w:rPr>
      </w:pPr>
      <w:r w:rsidRPr="00B847E1">
        <w:rPr>
          <w:rFonts w:ascii="HGｺﾞｼｯｸE" w:eastAsia="HGｺﾞｼｯｸE" w:hAnsi="HGｺﾞｼｯｸE" w:hint="eastAsia"/>
          <w:sz w:val="22"/>
        </w:rPr>
        <w:lastRenderedPageBreak/>
        <w:t>【</w:t>
      </w:r>
      <w:r>
        <w:rPr>
          <w:rFonts w:ascii="HGｺﾞｼｯｸE" w:eastAsia="HGｺﾞｼｯｸE" w:hAnsi="HGｺﾞｼｯｸE" w:hint="eastAsia"/>
          <w:sz w:val="22"/>
        </w:rPr>
        <w:t>中部地方ESD活動支援センター</w:t>
      </w:r>
      <w:r w:rsidRPr="00B847E1">
        <w:rPr>
          <w:rFonts w:ascii="HGｺﾞｼｯｸE" w:eastAsia="HGｺﾞｼｯｸE" w:hAnsi="HGｺﾞｼｯｸE" w:hint="eastAsia"/>
          <w:sz w:val="22"/>
        </w:rPr>
        <w:t>ウェブサイト】</w:t>
      </w:r>
    </w:p>
    <w:tbl>
      <w:tblPr>
        <w:tblW w:w="8674" w:type="dxa"/>
        <w:tblInd w:w="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58"/>
        <w:gridCol w:w="1014"/>
        <w:gridCol w:w="1015"/>
        <w:gridCol w:w="1014"/>
        <w:gridCol w:w="1015"/>
        <w:gridCol w:w="1014"/>
        <w:gridCol w:w="1015"/>
        <w:gridCol w:w="1014"/>
        <w:gridCol w:w="1015"/>
      </w:tblGrid>
      <w:tr w:rsidR="00CA7691" w:rsidRPr="00B16DDE" w14:paraId="7C8D2EF7" w14:textId="6E33C164" w:rsidTr="00CA7691">
        <w:trPr>
          <w:trHeight w:val="56"/>
          <w:tblHeader/>
        </w:trPr>
        <w:tc>
          <w:tcPr>
            <w:tcW w:w="558" w:type="dxa"/>
            <w:shd w:val="clear" w:color="auto" w:fill="BFBFBF" w:themeFill="background1" w:themeFillShade="BF"/>
            <w:vAlign w:val="center"/>
          </w:tcPr>
          <w:p w14:paraId="34116956" w14:textId="5BEC8808" w:rsidR="00CA7691" w:rsidRPr="00B16DDE" w:rsidRDefault="00CA7691" w:rsidP="00BE5328">
            <w:pPr>
              <w:snapToGrid w:val="0"/>
              <w:jc w:val="center"/>
              <w:rPr>
                <w:rFonts w:ascii="ＭＳ Ｐゴシック" w:eastAsia="ＭＳ Ｐゴシック" w:hAnsi="ＭＳ Ｐゴシック"/>
                <w:sz w:val="18"/>
                <w:szCs w:val="18"/>
              </w:rPr>
            </w:pPr>
            <w:r w:rsidRPr="00B16DDE">
              <w:rPr>
                <w:rFonts w:ascii="HGPｺﾞｼｯｸE" w:eastAsia="HGPｺﾞｼｯｸE" w:hAnsi="HGPｺﾞｼｯｸE" w:cs="ＭＳ Ｐゴシック" w:hint="eastAsia"/>
                <w:kern w:val="0"/>
                <w:sz w:val="16"/>
                <w:szCs w:val="16"/>
              </w:rPr>
              <w:t>照会元</w:t>
            </w:r>
          </w:p>
        </w:tc>
        <w:tc>
          <w:tcPr>
            <w:tcW w:w="8116" w:type="dxa"/>
            <w:gridSpan w:val="8"/>
            <w:shd w:val="clear" w:color="auto" w:fill="BFBFBF" w:themeFill="background1" w:themeFillShade="BF"/>
          </w:tcPr>
          <w:p w14:paraId="5AF72E47" w14:textId="3FA4841E" w:rsidR="00CA7691" w:rsidRPr="00B16DDE" w:rsidRDefault="00CA7691" w:rsidP="00BE5328">
            <w:pPr>
              <w:snapToGrid w:val="0"/>
              <w:jc w:val="center"/>
              <w:rPr>
                <w:rFonts w:ascii="HGPｺﾞｼｯｸE" w:eastAsia="HGPｺﾞｼｯｸE" w:hAnsi="HGPｺﾞｼｯｸE" w:cs="ＭＳ Ｐゴシック"/>
                <w:kern w:val="0"/>
                <w:sz w:val="20"/>
                <w:szCs w:val="20"/>
              </w:rPr>
            </w:pPr>
            <w:r w:rsidRPr="00B16DDE">
              <w:rPr>
                <w:rFonts w:ascii="HGPｺﾞｼｯｸE" w:eastAsia="HGPｺﾞｼｯｸE" w:hAnsi="HGPｺﾞｼｯｸE" w:cs="ＭＳ Ｐゴシック" w:hint="eastAsia"/>
                <w:kern w:val="0"/>
                <w:sz w:val="20"/>
                <w:szCs w:val="20"/>
              </w:rPr>
              <w:t>Googleアナリティクス</w:t>
            </w:r>
          </w:p>
        </w:tc>
      </w:tr>
      <w:tr w:rsidR="00CA7691" w:rsidRPr="00B16DDE" w14:paraId="7A52FE34" w14:textId="0C8446C8" w:rsidTr="00CA7691">
        <w:trPr>
          <w:trHeight w:val="259"/>
          <w:tblHeader/>
        </w:trPr>
        <w:tc>
          <w:tcPr>
            <w:tcW w:w="558" w:type="dxa"/>
            <w:shd w:val="clear" w:color="auto" w:fill="F2F2F2" w:themeFill="background1" w:themeFillShade="F2"/>
            <w:vAlign w:val="center"/>
          </w:tcPr>
          <w:p w14:paraId="6552AD31" w14:textId="210271A9" w:rsidR="00CA7691" w:rsidRPr="00B16DDE" w:rsidRDefault="00CA7691" w:rsidP="00E048AF">
            <w:pPr>
              <w:snapToGrid w:val="0"/>
              <w:jc w:val="center"/>
              <w:rPr>
                <w:rFonts w:ascii="ＭＳ Ｐゴシック" w:eastAsia="ＭＳ Ｐゴシック" w:hAnsi="ＭＳ Ｐゴシック"/>
                <w:sz w:val="20"/>
              </w:rPr>
            </w:pPr>
            <w:bookmarkStart w:id="14" w:name="OLE_LINK5"/>
            <w:r>
              <w:rPr>
                <w:rFonts w:ascii="ＭＳ Ｐゴシック" w:eastAsia="ＭＳ Ｐゴシック" w:hAnsi="ＭＳ Ｐゴシック" w:hint="eastAsia"/>
                <w:sz w:val="20"/>
              </w:rPr>
              <w:t>年度</w:t>
            </w:r>
          </w:p>
        </w:tc>
        <w:tc>
          <w:tcPr>
            <w:tcW w:w="1014" w:type="dxa"/>
            <w:shd w:val="clear" w:color="auto" w:fill="F2F2F2" w:themeFill="background1" w:themeFillShade="F2"/>
          </w:tcPr>
          <w:p w14:paraId="34B20A9A" w14:textId="24A9DA69" w:rsidR="00CA7691" w:rsidRDefault="00CA7691" w:rsidP="00E048AF">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2025</w:t>
            </w:r>
          </w:p>
        </w:tc>
        <w:tc>
          <w:tcPr>
            <w:tcW w:w="1015" w:type="dxa"/>
            <w:shd w:val="clear" w:color="auto" w:fill="F2F2F2" w:themeFill="background1" w:themeFillShade="F2"/>
          </w:tcPr>
          <w:p w14:paraId="0DF65BFA" w14:textId="6E8D102A" w:rsidR="00CA7691" w:rsidRDefault="00CA7691" w:rsidP="00E048AF">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2024</w:t>
            </w:r>
          </w:p>
        </w:tc>
        <w:tc>
          <w:tcPr>
            <w:tcW w:w="1014" w:type="dxa"/>
            <w:shd w:val="clear" w:color="auto" w:fill="F2F2F2" w:themeFill="background1" w:themeFillShade="F2"/>
          </w:tcPr>
          <w:p w14:paraId="06BF9E04" w14:textId="68EA4BC5" w:rsidR="00CA7691" w:rsidRPr="00B16DDE" w:rsidRDefault="00CA7691" w:rsidP="00E048AF">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2023</w:t>
            </w:r>
          </w:p>
        </w:tc>
        <w:tc>
          <w:tcPr>
            <w:tcW w:w="1015" w:type="dxa"/>
            <w:shd w:val="clear" w:color="auto" w:fill="F2F2F2" w:themeFill="background1" w:themeFillShade="F2"/>
            <w:vAlign w:val="center"/>
          </w:tcPr>
          <w:p w14:paraId="2FCB18A7" w14:textId="16EDF3E8" w:rsidR="00CA7691" w:rsidRPr="00B16DDE" w:rsidRDefault="00CA7691" w:rsidP="00E048AF">
            <w:pPr>
              <w:snapToGrid w:val="0"/>
              <w:jc w:val="center"/>
              <w:rPr>
                <w:rFonts w:ascii="ＭＳ Ｐゴシック" w:eastAsia="ＭＳ Ｐゴシック" w:hAnsi="ＭＳ Ｐゴシック"/>
                <w:sz w:val="20"/>
                <w:szCs w:val="20"/>
              </w:rPr>
            </w:pPr>
            <w:r w:rsidRPr="00B16DDE">
              <w:rPr>
                <w:rFonts w:ascii="ＭＳ Ｐゴシック" w:eastAsia="ＭＳ Ｐゴシック" w:hAnsi="ＭＳ Ｐゴシック" w:hint="eastAsia"/>
                <w:sz w:val="20"/>
                <w:szCs w:val="20"/>
              </w:rPr>
              <w:t>2022</w:t>
            </w:r>
          </w:p>
        </w:tc>
        <w:tc>
          <w:tcPr>
            <w:tcW w:w="1014" w:type="dxa"/>
            <w:tcBorders>
              <w:right w:val="single" w:sz="4" w:space="0" w:color="auto"/>
            </w:tcBorders>
            <w:shd w:val="clear" w:color="auto" w:fill="F2F2F2" w:themeFill="background1" w:themeFillShade="F2"/>
            <w:vAlign w:val="center"/>
          </w:tcPr>
          <w:p w14:paraId="74E65531" w14:textId="0260DDBD" w:rsidR="00CA7691" w:rsidRPr="00B16DDE" w:rsidRDefault="00CA7691" w:rsidP="00BE5328">
            <w:pPr>
              <w:snapToGrid w:val="0"/>
              <w:jc w:val="center"/>
              <w:rPr>
                <w:rFonts w:ascii="ＭＳ Ｐゴシック" w:eastAsia="ＭＳ Ｐゴシック" w:hAnsi="ＭＳ Ｐゴシック"/>
                <w:sz w:val="20"/>
                <w:szCs w:val="20"/>
              </w:rPr>
            </w:pPr>
            <w:r w:rsidRPr="00B16DDE">
              <w:rPr>
                <w:rFonts w:ascii="ＭＳ Ｐゴシック" w:eastAsia="ＭＳ Ｐゴシック" w:hAnsi="ＭＳ Ｐゴシック" w:hint="eastAsia"/>
                <w:sz w:val="20"/>
                <w:szCs w:val="20"/>
              </w:rPr>
              <w:t>2021</w:t>
            </w:r>
          </w:p>
        </w:tc>
        <w:tc>
          <w:tcPr>
            <w:tcW w:w="1015" w:type="dxa"/>
            <w:tcBorders>
              <w:left w:val="single" w:sz="4" w:space="0" w:color="auto"/>
              <w:right w:val="single" w:sz="4" w:space="0" w:color="auto"/>
            </w:tcBorders>
            <w:shd w:val="clear" w:color="auto" w:fill="F2F2F2" w:themeFill="background1" w:themeFillShade="F2"/>
            <w:vAlign w:val="center"/>
          </w:tcPr>
          <w:p w14:paraId="345D4CAB" w14:textId="523698DB" w:rsidR="00CA7691" w:rsidRPr="00B16DDE" w:rsidRDefault="00CA7691" w:rsidP="00E048AF">
            <w:pPr>
              <w:snapToGrid w:val="0"/>
              <w:jc w:val="center"/>
              <w:rPr>
                <w:rFonts w:ascii="ＭＳ Ｐゴシック" w:eastAsia="ＭＳ Ｐゴシック" w:hAnsi="ＭＳ Ｐゴシック"/>
                <w:sz w:val="20"/>
                <w:szCs w:val="20"/>
              </w:rPr>
            </w:pPr>
            <w:r w:rsidRPr="00B16DDE">
              <w:rPr>
                <w:rFonts w:ascii="ＭＳ Ｐゴシック" w:eastAsia="ＭＳ Ｐゴシック" w:hAnsi="ＭＳ Ｐゴシック" w:cs="ＭＳ Ｐゴシック" w:hint="eastAsia"/>
                <w:kern w:val="0"/>
                <w:sz w:val="20"/>
                <w:szCs w:val="20"/>
              </w:rPr>
              <w:t>2020</w:t>
            </w:r>
          </w:p>
        </w:tc>
        <w:tc>
          <w:tcPr>
            <w:tcW w:w="1014" w:type="dxa"/>
            <w:tcBorders>
              <w:left w:val="single" w:sz="4" w:space="0" w:color="auto"/>
            </w:tcBorders>
            <w:shd w:val="clear" w:color="auto" w:fill="F2F2F2" w:themeFill="background1" w:themeFillShade="F2"/>
            <w:vAlign w:val="center"/>
          </w:tcPr>
          <w:p w14:paraId="3733824E" w14:textId="079495ED" w:rsidR="00CA7691" w:rsidRPr="00B16DDE" w:rsidRDefault="00CA7691" w:rsidP="00E048AF">
            <w:pPr>
              <w:snapToGrid w:val="0"/>
              <w:jc w:val="center"/>
              <w:rPr>
                <w:rFonts w:ascii="ＭＳ Ｐゴシック" w:eastAsia="ＭＳ Ｐゴシック" w:hAnsi="ＭＳ Ｐゴシック"/>
                <w:sz w:val="20"/>
                <w:szCs w:val="20"/>
              </w:rPr>
            </w:pPr>
            <w:r w:rsidRPr="00B16DDE">
              <w:rPr>
                <w:rFonts w:ascii="ＭＳ Ｐゴシック" w:eastAsia="ＭＳ Ｐゴシック" w:hAnsi="ＭＳ Ｐゴシック" w:cs="ＭＳ Ｐゴシック" w:hint="eastAsia"/>
                <w:kern w:val="0"/>
                <w:sz w:val="20"/>
                <w:szCs w:val="20"/>
              </w:rPr>
              <w:t>2019</w:t>
            </w:r>
          </w:p>
        </w:tc>
        <w:tc>
          <w:tcPr>
            <w:tcW w:w="1015" w:type="dxa"/>
            <w:tcBorders>
              <w:left w:val="single" w:sz="4" w:space="0" w:color="auto"/>
            </w:tcBorders>
            <w:shd w:val="clear" w:color="auto" w:fill="F2F2F2" w:themeFill="background1" w:themeFillShade="F2"/>
            <w:vAlign w:val="center"/>
          </w:tcPr>
          <w:p w14:paraId="2266D05A" w14:textId="73DCB82F" w:rsidR="00CA7691" w:rsidRPr="00B16DDE" w:rsidRDefault="00CA7691" w:rsidP="00E048AF">
            <w:pPr>
              <w:snapToGrid w:val="0"/>
              <w:jc w:val="center"/>
              <w:rPr>
                <w:rFonts w:ascii="ＭＳ Ｐゴシック" w:eastAsia="ＭＳ Ｐゴシック" w:hAnsi="ＭＳ Ｐゴシック"/>
                <w:sz w:val="20"/>
                <w:szCs w:val="20"/>
              </w:rPr>
            </w:pPr>
            <w:r w:rsidRPr="00B16DDE">
              <w:rPr>
                <w:rFonts w:ascii="ＭＳ Ｐゴシック" w:eastAsia="ＭＳ Ｐゴシック" w:hAnsi="ＭＳ Ｐゴシック" w:cs="ＭＳ Ｐゴシック" w:hint="eastAsia"/>
                <w:kern w:val="0"/>
                <w:sz w:val="20"/>
                <w:szCs w:val="20"/>
              </w:rPr>
              <w:t>2018</w:t>
            </w:r>
          </w:p>
        </w:tc>
      </w:tr>
      <w:tr w:rsidR="009B5CA1" w:rsidRPr="009B5CA1" w14:paraId="3D8AC69C" w14:textId="4ED355FF" w:rsidTr="005441B2">
        <w:trPr>
          <w:trHeight w:val="20"/>
        </w:trPr>
        <w:tc>
          <w:tcPr>
            <w:tcW w:w="558" w:type="dxa"/>
            <w:shd w:val="clear" w:color="auto" w:fill="F2F2F2" w:themeFill="background1" w:themeFillShade="F2"/>
            <w:vAlign w:val="center"/>
          </w:tcPr>
          <w:p w14:paraId="5CEF1909" w14:textId="77777777"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4月</w:t>
            </w:r>
          </w:p>
        </w:tc>
        <w:tc>
          <w:tcPr>
            <w:tcW w:w="1014" w:type="dxa"/>
            <w:vAlign w:val="center"/>
          </w:tcPr>
          <w:p w14:paraId="131EE8DE" w14:textId="0B12B573"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642 </w:t>
            </w:r>
          </w:p>
        </w:tc>
        <w:tc>
          <w:tcPr>
            <w:tcW w:w="1015" w:type="dxa"/>
            <w:vAlign w:val="center"/>
          </w:tcPr>
          <w:p w14:paraId="2D37F29E" w14:textId="2D4D8CCA"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628 </w:t>
            </w:r>
          </w:p>
        </w:tc>
        <w:tc>
          <w:tcPr>
            <w:tcW w:w="1014" w:type="dxa"/>
            <w:vAlign w:val="center"/>
          </w:tcPr>
          <w:p w14:paraId="10714E99" w14:textId="3F334702"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938 </w:t>
            </w:r>
          </w:p>
        </w:tc>
        <w:tc>
          <w:tcPr>
            <w:tcW w:w="1015" w:type="dxa"/>
          </w:tcPr>
          <w:p w14:paraId="5BA049C1" w14:textId="001DC092"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color w:val="7F7F7F" w:themeColor="text1" w:themeTint="80"/>
                <w:sz w:val="20"/>
                <w:szCs w:val="20"/>
              </w:rPr>
              <w:t>1,057</w:t>
            </w:r>
          </w:p>
        </w:tc>
        <w:tc>
          <w:tcPr>
            <w:tcW w:w="1014" w:type="dxa"/>
            <w:tcBorders>
              <w:right w:val="single" w:sz="4" w:space="0" w:color="auto"/>
            </w:tcBorders>
          </w:tcPr>
          <w:p w14:paraId="6EDAF073" w14:textId="752FDDBE" w:rsidR="005441B2" w:rsidRPr="009B5CA1" w:rsidRDefault="005441B2" w:rsidP="005441B2">
            <w:pPr>
              <w:snapToGrid w:val="0"/>
              <w:ind w:rightChars="50" w:right="101"/>
              <w:jc w:val="right"/>
              <w:rPr>
                <w:rFonts w:ascii="ＭＳ ゴシック" w:eastAsia="ＭＳ ゴシック" w:hAnsi="ＭＳ ゴシック"/>
                <w:b/>
                <w:color w:val="7F7F7F" w:themeColor="text1" w:themeTint="80"/>
                <w:sz w:val="20"/>
                <w:szCs w:val="20"/>
              </w:rPr>
            </w:pPr>
            <w:r w:rsidRPr="009B5CA1">
              <w:rPr>
                <w:rFonts w:ascii="ＭＳ ゴシック" w:eastAsia="ＭＳ ゴシック" w:hAnsi="ＭＳ ゴシック"/>
                <w:color w:val="7F7F7F" w:themeColor="text1" w:themeTint="80"/>
                <w:sz w:val="20"/>
                <w:szCs w:val="20"/>
              </w:rPr>
              <w:t>1,115</w:t>
            </w:r>
          </w:p>
        </w:tc>
        <w:tc>
          <w:tcPr>
            <w:tcW w:w="1015" w:type="dxa"/>
            <w:tcBorders>
              <w:left w:val="single" w:sz="4" w:space="0" w:color="auto"/>
              <w:right w:val="single" w:sz="4" w:space="0" w:color="auto"/>
            </w:tcBorders>
            <w:vAlign w:val="center"/>
          </w:tcPr>
          <w:p w14:paraId="2E84F3D4" w14:textId="487B7912" w:rsidR="005441B2" w:rsidRPr="009B5CA1" w:rsidRDefault="005441B2" w:rsidP="005441B2">
            <w:pPr>
              <w:snapToGrid w:val="0"/>
              <w:ind w:rightChars="50" w:right="101"/>
              <w:jc w:val="right"/>
              <w:rPr>
                <w:rFonts w:ascii="ＭＳ ゴシック" w:eastAsia="ＭＳ ゴシック" w:hAnsi="ＭＳ ゴシック"/>
                <w:b/>
                <w:bCs/>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1,165</w:t>
            </w:r>
          </w:p>
        </w:tc>
        <w:tc>
          <w:tcPr>
            <w:tcW w:w="1014" w:type="dxa"/>
            <w:tcBorders>
              <w:left w:val="single" w:sz="4" w:space="0" w:color="auto"/>
            </w:tcBorders>
            <w:vAlign w:val="center"/>
          </w:tcPr>
          <w:p w14:paraId="72E7CF66" w14:textId="43E084FA"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618</w:t>
            </w:r>
          </w:p>
        </w:tc>
        <w:tc>
          <w:tcPr>
            <w:tcW w:w="1015" w:type="dxa"/>
            <w:tcBorders>
              <w:left w:val="single" w:sz="4" w:space="0" w:color="auto"/>
            </w:tcBorders>
            <w:vAlign w:val="center"/>
          </w:tcPr>
          <w:p w14:paraId="7E686A3F" w14:textId="175A31B5"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595</w:t>
            </w:r>
          </w:p>
        </w:tc>
      </w:tr>
      <w:tr w:rsidR="009B5CA1" w:rsidRPr="009B5CA1" w14:paraId="7F3AF06F" w14:textId="2C3D3844" w:rsidTr="005441B2">
        <w:trPr>
          <w:trHeight w:val="20"/>
        </w:trPr>
        <w:tc>
          <w:tcPr>
            <w:tcW w:w="558" w:type="dxa"/>
            <w:shd w:val="clear" w:color="auto" w:fill="F2F2F2" w:themeFill="background1" w:themeFillShade="F2"/>
            <w:vAlign w:val="center"/>
          </w:tcPr>
          <w:p w14:paraId="0FF22A2A" w14:textId="77777777"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5月</w:t>
            </w:r>
          </w:p>
        </w:tc>
        <w:tc>
          <w:tcPr>
            <w:tcW w:w="1014" w:type="dxa"/>
            <w:vAlign w:val="center"/>
          </w:tcPr>
          <w:p w14:paraId="3BC48A6A" w14:textId="758A5F36"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523 </w:t>
            </w:r>
          </w:p>
        </w:tc>
        <w:tc>
          <w:tcPr>
            <w:tcW w:w="1015" w:type="dxa"/>
            <w:vAlign w:val="center"/>
          </w:tcPr>
          <w:p w14:paraId="3C220F31" w14:textId="23D84B11"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614 </w:t>
            </w:r>
          </w:p>
        </w:tc>
        <w:tc>
          <w:tcPr>
            <w:tcW w:w="1014" w:type="dxa"/>
            <w:vAlign w:val="center"/>
          </w:tcPr>
          <w:p w14:paraId="04F6BD86" w14:textId="56635789"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997 </w:t>
            </w:r>
          </w:p>
        </w:tc>
        <w:tc>
          <w:tcPr>
            <w:tcW w:w="1015" w:type="dxa"/>
          </w:tcPr>
          <w:p w14:paraId="5848386A" w14:textId="65E107D7"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color w:val="7F7F7F" w:themeColor="text1" w:themeTint="80"/>
                <w:sz w:val="20"/>
                <w:szCs w:val="20"/>
              </w:rPr>
              <w:t>1,030</w:t>
            </w:r>
          </w:p>
        </w:tc>
        <w:tc>
          <w:tcPr>
            <w:tcW w:w="1014" w:type="dxa"/>
            <w:tcBorders>
              <w:right w:val="single" w:sz="4" w:space="0" w:color="auto"/>
            </w:tcBorders>
          </w:tcPr>
          <w:p w14:paraId="2616429F" w14:textId="124794CB" w:rsidR="005441B2" w:rsidRPr="009B5CA1" w:rsidRDefault="005441B2" w:rsidP="005441B2">
            <w:pPr>
              <w:snapToGrid w:val="0"/>
              <w:ind w:rightChars="50" w:right="101"/>
              <w:jc w:val="right"/>
              <w:rPr>
                <w:rFonts w:ascii="ＭＳ ゴシック" w:eastAsia="ＭＳ ゴシック" w:hAnsi="ＭＳ ゴシック"/>
                <w:b/>
                <w:color w:val="7F7F7F" w:themeColor="text1" w:themeTint="80"/>
                <w:sz w:val="20"/>
                <w:szCs w:val="20"/>
              </w:rPr>
            </w:pPr>
            <w:r w:rsidRPr="009B5CA1">
              <w:rPr>
                <w:rFonts w:ascii="ＭＳ ゴシック" w:eastAsia="ＭＳ ゴシック" w:hAnsi="ＭＳ ゴシック"/>
                <w:color w:val="7F7F7F" w:themeColor="text1" w:themeTint="80"/>
                <w:sz w:val="20"/>
                <w:szCs w:val="20"/>
              </w:rPr>
              <w:t>1,368</w:t>
            </w:r>
          </w:p>
        </w:tc>
        <w:tc>
          <w:tcPr>
            <w:tcW w:w="1015" w:type="dxa"/>
            <w:tcBorders>
              <w:left w:val="single" w:sz="4" w:space="0" w:color="auto"/>
              <w:right w:val="single" w:sz="4" w:space="0" w:color="auto"/>
            </w:tcBorders>
            <w:vAlign w:val="center"/>
          </w:tcPr>
          <w:p w14:paraId="7B1F6A38" w14:textId="1174579B" w:rsidR="005441B2" w:rsidRPr="009B5CA1" w:rsidRDefault="005441B2" w:rsidP="005441B2">
            <w:pPr>
              <w:snapToGrid w:val="0"/>
              <w:ind w:rightChars="50" w:right="101"/>
              <w:jc w:val="right"/>
              <w:rPr>
                <w:rFonts w:ascii="ＭＳ ゴシック" w:eastAsia="ＭＳ ゴシック" w:hAnsi="ＭＳ ゴシック"/>
                <w:b/>
                <w:bCs/>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648</w:t>
            </w:r>
          </w:p>
        </w:tc>
        <w:tc>
          <w:tcPr>
            <w:tcW w:w="1014" w:type="dxa"/>
            <w:tcBorders>
              <w:left w:val="single" w:sz="4" w:space="0" w:color="auto"/>
            </w:tcBorders>
            <w:vAlign w:val="center"/>
          </w:tcPr>
          <w:p w14:paraId="70D1A6B5" w14:textId="37518351"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828</w:t>
            </w:r>
          </w:p>
        </w:tc>
        <w:tc>
          <w:tcPr>
            <w:tcW w:w="1015" w:type="dxa"/>
            <w:tcBorders>
              <w:left w:val="single" w:sz="4" w:space="0" w:color="auto"/>
            </w:tcBorders>
            <w:vAlign w:val="center"/>
          </w:tcPr>
          <w:p w14:paraId="5F008877" w14:textId="4D278222"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857</w:t>
            </w:r>
          </w:p>
        </w:tc>
      </w:tr>
      <w:tr w:rsidR="009B5CA1" w:rsidRPr="009B5CA1" w14:paraId="37DBD59C" w14:textId="77777777" w:rsidTr="005441B2">
        <w:trPr>
          <w:trHeight w:val="20"/>
        </w:trPr>
        <w:tc>
          <w:tcPr>
            <w:tcW w:w="558" w:type="dxa"/>
            <w:shd w:val="clear" w:color="auto" w:fill="F2F2F2" w:themeFill="background1" w:themeFillShade="F2"/>
            <w:vAlign w:val="center"/>
          </w:tcPr>
          <w:p w14:paraId="629D0EB5" w14:textId="1C745394"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6月</w:t>
            </w:r>
          </w:p>
        </w:tc>
        <w:tc>
          <w:tcPr>
            <w:tcW w:w="1014" w:type="dxa"/>
            <w:vAlign w:val="center"/>
          </w:tcPr>
          <w:p w14:paraId="376539D4" w14:textId="587381CB"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800 </w:t>
            </w:r>
          </w:p>
        </w:tc>
        <w:tc>
          <w:tcPr>
            <w:tcW w:w="1015" w:type="dxa"/>
            <w:vAlign w:val="center"/>
          </w:tcPr>
          <w:p w14:paraId="7C9DA43D" w14:textId="7DFEEA08"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703 </w:t>
            </w:r>
          </w:p>
        </w:tc>
        <w:tc>
          <w:tcPr>
            <w:tcW w:w="1014" w:type="dxa"/>
            <w:vAlign w:val="center"/>
          </w:tcPr>
          <w:p w14:paraId="65F77CD0" w14:textId="01AD9E46"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 xml:space="preserve">890 </w:t>
            </w:r>
          </w:p>
        </w:tc>
        <w:tc>
          <w:tcPr>
            <w:tcW w:w="1015" w:type="dxa"/>
          </w:tcPr>
          <w:p w14:paraId="3E4A1C08" w14:textId="08D17162"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color w:val="7F7F7F" w:themeColor="text1" w:themeTint="80"/>
                <w:sz w:val="20"/>
                <w:szCs w:val="20"/>
              </w:rPr>
              <w:t>1,026</w:t>
            </w:r>
          </w:p>
        </w:tc>
        <w:tc>
          <w:tcPr>
            <w:tcW w:w="1014" w:type="dxa"/>
            <w:tcBorders>
              <w:right w:val="single" w:sz="4" w:space="0" w:color="auto"/>
            </w:tcBorders>
          </w:tcPr>
          <w:p w14:paraId="078EAD12" w14:textId="42DB3EC2"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color w:val="7F7F7F" w:themeColor="text1" w:themeTint="80"/>
                <w:sz w:val="20"/>
                <w:szCs w:val="20"/>
              </w:rPr>
              <w:t>1,324</w:t>
            </w:r>
          </w:p>
        </w:tc>
        <w:tc>
          <w:tcPr>
            <w:tcW w:w="1015" w:type="dxa"/>
            <w:tcBorders>
              <w:left w:val="single" w:sz="4" w:space="0" w:color="auto"/>
              <w:right w:val="single" w:sz="4" w:space="0" w:color="auto"/>
            </w:tcBorders>
            <w:vAlign w:val="center"/>
          </w:tcPr>
          <w:p w14:paraId="125CD90C" w14:textId="4CE9BA41"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1,620</w:t>
            </w:r>
          </w:p>
        </w:tc>
        <w:tc>
          <w:tcPr>
            <w:tcW w:w="1014" w:type="dxa"/>
            <w:tcBorders>
              <w:left w:val="single" w:sz="4" w:space="0" w:color="auto"/>
            </w:tcBorders>
            <w:vAlign w:val="center"/>
          </w:tcPr>
          <w:p w14:paraId="0EFF6732" w14:textId="3D9B3E6F"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955</w:t>
            </w:r>
          </w:p>
        </w:tc>
        <w:tc>
          <w:tcPr>
            <w:tcW w:w="1015" w:type="dxa"/>
            <w:tcBorders>
              <w:left w:val="single" w:sz="4" w:space="0" w:color="auto"/>
            </w:tcBorders>
            <w:vAlign w:val="center"/>
          </w:tcPr>
          <w:p w14:paraId="7726A7BA" w14:textId="07B6F49B" w:rsidR="005441B2" w:rsidRPr="009B5CA1" w:rsidRDefault="005441B2" w:rsidP="005441B2">
            <w:pPr>
              <w:snapToGrid w:val="0"/>
              <w:ind w:rightChars="50" w:right="101"/>
              <w:jc w:val="right"/>
              <w:rPr>
                <w:rFonts w:ascii="ＭＳ ゴシック" w:eastAsia="ＭＳ ゴシック" w:hAnsi="ＭＳ ゴシック"/>
                <w:color w:val="7F7F7F" w:themeColor="text1" w:themeTint="80"/>
                <w:sz w:val="20"/>
                <w:szCs w:val="20"/>
              </w:rPr>
            </w:pPr>
            <w:r w:rsidRPr="009B5CA1">
              <w:rPr>
                <w:rFonts w:ascii="ＭＳ ゴシック" w:eastAsia="ＭＳ ゴシック" w:hAnsi="ＭＳ ゴシック" w:hint="eastAsia"/>
                <w:color w:val="7F7F7F" w:themeColor="text1" w:themeTint="80"/>
                <w:sz w:val="20"/>
                <w:szCs w:val="20"/>
              </w:rPr>
              <w:t>1,301</w:t>
            </w:r>
          </w:p>
        </w:tc>
      </w:tr>
      <w:tr w:rsidR="00673C32" w:rsidRPr="00B16DDE" w14:paraId="133A8EEB" w14:textId="77777777" w:rsidTr="00BC37F6">
        <w:trPr>
          <w:trHeight w:val="20"/>
        </w:trPr>
        <w:tc>
          <w:tcPr>
            <w:tcW w:w="558" w:type="dxa"/>
            <w:shd w:val="clear" w:color="auto" w:fill="F2F2F2" w:themeFill="background1" w:themeFillShade="F2"/>
            <w:vAlign w:val="center"/>
          </w:tcPr>
          <w:p w14:paraId="77784FE6" w14:textId="5D22252E" w:rsidR="00673C32" w:rsidRPr="00B16DDE" w:rsidRDefault="00673C32" w:rsidP="00673C32">
            <w:pPr>
              <w:snapToGrid w:val="0"/>
              <w:jc w:val="center"/>
              <w:rPr>
                <w:rFonts w:ascii="ＭＳ Ｐゴシック" w:eastAsia="ＭＳ Ｐゴシック" w:hAnsi="ＭＳ Ｐゴシック"/>
                <w:sz w:val="20"/>
                <w:szCs w:val="20"/>
              </w:rPr>
            </w:pPr>
            <w:r>
              <w:rPr>
                <w:rFonts w:ascii="ＭＳ ゴシック" w:eastAsia="ＭＳ ゴシック" w:hAnsi="ＭＳ ゴシック" w:hint="eastAsia"/>
                <w:sz w:val="20"/>
                <w:szCs w:val="20"/>
              </w:rPr>
              <w:t>7月</w:t>
            </w:r>
          </w:p>
        </w:tc>
        <w:tc>
          <w:tcPr>
            <w:tcW w:w="1014" w:type="dxa"/>
            <w:vAlign w:val="center"/>
          </w:tcPr>
          <w:p w14:paraId="5D9E1613" w14:textId="26A90DAA"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501 </w:t>
            </w:r>
          </w:p>
        </w:tc>
        <w:tc>
          <w:tcPr>
            <w:tcW w:w="1015" w:type="dxa"/>
            <w:vAlign w:val="center"/>
          </w:tcPr>
          <w:p w14:paraId="14C1C9EC" w14:textId="3E7E0A0D"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824 </w:t>
            </w:r>
          </w:p>
        </w:tc>
        <w:tc>
          <w:tcPr>
            <w:tcW w:w="1014" w:type="dxa"/>
            <w:vAlign w:val="center"/>
          </w:tcPr>
          <w:p w14:paraId="696C0F3D" w14:textId="04545FA8"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1,184 </w:t>
            </w:r>
          </w:p>
        </w:tc>
        <w:tc>
          <w:tcPr>
            <w:tcW w:w="1015" w:type="dxa"/>
            <w:vAlign w:val="center"/>
          </w:tcPr>
          <w:p w14:paraId="71919350" w14:textId="33E655B9"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1,025 </w:t>
            </w:r>
          </w:p>
        </w:tc>
        <w:tc>
          <w:tcPr>
            <w:tcW w:w="1014" w:type="dxa"/>
            <w:tcBorders>
              <w:right w:val="single" w:sz="4" w:space="0" w:color="auto"/>
            </w:tcBorders>
            <w:vAlign w:val="center"/>
          </w:tcPr>
          <w:p w14:paraId="78CD6370" w14:textId="26735BB2"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1,272 </w:t>
            </w:r>
          </w:p>
        </w:tc>
        <w:tc>
          <w:tcPr>
            <w:tcW w:w="1015" w:type="dxa"/>
            <w:tcBorders>
              <w:left w:val="single" w:sz="4" w:space="0" w:color="auto"/>
              <w:right w:val="single" w:sz="4" w:space="0" w:color="auto"/>
            </w:tcBorders>
            <w:vAlign w:val="center"/>
          </w:tcPr>
          <w:p w14:paraId="7A6CB7CB" w14:textId="32918C10"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1,164 </w:t>
            </w:r>
          </w:p>
        </w:tc>
        <w:tc>
          <w:tcPr>
            <w:tcW w:w="1014" w:type="dxa"/>
            <w:tcBorders>
              <w:left w:val="single" w:sz="4" w:space="0" w:color="auto"/>
            </w:tcBorders>
            <w:vAlign w:val="center"/>
          </w:tcPr>
          <w:p w14:paraId="37D3ED8B" w14:textId="14B717D5"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832 </w:t>
            </w:r>
          </w:p>
        </w:tc>
        <w:tc>
          <w:tcPr>
            <w:tcW w:w="1015" w:type="dxa"/>
            <w:tcBorders>
              <w:left w:val="single" w:sz="4" w:space="0" w:color="auto"/>
            </w:tcBorders>
            <w:vAlign w:val="center"/>
          </w:tcPr>
          <w:p w14:paraId="584CBEA4" w14:textId="4F1A0DEF"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795 </w:t>
            </w:r>
          </w:p>
        </w:tc>
      </w:tr>
      <w:tr w:rsidR="00673C32" w:rsidRPr="00B16DDE" w14:paraId="6A63D906" w14:textId="77777777" w:rsidTr="00BC37F6">
        <w:trPr>
          <w:trHeight w:val="20"/>
        </w:trPr>
        <w:tc>
          <w:tcPr>
            <w:tcW w:w="558" w:type="dxa"/>
            <w:shd w:val="clear" w:color="auto" w:fill="F2F2F2" w:themeFill="background1" w:themeFillShade="F2"/>
            <w:vAlign w:val="center"/>
          </w:tcPr>
          <w:p w14:paraId="6A260A2B" w14:textId="01F9449C" w:rsidR="00673C32" w:rsidRPr="00B16DDE" w:rsidRDefault="00673C32" w:rsidP="00673C32">
            <w:pPr>
              <w:snapToGrid w:val="0"/>
              <w:jc w:val="center"/>
              <w:rPr>
                <w:rFonts w:ascii="ＭＳ Ｐゴシック" w:eastAsia="ＭＳ Ｐゴシック" w:hAnsi="ＭＳ Ｐゴシック"/>
                <w:sz w:val="20"/>
                <w:szCs w:val="20"/>
              </w:rPr>
            </w:pPr>
            <w:r>
              <w:rPr>
                <w:rFonts w:ascii="ＭＳ ゴシック" w:eastAsia="ＭＳ ゴシック" w:hAnsi="ＭＳ ゴシック" w:hint="eastAsia"/>
                <w:sz w:val="20"/>
                <w:szCs w:val="20"/>
              </w:rPr>
              <w:t>8月</w:t>
            </w:r>
          </w:p>
        </w:tc>
        <w:tc>
          <w:tcPr>
            <w:tcW w:w="1014" w:type="dxa"/>
            <w:vAlign w:val="center"/>
          </w:tcPr>
          <w:p w14:paraId="506107AF" w14:textId="35957592"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943 </w:t>
            </w:r>
          </w:p>
        </w:tc>
        <w:tc>
          <w:tcPr>
            <w:tcW w:w="1015" w:type="dxa"/>
            <w:vAlign w:val="center"/>
          </w:tcPr>
          <w:p w14:paraId="3570AC47" w14:textId="41CC4385"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708 </w:t>
            </w:r>
          </w:p>
        </w:tc>
        <w:tc>
          <w:tcPr>
            <w:tcW w:w="1014" w:type="dxa"/>
            <w:vAlign w:val="center"/>
          </w:tcPr>
          <w:p w14:paraId="3E8DE241" w14:textId="54472B38"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1,326 </w:t>
            </w:r>
          </w:p>
        </w:tc>
        <w:tc>
          <w:tcPr>
            <w:tcW w:w="1015" w:type="dxa"/>
            <w:vAlign w:val="center"/>
          </w:tcPr>
          <w:p w14:paraId="642DB5DF" w14:textId="4951DE62"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1,331 </w:t>
            </w:r>
          </w:p>
        </w:tc>
        <w:tc>
          <w:tcPr>
            <w:tcW w:w="1014" w:type="dxa"/>
            <w:tcBorders>
              <w:right w:val="single" w:sz="4" w:space="0" w:color="auto"/>
            </w:tcBorders>
            <w:vAlign w:val="center"/>
          </w:tcPr>
          <w:p w14:paraId="48A7192F" w14:textId="64CD23AD"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811 </w:t>
            </w:r>
          </w:p>
        </w:tc>
        <w:tc>
          <w:tcPr>
            <w:tcW w:w="1015" w:type="dxa"/>
            <w:tcBorders>
              <w:left w:val="single" w:sz="4" w:space="0" w:color="auto"/>
              <w:right w:val="single" w:sz="4" w:space="0" w:color="auto"/>
            </w:tcBorders>
            <w:vAlign w:val="center"/>
          </w:tcPr>
          <w:p w14:paraId="4D7DEC80" w14:textId="2CDE8807"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827 </w:t>
            </w:r>
          </w:p>
        </w:tc>
        <w:tc>
          <w:tcPr>
            <w:tcW w:w="1014" w:type="dxa"/>
            <w:tcBorders>
              <w:left w:val="single" w:sz="4" w:space="0" w:color="auto"/>
            </w:tcBorders>
            <w:vAlign w:val="center"/>
          </w:tcPr>
          <w:p w14:paraId="72E6CED4" w14:textId="701548C2"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1,111 </w:t>
            </w:r>
          </w:p>
        </w:tc>
        <w:tc>
          <w:tcPr>
            <w:tcW w:w="1015" w:type="dxa"/>
            <w:tcBorders>
              <w:left w:val="single" w:sz="4" w:space="0" w:color="auto"/>
            </w:tcBorders>
            <w:vAlign w:val="center"/>
          </w:tcPr>
          <w:p w14:paraId="1B997D2D" w14:textId="7B9540F8"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1,144 </w:t>
            </w:r>
          </w:p>
        </w:tc>
      </w:tr>
      <w:tr w:rsidR="00673C32" w:rsidRPr="00B16DDE" w14:paraId="17E72957" w14:textId="77777777" w:rsidTr="00BC37F6">
        <w:trPr>
          <w:trHeight w:val="20"/>
        </w:trPr>
        <w:tc>
          <w:tcPr>
            <w:tcW w:w="558" w:type="dxa"/>
            <w:shd w:val="clear" w:color="auto" w:fill="F2F2F2" w:themeFill="background1" w:themeFillShade="F2"/>
            <w:vAlign w:val="center"/>
          </w:tcPr>
          <w:p w14:paraId="5DC5FC61" w14:textId="52C9C18E" w:rsidR="00673C32" w:rsidRPr="00B16DDE" w:rsidRDefault="00673C32" w:rsidP="00673C32">
            <w:pPr>
              <w:snapToGrid w:val="0"/>
              <w:jc w:val="center"/>
              <w:rPr>
                <w:rFonts w:ascii="ＭＳ Ｐゴシック" w:eastAsia="ＭＳ Ｐゴシック" w:hAnsi="ＭＳ Ｐゴシック"/>
                <w:sz w:val="20"/>
                <w:szCs w:val="20"/>
              </w:rPr>
            </w:pPr>
            <w:r>
              <w:rPr>
                <w:rFonts w:ascii="ＭＳ ゴシック" w:eastAsia="ＭＳ ゴシック" w:hAnsi="ＭＳ ゴシック" w:hint="eastAsia"/>
                <w:sz w:val="20"/>
                <w:szCs w:val="20"/>
              </w:rPr>
              <w:t>9月</w:t>
            </w:r>
          </w:p>
        </w:tc>
        <w:tc>
          <w:tcPr>
            <w:tcW w:w="1014" w:type="dxa"/>
            <w:vAlign w:val="center"/>
          </w:tcPr>
          <w:p w14:paraId="0F700CFA" w14:textId="27EA6C19"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769 </w:t>
            </w:r>
          </w:p>
        </w:tc>
        <w:tc>
          <w:tcPr>
            <w:tcW w:w="1015" w:type="dxa"/>
            <w:vAlign w:val="center"/>
          </w:tcPr>
          <w:p w14:paraId="58AE9056" w14:textId="6741B440"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654 </w:t>
            </w:r>
          </w:p>
        </w:tc>
        <w:tc>
          <w:tcPr>
            <w:tcW w:w="1014" w:type="dxa"/>
            <w:vAlign w:val="center"/>
          </w:tcPr>
          <w:p w14:paraId="3BE411F4" w14:textId="5EACEBCA" w:rsidR="00673C32" w:rsidRDefault="00673C32" w:rsidP="00673C32">
            <w:pPr>
              <w:snapToGrid w:val="0"/>
              <w:ind w:rightChars="50" w:right="101"/>
              <w:jc w:val="righ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 xml:space="preserve">1,149 </w:t>
            </w:r>
          </w:p>
        </w:tc>
        <w:tc>
          <w:tcPr>
            <w:tcW w:w="1015" w:type="dxa"/>
            <w:vAlign w:val="center"/>
          </w:tcPr>
          <w:p w14:paraId="379187E5" w14:textId="2ADE9DD8"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963 </w:t>
            </w:r>
          </w:p>
        </w:tc>
        <w:tc>
          <w:tcPr>
            <w:tcW w:w="1014" w:type="dxa"/>
            <w:tcBorders>
              <w:right w:val="single" w:sz="4" w:space="0" w:color="auto"/>
            </w:tcBorders>
            <w:vAlign w:val="center"/>
          </w:tcPr>
          <w:p w14:paraId="65173641" w14:textId="395A2BCE"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872 </w:t>
            </w:r>
          </w:p>
        </w:tc>
        <w:tc>
          <w:tcPr>
            <w:tcW w:w="1015" w:type="dxa"/>
            <w:tcBorders>
              <w:left w:val="single" w:sz="4" w:space="0" w:color="auto"/>
              <w:right w:val="single" w:sz="4" w:space="0" w:color="auto"/>
            </w:tcBorders>
            <w:vAlign w:val="center"/>
          </w:tcPr>
          <w:p w14:paraId="46894231" w14:textId="534F4A7D"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797 </w:t>
            </w:r>
          </w:p>
        </w:tc>
        <w:tc>
          <w:tcPr>
            <w:tcW w:w="1014" w:type="dxa"/>
            <w:tcBorders>
              <w:left w:val="single" w:sz="4" w:space="0" w:color="auto"/>
            </w:tcBorders>
            <w:vAlign w:val="center"/>
          </w:tcPr>
          <w:p w14:paraId="1ABD1ED4" w14:textId="23E97048"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1,232 </w:t>
            </w:r>
          </w:p>
        </w:tc>
        <w:tc>
          <w:tcPr>
            <w:tcW w:w="1015" w:type="dxa"/>
            <w:tcBorders>
              <w:left w:val="single" w:sz="4" w:space="0" w:color="auto"/>
            </w:tcBorders>
            <w:vAlign w:val="center"/>
          </w:tcPr>
          <w:p w14:paraId="64547A5D" w14:textId="4D854FF3" w:rsidR="00673C32" w:rsidRPr="008036DC" w:rsidRDefault="00673C32" w:rsidP="00673C32">
            <w:pPr>
              <w:snapToGrid w:val="0"/>
              <w:ind w:rightChars="50" w:right="101"/>
              <w:jc w:val="right"/>
              <w:rPr>
                <w:rFonts w:ascii="ＭＳ ゴシック" w:eastAsia="ＭＳ ゴシック" w:hAnsi="ＭＳ ゴシック"/>
                <w:sz w:val="20"/>
                <w:szCs w:val="20"/>
              </w:rPr>
            </w:pPr>
            <w:r>
              <w:rPr>
                <w:rFonts w:ascii="ＭＳ ゴシック" w:eastAsia="ＭＳ ゴシック" w:hAnsi="ＭＳ ゴシック" w:hint="eastAsia"/>
                <w:color w:val="000000"/>
                <w:sz w:val="20"/>
                <w:szCs w:val="20"/>
              </w:rPr>
              <w:t xml:space="preserve">818 </w:t>
            </w:r>
          </w:p>
        </w:tc>
      </w:tr>
      <w:tr w:rsidR="00CA7691" w:rsidRPr="00B16DDE" w14:paraId="633FBC47" w14:textId="7F740FE9" w:rsidTr="005441B2">
        <w:trPr>
          <w:trHeight w:val="20"/>
        </w:trPr>
        <w:tc>
          <w:tcPr>
            <w:tcW w:w="558" w:type="dxa"/>
            <w:tcBorders>
              <w:top w:val="double" w:sz="4" w:space="0" w:color="auto"/>
            </w:tcBorders>
            <w:shd w:val="clear" w:color="auto" w:fill="F2F2F2" w:themeFill="background1" w:themeFillShade="F2"/>
            <w:vAlign w:val="center"/>
          </w:tcPr>
          <w:p w14:paraId="41EEA22F" w14:textId="77777777" w:rsidR="00CA7691" w:rsidRPr="00B16DDE" w:rsidRDefault="00CA7691" w:rsidP="00B955C1">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計</w:t>
            </w:r>
          </w:p>
        </w:tc>
        <w:tc>
          <w:tcPr>
            <w:tcW w:w="1014" w:type="dxa"/>
            <w:tcBorders>
              <w:top w:val="double" w:sz="4" w:space="0" w:color="auto"/>
            </w:tcBorders>
          </w:tcPr>
          <w:p w14:paraId="5BBEBAB6" w14:textId="2AE606DA" w:rsidR="00CA7691" w:rsidRPr="00B955C1" w:rsidRDefault="00673C32" w:rsidP="00B955C1">
            <w:pPr>
              <w:snapToGrid w:val="0"/>
              <w:ind w:rightChars="50" w:right="101"/>
              <w:jc w:val="right"/>
              <w:rPr>
                <w:rFonts w:ascii="ＭＳ ゴシック" w:eastAsia="ＭＳ ゴシック" w:hAnsi="ＭＳ ゴシック"/>
                <w:color w:val="000000"/>
                <w:sz w:val="20"/>
                <w:szCs w:val="20"/>
              </w:rPr>
            </w:pPr>
            <w:r w:rsidRPr="00673C32">
              <w:rPr>
                <w:rFonts w:ascii="ＭＳ ゴシック" w:eastAsia="ＭＳ ゴシック" w:hAnsi="ＭＳ ゴシック"/>
                <w:color w:val="000000"/>
                <w:sz w:val="20"/>
                <w:szCs w:val="20"/>
              </w:rPr>
              <w:t>4,178</w:t>
            </w:r>
          </w:p>
        </w:tc>
        <w:tc>
          <w:tcPr>
            <w:tcW w:w="1015" w:type="dxa"/>
            <w:tcBorders>
              <w:top w:val="double" w:sz="4" w:space="0" w:color="auto"/>
            </w:tcBorders>
            <w:vAlign w:val="center"/>
          </w:tcPr>
          <w:p w14:paraId="520708A5" w14:textId="61FA5A31" w:rsidR="00CA7691" w:rsidRPr="00A4449D" w:rsidRDefault="00673C32" w:rsidP="00B955C1">
            <w:pPr>
              <w:snapToGrid w:val="0"/>
              <w:ind w:rightChars="50" w:right="101"/>
              <w:jc w:val="right"/>
              <w:rPr>
                <w:rFonts w:ascii="ＭＳ ゴシック" w:eastAsia="ＭＳ ゴシック" w:hAnsi="ＭＳ ゴシック"/>
                <w:sz w:val="20"/>
                <w:szCs w:val="20"/>
              </w:rPr>
            </w:pPr>
            <w:r w:rsidRPr="00305CFA">
              <w:rPr>
                <w:rFonts w:ascii="ＭＳ ゴシック" w:eastAsia="ＭＳ ゴシック" w:hAnsi="ＭＳ ゴシック" w:cs="ＭＳ Ｐゴシック"/>
                <w:bCs/>
                <w:kern w:val="0"/>
                <w:sz w:val="20"/>
                <w:szCs w:val="20"/>
              </w:rPr>
              <w:fldChar w:fldCharType="begin"/>
            </w:r>
            <w:r w:rsidRPr="00305CFA">
              <w:rPr>
                <w:rFonts w:ascii="ＭＳ ゴシック" w:eastAsia="ＭＳ ゴシック" w:hAnsi="ＭＳ ゴシック" w:cs="ＭＳ Ｐゴシック"/>
                <w:bCs/>
                <w:kern w:val="0"/>
                <w:sz w:val="20"/>
                <w:szCs w:val="20"/>
              </w:rPr>
              <w:instrText xml:space="preserve"> =SUM(ABOVE) </w:instrText>
            </w:r>
            <w:r w:rsidRPr="00305CFA">
              <w:rPr>
                <w:rFonts w:ascii="ＭＳ ゴシック" w:eastAsia="ＭＳ ゴシック" w:hAnsi="ＭＳ ゴシック" w:cs="ＭＳ Ｐゴシック"/>
                <w:bCs/>
                <w:kern w:val="0"/>
                <w:sz w:val="20"/>
                <w:szCs w:val="20"/>
              </w:rPr>
              <w:fldChar w:fldCharType="separate"/>
            </w:r>
            <w:r>
              <w:rPr>
                <w:rFonts w:ascii="ＭＳ ゴシック" w:eastAsia="ＭＳ ゴシック" w:hAnsi="ＭＳ ゴシック" w:cs="ＭＳ Ｐゴシック"/>
                <w:bCs/>
                <w:noProof/>
                <w:kern w:val="0"/>
                <w:sz w:val="20"/>
                <w:szCs w:val="20"/>
              </w:rPr>
              <w:t>6</w:t>
            </w:r>
            <w:r>
              <w:rPr>
                <w:rFonts w:ascii="ＭＳ ゴシック" w:eastAsia="ＭＳ ゴシック" w:hAnsi="ＭＳ ゴシック" w:cs="ＭＳ Ｐゴシック" w:hint="eastAsia"/>
                <w:bCs/>
                <w:noProof/>
                <w:kern w:val="0"/>
                <w:sz w:val="20"/>
                <w:szCs w:val="20"/>
              </w:rPr>
              <w:t>,</w:t>
            </w:r>
            <w:r>
              <w:rPr>
                <w:rFonts w:ascii="ＭＳ ゴシック" w:eastAsia="ＭＳ ゴシック" w:hAnsi="ＭＳ ゴシック" w:cs="ＭＳ Ｐゴシック"/>
                <w:bCs/>
                <w:noProof/>
                <w:kern w:val="0"/>
                <w:sz w:val="20"/>
                <w:szCs w:val="20"/>
              </w:rPr>
              <w:t>155</w:t>
            </w:r>
            <w:r w:rsidRPr="00305CFA">
              <w:rPr>
                <w:rFonts w:ascii="ＭＳ ゴシック" w:eastAsia="ＭＳ ゴシック" w:hAnsi="ＭＳ ゴシック" w:cs="ＭＳ Ｐゴシック"/>
                <w:bCs/>
                <w:kern w:val="0"/>
                <w:sz w:val="20"/>
                <w:szCs w:val="20"/>
              </w:rPr>
              <w:fldChar w:fldCharType="end"/>
            </w:r>
            <w:r w:rsidR="00CA7691">
              <w:rPr>
                <w:rFonts w:ascii="ＭＳ ゴシック" w:eastAsia="ＭＳ ゴシック" w:hAnsi="ＭＳ ゴシック" w:hint="eastAsia"/>
                <w:color w:val="000000"/>
                <w:sz w:val="20"/>
                <w:szCs w:val="20"/>
              </w:rPr>
              <w:t xml:space="preserve">　</w:t>
            </w:r>
          </w:p>
        </w:tc>
        <w:tc>
          <w:tcPr>
            <w:tcW w:w="1014" w:type="dxa"/>
            <w:tcBorders>
              <w:top w:val="double" w:sz="4" w:space="0" w:color="auto"/>
            </w:tcBorders>
          </w:tcPr>
          <w:p w14:paraId="44F1F9AA" w14:textId="5AA92FEC" w:rsidR="00CA7691" w:rsidRPr="00E52E8E" w:rsidRDefault="00673C32" w:rsidP="00B955C1">
            <w:pPr>
              <w:snapToGrid w:val="0"/>
              <w:ind w:rightChars="50" w:right="101"/>
              <w:jc w:val="right"/>
              <w:rPr>
                <w:rFonts w:ascii="ＭＳ ゴシック" w:eastAsia="ＭＳ ゴシック" w:hAnsi="ＭＳ ゴシック"/>
                <w:sz w:val="20"/>
                <w:szCs w:val="20"/>
              </w:rPr>
            </w:pPr>
            <w:r w:rsidRPr="00305CFA">
              <w:rPr>
                <w:rFonts w:ascii="ＭＳ ゴシック" w:eastAsia="ＭＳ ゴシック" w:hAnsi="ＭＳ ゴシック" w:cs="ＭＳ Ｐゴシック"/>
                <w:bCs/>
                <w:kern w:val="0"/>
                <w:sz w:val="20"/>
                <w:szCs w:val="20"/>
              </w:rPr>
              <w:fldChar w:fldCharType="begin"/>
            </w:r>
            <w:r w:rsidRPr="00305CFA">
              <w:rPr>
                <w:rFonts w:ascii="ＭＳ ゴシック" w:eastAsia="ＭＳ ゴシック" w:hAnsi="ＭＳ ゴシック" w:cs="ＭＳ Ｐゴシック"/>
                <w:bCs/>
                <w:kern w:val="0"/>
                <w:sz w:val="20"/>
                <w:szCs w:val="20"/>
              </w:rPr>
              <w:instrText xml:space="preserve"> =SUM(ABOVE) </w:instrText>
            </w:r>
            <w:r w:rsidRPr="00305CFA">
              <w:rPr>
                <w:rFonts w:ascii="ＭＳ ゴシック" w:eastAsia="ＭＳ ゴシック" w:hAnsi="ＭＳ ゴシック" w:cs="ＭＳ Ｐゴシック"/>
                <w:bCs/>
                <w:kern w:val="0"/>
                <w:sz w:val="20"/>
                <w:szCs w:val="20"/>
              </w:rPr>
              <w:fldChar w:fldCharType="separate"/>
            </w:r>
            <w:r>
              <w:rPr>
                <w:rFonts w:ascii="ＭＳ ゴシック" w:eastAsia="ＭＳ ゴシック" w:hAnsi="ＭＳ ゴシック" w:cs="ＭＳ Ｐゴシック"/>
                <w:bCs/>
                <w:noProof/>
                <w:kern w:val="0"/>
                <w:sz w:val="20"/>
                <w:szCs w:val="20"/>
              </w:rPr>
              <w:t>8,507</w:t>
            </w:r>
            <w:r w:rsidRPr="00305CFA">
              <w:rPr>
                <w:rFonts w:ascii="ＭＳ ゴシック" w:eastAsia="ＭＳ ゴシック" w:hAnsi="ＭＳ ゴシック" w:cs="ＭＳ Ｐゴシック"/>
                <w:bCs/>
                <w:kern w:val="0"/>
                <w:sz w:val="20"/>
                <w:szCs w:val="20"/>
              </w:rPr>
              <w:fldChar w:fldCharType="end"/>
            </w:r>
          </w:p>
        </w:tc>
        <w:tc>
          <w:tcPr>
            <w:tcW w:w="1015" w:type="dxa"/>
            <w:tcBorders>
              <w:top w:val="double" w:sz="4" w:space="0" w:color="auto"/>
            </w:tcBorders>
          </w:tcPr>
          <w:p w14:paraId="7AD0B28C" w14:textId="4E8FD616" w:rsidR="00CA7691" w:rsidRPr="00E52E8E" w:rsidRDefault="00CA7691" w:rsidP="00B955C1">
            <w:pPr>
              <w:snapToGrid w:val="0"/>
              <w:ind w:rightChars="50" w:right="101"/>
              <w:jc w:val="right"/>
              <w:rPr>
                <w:rFonts w:ascii="ＭＳ ゴシック" w:eastAsia="ＭＳ ゴシック" w:hAnsi="ＭＳ ゴシック"/>
                <w:sz w:val="20"/>
                <w:szCs w:val="20"/>
              </w:rPr>
            </w:pPr>
            <w:r w:rsidRPr="00305CFA">
              <w:rPr>
                <w:rFonts w:ascii="ＭＳ ゴシック" w:eastAsia="ＭＳ ゴシック" w:hAnsi="ＭＳ ゴシック" w:cs="ＭＳ Ｐゴシック"/>
                <w:bCs/>
                <w:kern w:val="0"/>
                <w:sz w:val="20"/>
                <w:szCs w:val="20"/>
              </w:rPr>
              <w:fldChar w:fldCharType="begin"/>
            </w:r>
            <w:r w:rsidRPr="00305CFA">
              <w:rPr>
                <w:rFonts w:ascii="ＭＳ ゴシック" w:eastAsia="ＭＳ ゴシック" w:hAnsi="ＭＳ ゴシック" w:cs="ＭＳ Ｐゴシック"/>
                <w:bCs/>
                <w:kern w:val="0"/>
                <w:sz w:val="20"/>
                <w:szCs w:val="20"/>
              </w:rPr>
              <w:instrText xml:space="preserve"> =SUM(ABOVE) </w:instrText>
            </w:r>
            <w:r w:rsidRPr="00305CFA">
              <w:rPr>
                <w:rFonts w:ascii="ＭＳ ゴシック" w:eastAsia="ＭＳ ゴシック" w:hAnsi="ＭＳ ゴシック" w:cs="ＭＳ Ｐゴシック"/>
                <w:bCs/>
                <w:kern w:val="0"/>
                <w:sz w:val="20"/>
                <w:szCs w:val="20"/>
              </w:rPr>
              <w:fldChar w:fldCharType="separate"/>
            </w:r>
            <w:r w:rsidR="00673C32">
              <w:rPr>
                <w:rFonts w:ascii="ＭＳ ゴシック" w:eastAsia="ＭＳ ゴシック" w:hAnsi="ＭＳ ゴシック" w:cs="ＭＳ Ｐゴシック"/>
                <w:bCs/>
                <w:noProof/>
                <w:kern w:val="0"/>
                <w:sz w:val="20"/>
                <w:szCs w:val="20"/>
              </w:rPr>
              <w:t>8,454</w:t>
            </w:r>
            <w:r w:rsidRPr="00305CFA">
              <w:rPr>
                <w:rFonts w:ascii="ＭＳ ゴシック" w:eastAsia="ＭＳ ゴシック" w:hAnsi="ＭＳ ゴシック" w:cs="ＭＳ Ｐゴシック"/>
                <w:bCs/>
                <w:kern w:val="0"/>
                <w:sz w:val="20"/>
                <w:szCs w:val="20"/>
              </w:rPr>
              <w:fldChar w:fldCharType="end"/>
            </w:r>
          </w:p>
        </w:tc>
        <w:tc>
          <w:tcPr>
            <w:tcW w:w="1014" w:type="dxa"/>
            <w:tcBorders>
              <w:top w:val="double" w:sz="4" w:space="0" w:color="auto"/>
              <w:right w:val="single" w:sz="4" w:space="0" w:color="auto"/>
            </w:tcBorders>
          </w:tcPr>
          <w:p w14:paraId="4FE0F4B7" w14:textId="60FC2276" w:rsidR="00CA7691" w:rsidRPr="008036DC" w:rsidRDefault="00CA7691" w:rsidP="00B955C1">
            <w:pPr>
              <w:snapToGrid w:val="0"/>
              <w:ind w:rightChars="50" w:right="101"/>
              <w:jc w:val="right"/>
              <w:rPr>
                <w:rFonts w:ascii="ＭＳ ゴシック" w:eastAsia="ＭＳ ゴシック" w:hAnsi="ＭＳ ゴシック"/>
                <w:sz w:val="20"/>
                <w:szCs w:val="20"/>
              </w:rPr>
            </w:pPr>
            <w:r w:rsidRPr="00305CFA">
              <w:rPr>
                <w:rFonts w:ascii="ＭＳ ゴシック" w:eastAsia="ＭＳ ゴシック" w:hAnsi="ＭＳ ゴシック" w:cs="ＭＳ Ｐゴシック"/>
                <w:bCs/>
                <w:kern w:val="0"/>
                <w:sz w:val="20"/>
                <w:szCs w:val="20"/>
              </w:rPr>
              <w:fldChar w:fldCharType="begin"/>
            </w:r>
            <w:r w:rsidRPr="00305CFA">
              <w:rPr>
                <w:rFonts w:ascii="ＭＳ ゴシック" w:eastAsia="ＭＳ ゴシック" w:hAnsi="ＭＳ ゴシック" w:cs="ＭＳ Ｐゴシック"/>
                <w:bCs/>
                <w:kern w:val="0"/>
                <w:sz w:val="20"/>
                <w:szCs w:val="20"/>
              </w:rPr>
              <w:instrText xml:space="preserve"> =SUM(ABOVE) </w:instrText>
            </w:r>
            <w:r w:rsidRPr="00305CFA">
              <w:rPr>
                <w:rFonts w:ascii="ＭＳ ゴシック" w:eastAsia="ＭＳ ゴシック" w:hAnsi="ＭＳ ゴシック" w:cs="ＭＳ Ｐゴシック"/>
                <w:bCs/>
                <w:kern w:val="0"/>
                <w:sz w:val="20"/>
                <w:szCs w:val="20"/>
              </w:rPr>
              <w:fldChar w:fldCharType="separate"/>
            </w:r>
            <w:r w:rsidR="00673C32">
              <w:rPr>
                <w:rFonts w:ascii="ＭＳ ゴシック" w:eastAsia="ＭＳ ゴシック" w:hAnsi="ＭＳ ゴシック" w:cs="ＭＳ Ｐゴシック"/>
                <w:bCs/>
                <w:noProof/>
                <w:kern w:val="0"/>
                <w:sz w:val="20"/>
                <w:szCs w:val="20"/>
              </w:rPr>
              <w:t>8,783</w:t>
            </w:r>
            <w:r w:rsidRPr="00305CFA">
              <w:rPr>
                <w:rFonts w:ascii="ＭＳ ゴシック" w:eastAsia="ＭＳ ゴシック" w:hAnsi="ＭＳ ゴシック" w:cs="ＭＳ Ｐゴシック"/>
                <w:bCs/>
                <w:kern w:val="0"/>
                <w:sz w:val="20"/>
                <w:szCs w:val="20"/>
              </w:rPr>
              <w:fldChar w:fldCharType="end"/>
            </w:r>
          </w:p>
        </w:tc>
        <w:tc>
          <w:tcPr>
            <w:tcW w:w="1015" w:type="dxa"/>
            <w:tcBorders>
              <w:top w:val="double" w:sz="4" w:space="0" w:color="auto"/>
              <w:left w:val="single" w:sz="4" w:space="0" w:color="auto"/>
              <w:right w:val="single" w:sz="4" w:space="0" w:color="auto"/>
            </w:tcBorders>
          </w:tcPr>
          <w:p w14:paraId="4C6BEBBE" w14:textId="28B37214" w:rsidR="00CA7691" w:rsidRPr="008036DC" w:rsidRDefault="00CA7691" w:rsidP="00B955C1">
            <w:pPr>
              <w:snapToGrid w:val="0"/>
              <w:ind w:rightChars="50" w:right="101"/>
              <w:jc w:val="right"/>
              <w:rPr>
                <w:rFonts w:ascii="ＭＳ ゴシック" w:eastAsia="ＭＳ ゴシック" w:hAnsi="ＭＳ ゴシック"/>
                <w:sz w:val="20"/>
                <w:szCs w:val="20"/>
              </w:rPr>
            </w:pPr>
            <w:r w:rsidRPr="00305CFA">
              <w:rPr>
                <w:rFonts w:ascii="ＭＳ ゴシック" w:eastAsia="ＭＳ ゴシック" w:hAnsi="ＭＳ ゴシック" w:cs="ＭＳ Ｐゴシック"/>
                <w:bCs/>
                <w:kern w:val="0"/>
                <w:sz w:val="20"/>
                <w:szCs w:val="20"/>
              </w:rPr>
              <w:fldChar w:fldCharType="begin"/>
            </w:r>
            <w:r w:rsidRPr="00305CFA">
              <w:rPr>
                <w:rFonts w:ascii="ＭＳ ゴシック" w:eastAsia="ＭＳ ゴシック" w:hAnsi="ＭＳ ゴシック" w:cs="ＭＳ Ｐゴシック"/>
                <w:bCs/>
                <w:kern w:val="0"/>
                <w:sz w:val="20"/>
                <w:szCs w:val="20"/>
              </w:rPr>
              <w:instrText xml:space="preserve"> =SUM(ABOVE) </w:instrText>
            </w:r>
            <w:r w:rsidRPr="00305CFA">
              <w:rPr>
                <w:rFonts w:ascii="ＭＳ ゴシック" w:eastAsia="ＭＳ ゴシック" w:hAnsi="ＭＳ ゴシック" w:cs="ＭＳ Ｐゴシック"/>
                <w:bCs/>
                <w:kern w:val="0"/>
                <w:sz w:val="20"/>
                <w:szCs w:val="20"/>
              </w:rPr>
              <w:fldChar w:fldCharType="separate"/>
            </w:r>
            <w:r w:rsidR="00673C32">
              <w:rPr>
                <w:rFonts w:ascii="ＭＳ ゴシック" w:eastAsia="ＭＳ ゴシック" w:hAnsi="ＭＳ ゴシック" w:cs="ＭＳ Ｐゴシック"/>
                <w:bCs/>
                <w:noProof/>
                <w:kern w:val="0"/>
                <w:sz w:val="20"/>
                <w:szCs w:val="20"/>
              </w:rPr>
              <w:t>8,241</w:t>
            </w:r>
            <w:r w:rsidRPr="00305CFA">
              <w:rPr>
                <w:rFonts w:ascii="ＭＳ ゴシック" w:eastAsia="ＭＳ ゴシック" w:hAnsi="ＭＳ ゴシック" w:cs="ＭＳ Ｐゴシック"/>
                <w:bCs/>
                <w:kern w:val="0"/>
                <w:sz w:val="20"/>
                <w:szCs w:val="20"/>
              </w:rPr>
              <w:fldChar w:fldCharType="end"/>
            </w:r>
          </w:p>
        </w:tc>
        <w:tc>
          <w:tcPr>
            <w:tcW w:w="1014" w:type="dxa"/>
            <w:tcBorders>
              <w:top w:val="double" w:sz="4" w:space="0" w:color="auto"/>
              <w:left w:val="single" w:sz="4" w:space="0" w:color="auto"/>
            </w:tcBorders>
          </w:tcPr>
          <w:p w14:paraId="09698E3D" w14:textId="47B578E1" w:rsidR="00CA7691" w:rsidRPr="008036DC" w:rsidRDefault="00CA7691" w:rsidP="00B955C1">
            <w:pPr>
              <w:snapToGrid w:val="0"/>
              <w:ind w:rightChars="50" w:right="101"/>
              <w:jc w:val="right"/>
              <w:rPr>
                <w:rFonts w:ascii="ＭＳ ゴシック" w:eastAsia="ＭＳ ゴシック" w:hAnsi="ＭＳ ゴシック"/>
                <w:sz w:val="20"/>
                <w:szCs w:val="20"/>
              </w:rPr>
            </w:pPr>
            <w:r w:rsidRPr="00305CFA">
              <w:rPr>
                <w:rFonts w:ascii="ＭＳ ゴシック" w:eastAsia="ＭＳ ゴシック" w:hAnsi="ＭＳ ゴシック" w:cs="ＭＳ Ｐゴシック"/>
                <w:bCs/>
                <w:kern w:val="0"/>
                <w:sz w:val="20"/>
                <w:szCs w:val="20"/>
              </w:rPr>
              <w:fldChar w:fldCharType="begin"/>
            </w:r>
            <w:r w:rsidRPr="00305CFA">
              <w:rPr>
                <w:rFonts w:ascii="ＭＳ ゴシック" w:eastAsia="ＭＳ ゴシック" w:hAnsi="ＭＳ ゴシック" w:cs="ＭＳ Ｐゴシック"/>
                <w:bCs/>
                <w:kern w:val="0"/>
                <w:sz w:val="20"/>
                <w:szCs w:val="20"/>
              </w:rPr>
              <w:instrText xml:space="preserve"> =SUM(ABOVE) </w:instrText>
            </w:r>
            <w:r w:rsidRPr="00305CFA">
              <w:rPr>
                <w:rFonts w:ascii="ＭＳ ゴシック" w:eastAsia="ＭＳ ゴシック" w:hAnsi="ＭＳ ゴシック" w:cs="ＭＳ Ｐゴシック"/>
                <w:bCs/>
                <w:kern w:val="0"/>
                <w:sz w:val="20"/>
                <w:szCs w:val="20"/>
              </w:rPr>
              <w:fldChar w:fldCharType="separate"/>
            </w:r>
            <w:r w:rsidR="00673C32">
              <w:rPr>
                <w:rFonts w:ascii="ＭＳ ゴシック" w:eastAsia="ＭＳ ゴシック" w:hAnsi="ＭＳ ゴシック" w:cs="ＭＳ Ｐゴシック"/>
                <w:bCs/>
                <w:noProof/>
                <w:kern w:val="0"/>
                <w:sz w:val="20"/>
                <w:szCs w:val="20"/>
              </w:rPr>
              <w:t>7,595</w:t>
            </w:r>
            <w:r w:rsidRPr="00305CFA">
              <w:rPr>
                <w:rFonts w:ascii="ＭＳ ゴシック" w:eastAsia="ＭＳ ゴシック" w:hAnsi="ＭＳ ゴシック" w:cs="ＭＳ Ｐゴシック"/>
                <w:bCs/>
                <w:kern w:val="0"/>
                <w:sz w:val="20"/>
                <w:szCs w:val="20"/>
              </w:rPr>
              <w:fldChar w:fldCharType="end"/>
            </w:r>
          </w:p>
        </w:tc>
        <w:tc>
          <w:tcPr>
            <w:tcW w:w="1015" w:type="dxa"/>
            <w:tcBorders>
              <w:top w:val="double" w:sz="4" w:space="0" w:color="auto"/>
              <w:left w:val="single" w:sz="4" w:space="0" w:color="auto"/>
            </w:tcBorders>
          </w:tcPr>
          <w:p w14:paraId="2370D638" w14:textId="3195FC3C" w:rsidR="00CA7691" w:rsidRPr="008036DC" w:rsidRDefault="00CA7691" w:rsidP="00B955C1">
            <w:pPr>
              <w:snapToGrid w:val="0"/>
              <w:ind w:rightChars="50" w:right="101"/>
              <w:jc w:val="right"/>
              <w:rPr>
                <w:rFonts w:ascii="ＭＳ ゴシック" w:eastAsia="ＭＳ ゴシック" w:hAnsi="ＭＳ ゴシック"/>
                <w:sz w:val="20"/>
                <w:szCs w:val="20"/>
              </w:rPr>
            </w:pPr>
            <w:r w:rsidRPr="00305CFA">
              <w:rPr>
                <w:rFonts w:ascii="ＭＳ ゴシック" w:eastAsia="ＭＳ ゴシック" w:hAnsi="ＭＳ ゴシック" w:cs="ＭＳ Ｐゴシック"/>
                <w:bCs/>
                <w:kern w:val="0"/>
                <w:sz w:val="20"/>
                <w:szCs w:val="20"/>
              </w:rPr>
              <w:fldChar w:fldCharType="begin"/>
            </w:r>
            <w:r w:rsidRPr="00305CFA">
              <w:rPr>
                <w:rFonts w:ascii="ＭＳ ゴシック" w:eastAsia="ＭＳ ゴシック" w:hAnsi="ＭＳ ゴシック" w:cs="ＭＳ Ｐゴシック"/>
                <w:bCs/>
                <w:kern w:val="0"/>
                <w:sz w:val="20"/>
                <w:szCs w:val="20"/>
              </w:rPr>
              <w:instrText xml:space="preserve"> =SUM(ABOVE) </w:instrText>
            </w:r>
            <w:r w:rsidRPr="00305CFA">
              <w:rPr>
                <w:rFonts w:ascii="ＭＳ ゴシック" w:eastAsia="ＭＳ ゴシック" w:hAnsi="ＭＳ ゴシック" w:cs="ＭＳ Ｐゴシック"/>
                <w:bCs/>
                <w:kern w:val="0"/>
                <w:sz w:val="20"/>
                <w:szCs w:val="20"/>
              </w:rPr>
              <w:fldChar w:fldCharType="separate"/>
            </w:r>
            <w:r w:rsidR="00673C32">
              <w:rPr>
                <w:rFonts w:ascii="ＭＳ ゴシック" w:eastAsia="ＭＳ ゴシック" w:hAnsi="ＭＳ ゴシック" w:cs="ＭＳ Ｐゴシック"/>
                <w:bCs/>
                <w:noProof/>
                <w:kern w:val="0"/>
                <w:sz w:val="20"/>
                <w:szCs w:val="20"/>
              </w:rPr>
              <w:t>7,528</w:t>
            </w:r>
            <w:r w:rsidRPr="00305CFA">
              <w:rPr>
                <w:rFonts w:ascii="ＭＳ ゴシック" w:eastAsia="ＭＳ ゴシック" w:hAnsi="ＭＳ ゴシック" w:cs="ＭＳ Ｐゴシック"/>
                <w:bCs/>
                <w:kern w:val="0"/>
                <w:sz w:val="20"/>
                <w:szCs w:val="20"/>
              </w:rPr>
              <w:fldChar w:fldCharType="end"/>
            </w:r>
          </w:p>
        </w:tc>
      </w:tr>
      <w:bookmarkEnd w:id="14"/>
    </w:tbl>
    <w:p w14:paraId="63EFB73E" w14:textId="77777777" w:rsidR="00AD21DE" w:rsidRDefault="00AD21DE">
      <w:pPr>
        <w:widowControl/>
        <w:jc w:val="left"/>
      </w:pPr>
    </w:p>
    <w:p w14:paraId="685E9F09" w14:textId="5B6368F5" w:rsidR="007B0E30" w:rsidRDefault="007903B5" w:rsidP="00F72FA1">
      <w:pPr>
        <w:pStyle w:val="3"/>
        <w:spacing w:before="80" w:after="80"/>
      </w:pPr>
      <w:r>
        <w:rPr>
          <w:rFonts w:hint="eastAsia"/>
        </w:rPr>
        <w:t>収集</w:t>
      </w:r>
      <w:r w:rsidR="002A238B">
        <w:rPr>
          <w:rFonts w:hint="eastAsia"/>
        </w:rPr>
        <w:t>した情報の</w:t>
      </w:r>
      <w:r>
        <w:rPr>
          <w:rFonts w:hint="eastAsia"/>
        </w:rPr>
        <w:t>整理・蓄積</w:t>
      </w:r>
      <w:r w:rsidR="002A238B">
        <w:rPr>
          <w:rFonts w:hint="eastAsia"/>
        </w:rPr>
        <w:t>・</w:t>
      </w:r>
      <w:r>
        <w:rPr>
          <w:rFonts w:hint="eastAsia"/>
        </w:rPr>
        <w:t>発信（</w:t>
      </w:r>
      <w:r w:rsidR="007B0E30">
        <w:rPr>
          <w:rFonts w:hint="eastAsia"/>
        </w:rPr>
        <w:t>メールマガジン</w:t>
      </w:r>
      <w:r>
        <w:rPr>
          <w:rFonts w:hint="eastAsia"/>
        </w:rPr>
        <w:t>発行）</w:t>
      </w:r>
    </w:p>
    <w:p w14:paraId="4DFD6934" w14:textId="4BF6F74D" w:rsidR="00052B0F" w:rsidRDefault="001D2EC6" w:rsidP="009B5BB1">
      <w:pPr>
        <w:pStyle w:val="a"/>
      </w:pPr>
      <w:r w:rsidRPr="001D2EC6">
        <w:rPr>
          <w:rFonts w:hint="eastAsia"/>
        </w:rPr>
        <w:t>各事業の実施状況のほか、行政機関の動き、公募・助成金情報、イベント等の情報を収集、整理、蓄積し</w:t>
      </w:r>
      <w:r>
        <w:rPr>
          <w:rFonts w:hint="eastAsia"/>
        </w:rPr>
        <w:t>、それらの情報と中部地方環境事務所から広報依頼等のあった情報を発信するため、</w:t>
      </w:r>
      <w:r w:rsidR="00BE5328">
        <w:rPr>
          <w:rFonts w:hint="eastAsia"/>
        </w:rPr>
        <w:t>メールマガジン</w:t>
      </w:r>
      <w:r>
        <w:rPr>
          <w:rFonts w:hint="eastAsia"/>
        </w:rPr>
        <w:t>を</w:t>
      </w:r>
      <w:r w:rsidR="00A548EE">
        <w:rPr>
          <w:rFonts w:hint="eastAsia"/>
        </w:rPr>
        <w:t>定期</w:t>
      </w:r>
      <w:r w:rsidR="00E16D74">
        <w:rPr>
          <w:rFonts w:hint="eastAsia"/>
        </w:rPr>
        <w:t>配信</w:t>
      </w:r>
      <w:r>
        <w:rPr>
          <w:rFonts w:hint="eastAsia"/>
        </w:rPr>
        <w:t>（毎月第２火曜日発行）</w:t>
      </w:r>
      <w:r w:rsidR="00E16D74">
        <w:rPr>
          <w:rFonts w:hint="eastAsia"/>
        </w:rPr>
        <w:t>を行っ</w:t>
      </w:r>
      <w:r>
        <w:rPr>
          <w:rFonts w:hint="eastAsia"/>
        </w:rPr>
        <w:t>たほか、前項のホームぺージ等にも随時掲載し、情報提供を行った</w:t>
      </w:r>
      <w:r w:rsidR="00BE5328">
        <w:rPr>
          <w:rFonts w:hint="eastAsia"/>
        </w:rPr>
        <w:t>。</w:t>
      </w:r>
    </w:p>
    <w:p w14:paraId="1AE37861" w14:textId="1905249D" w:rsidR="00BE5328" w:rsidRDefault="00E16D74" w:rsidP="009B5BB1">
      <w:pPr>
        <w:pStyle w:val="a"/>
      </w:pPr>
      <w:r>
        <w:rPr>
          <w:rFonts w:hint="eastAsia"/>
        </w:rPr>
        <w:t>なお、</w:t>
      </w:r>
      <w:r w:rsidR="00BE5328">
        <w:rPr>
          <w:rFonts w:hint="eastAsia"/>
        </w:rPr>
        <w:t>発行</w:t>
      </w:r>
      <w:r w:rsidR="00052B0F">
        <w:rPr>
          <w:rFonts w:hint="eastAsia"/>
        </w:rPr>
        <w:t>済み</w:t>
      </w:r>
      <w:r w:rsidR="00BE5328">
        <w:rPr>
          <w:rFonts w:hint="eastAsia"/>
        </w:rPr>
        <w:t>メールマガジンのバックナンバー</w:t>
      </w:r>
      <w:r w:rsidR="007903B5">
        <w:rPr>
          <w:rFonts w:hint="eastAsia"/>
        </w:rPr>
        <w:t>を</w:t>
      </w:r>
      <w:r w:rsidR="00BE5328">
        <w:rPr>
          <w:rFonts w:hint="eastAsia"/>
        </w:rPr>
        <w:t>、EPO中部ウェブサイト</w:t>
      </w:r>
      <w:r w:rsidR="00B879D4">
        <w:rPr>
          <w:rFonts w:hint="eastAsia"/>
        </w:rPr>
        <w:t>に掲載</w:t>
      </w:r>
      <w:r w:rsidR="007903B5">
        <w:rPr>
          <w:rFonts w:hint="eastAsia"/>
        </w:rPr>
        <w:t>し、公開</w:t>
      </w:r>
      <w:r w:rsidR="00B879D4">
        <w:rPr>
          <w:rFonts w:hint="eastAsia"/>
        </w:rPr>
        <w:t>して</w:t>
      </w:r>
      <w:r w:rsidR="007903B5">
        <w:rPr>
          <w:rFonts w:hint="eastAsia"/>
        </w:rPr>
        <w:t>いる</w:t>
      </w:r>
      <w:r w:rsidR="00BE5328">
        <w:rPr>
          <w:rFonts w:hint="eastAsia"/>
        </w:rPr>
        <w:t>。</w:t>
      </w:r>
      <w:r w:rsidR="00B879D4">
        <w:rPr>
          <w:rFonts w:hint="eastAsia"/>
        </w:rPr>
        <w:t>（</w:t>
      </w:r>
      <w:hyperlink r:id="rId18" w:history="1">
        <w:r w:rsidR="009262CF" w:rsidRPr="00785D73">
          <w:rPr>
            <w:rStyle w:val="ad"/>
          </w:rPr>
          <w:t>https://www.epo-chubu.jp/mail-magazine</w:t>
        </w:r>
      </w:hyperlink>
      <w:r w:rsidR="00B879D4">
        <w:rPr>
          <w:rFonts w:hint="eastAsia"/>
        </w:rPr>
        <w:t>）</w:t>
      </w:r>
    </w:p>
    <w:tbl>
      <w:tblPr>
        <w:tblW w:w="8775" w:type="dxa"/>
        <w:tblInd w:w="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07"/>
        <w:gridCol w:w="708"/>
        <w:gridCol w:w="685"/>
        <w:gridCol w:w="716"/>
        <w:gridCol w:w="993"/>
        <w:gridCol w:w="993"/>
        <w:gridCol w:w="993"/>
        <w:gridCol w:w="993"/>
        <w:gridCol w:w="993"/>
        <w:gridCol w:w="994"/>
      </w:tblGrid>
      <w:tr w:rsidR="00B16DDE" w:rsidRPr="00B16DDE" w14:paraId="22696DC3" w14:textId="77777777" w:rsidTr="00B16DDE">
        <w:trPr>
          <w:trHeight w:val="20"/>
          <w:tblHeader/>
        </w:trPr>
        <w:tc>
          <w:tcPr>
            <w:tcW w:w="707" w:type="dxa"/>
            <w:vMerge w:val="restart"/>
            <w:tcBorders>
              <w:bottom w:val="nil"/>
            </w:tcBorders>
            <w:shd w:val="clear" w:color="auto" w:fill="F2F2F2" w:themeFill="background1" w:themeFillShade="F2"/>
            <w:vAlign w:val="center"/>
          </w:tcPr>
          <w:p w14:paraId="5EB7531E"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月</w:t>
            </w:r>
          </w:p>
        </w:tc>
        <w:tc>
          <w:tcPr>
            <w:tcW w:w="708" w:type="dxa"/>
            <w:vMerge w:val="restart"/>
            <w:shd w:val="clear" w:color="auto" w:fill="F2F2F2" w:themeFill="background1" w:themeFillShade="F2"/>
            <w:vAlign w:val="center"/>
          </w:tcPr>
          <w:p w14:paraId="39FC97F1"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号</w:t>
            </w:r>
          </w:p>
        </w:tc>
        <w:tc>
          <w:tcPr>
            <w:tcW w:w="685" w:type="dxa"/>
            <w:vMerge w:val="restart"/>
            <w:shd w:val="clear" w:color="auto" w:fill="F2F2F2" w:themeFill="background1" w:themeFillShade="F2"/>
            <w:vAlign w:val="center"/>
          </w:tcPr>
          <w:p w14:paraId="2A5DBD90"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発行日</w:t>
            </w:r>
          </w:p>
        </w:tc>
        <w:tc>
          <w:tcPr>
            <w:tcW w:w="716" w:type="dxa"/>
            <w:vMerge w:val="restart"/>
            <w:shd w:val="clear" w:color="auto" w:fill="F2F2F2" w:themeFill="background1" w:themeFillShade="F2"/>
            <w:vAlign w:val="center"/>
          </w:tcPr>
          <w:p w14:paraId="33433109" w14:textId="77777777" w:rsidR="00B16DDE"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発行</w:t>
            </w:r>
          </w:p>
          <w:p w14:paraId="693DFBF3" w14:textId="7ACA0588"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部数</w:t>
            </w:r>
          </w:p>
        </w:tc>
        <w:tc>
          <w:tcPr>
            <w:tcW w:w="993" w:type="dxa"/>
            <w:vMerge w:val="restart"/>
            <w:shd w:val="clear" w:color="auto" w:fill="F2F2F2" w:themeFill="background1" w:themeFillShade="F2"/>
            <w:vAlign w:val="center"/>
          </w:tcPr>
          <w:p w14:paraId="09F793CA"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記事数・計</w:t>
            </w:r>
          </w:p>
        </w:tc>
        <w:tc>
          <w:tcPr>
            <w:tcW w:w="4966" w:type="dxa"/>
            <w:gridSpan w:val="5"/>
            <w:shd w:val="clear" w:color="auto" w:fill="F2F2F2" w:themeFill="background1" w:themeFillShade="F2"/>
          </w:tcPr>
          <w:p w14:paraId="79ED5F2E" w14:textId="544CB74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掲載記事数</w:t>
            </w:r>
          </w:p>
        </w:tc>
      </w:tr>
      <w:tr w:rsidR="00B16DDE" w:rsidRPr="00B16DDE" w14:paraId="67AE1AB2" w14:textId="77777777" w:rsidTr="00B16DDE">
        <w:trPr>
          <w:trHeight w:val="20"/>
          <w:tblHeader/>
        </w:trPr>
        <w:tc>
          <w:tcPr>
            <w:tcW w:w="707" w:type="dxa"/>
            <w:vMerge/>
            <w:tcBorders>
              <w:bottom w:val="single" w:sz="4" w:space="0" w:color="auto"/>
            </w:tcBorders>
            <w:shd w:val="clear" w:color="auto" w:fill="F2F2F2" w:themeFill="background1" w:themeFillShade="F2"/>
            <w:vAlign w:val="center"/>
          </w:tcPr>
          <w:p w14:paraId="41A483AB" w14:textId="77777777" w:rsidR="001116C8" w:rsidRPr="00B16DDE" w:rsidRDefault="001116C8" w:rsidP="00B97C10">
            <w:pPr>
              <w:snapToGrid w:val="0"/>
              <w:jc w:val="center"/>
              <w:rPr>
                <w:rFonts w:ascii="ＭＳ Ｐゴシック" w:eastAsia="ＭＳ Ｐゴシック" w:hAnsi="ＭＳ Ｐゴシック"/>
                <w:sz w:val="18"/>
                <w:szCs w:val="18"/>
              </w:rPr>
            </w:pPr>
          </w:p>
        </w:tc>
        <w:tc>
          <w:tcPr>
            <w:tcW w:w="708" w:type="dxa"/>
            <w:vMerge/>
            <w:shd w:val="clear" w:color="auto" w:fill="F2F2F2" w:themeFill="background1" w:themeFillShade="F2"/>
            <w:vAlign w:val="center"/>
          </w:tcPr>
          <w:p w14:paraId="5F5C08F1" w14:textId="77777777" w:rsidR="001116C8" w:rsidRPr="00B16DDE" w:rsidRDefault="001116C8" w:rsidP="00B97C10">
            <w:pPr>
              <w:snapToGrid w:val="0"/>
              <w:jc w:val="center"/>
              <w:rPr>
                <w:rFonts w:ascii="ＭＳ Ｐゴシック" w:eastAsia="ＭＳ Ｐゴシック" w:hAnsi="ＭＳ Ｐゴシック"/>
                <w:sz w:val="18"/>
                <w:szCs w:val="18"/>
              </w:rPr>
            </w:pPr>
          </w:p>
        </w:tc>
        <w:tc>
          <w:tcPr>
            <w:tcW w:w="685" w:type="dxa"/>
            <w:vMerge/>
            <w:shd w:val="clear" w:color="auto" w:fill="F2F2F2" w:themeFill="background1" w:themeFillShade="F2"/>
            <w:vAlign w:val="center"/>
          </w:tcPr>
          <w:p w14:paraId="68CFECE0" w14:textId="77777777" w:rsidR="001116C8" w:rsidRPr="00B16DDE" w:rsidRDefault="001116C8" w:rsidP="00B97C10">
            <w:pPr>
              <w:snapToGrid w:val="0"/>
              <w:jc w:val="center"/>
              <w:rPr>
                <w:rFonts w:ascii="ＭＳ Ｐゴシック" w:eastAsia="ＭＳ Ｐゴシック" w:hAnsi="ＭＳ Ｐゴシック"/>
                <w:sz w:val="18"/>
                <w:szCs w:val="18"/>
              </w:rPr>
            </w:pPr>
          </w:p>
        </w:tc>
        <w:tc>
          <w:tcPr>
            <w:tcW w:w="716" w:type="dxa"/>
            <w:vMerge/>
            <w:shd w:val="clear" w:color="auto" w:fill="F2F2F2" w:themeFill="background1" w:themeFillShade="F2"/>
            <w:vAlign w:val="center"/>
          </w:tcPr>
          <w:p w14:paraId="0BBF39BA" w14:textId="77777777" w:rsidR="001116C8" w:rsidRPr="00B16DDE" w:rsidRDefault="001116C8" w:rsidP="00B97C10">
            <w:pPr>
              <w:snapToGrid w:val="0"/>
              <w:jc w:val="center"/>
              <w:rPr>
                <w:rFonts w:ascii="ＭＳ Ｐゴシック" w:eastAsia="ＭＳ Ｐゴシック" w:hAnsi="ＭＳ Ｐゴシック"/>
                <w:sz w:val="18"/>
                <w:szCs w:val="18"/>
              </w:rPr>
            </w:pPr>
          </w:p>
        </w:tc>
        <w:tc>
          <w:tcPr>
            <w:tcW w:w="993" w:type="dxa"/>
            <w:vMerge/>
            <w:shd w:val="clear" w:color="auto" w:fill="F2F2F2" w:themeFill="background1" w:themeFillShade="F2"/>
            <w:vAlign w:val="center"/>
          </w:tcPr>
          <w:p w14:paraId="42163AB6" w14:textId="77777777" w:rsidR="001116C8" w:rsidRPr="00B16DDE" w:rsidRDefault="001116C8" w:rsidP="00B97C10">
            <w:pPr>
              <w:snapToGrid w:val="0"/>
              <w:jc w:val="center"/>
              <w:rPr>
                <w:rFonts w:ascii="ＭＳ Ｐゴシック" w:eastAsia="ＭＳ Ｐゴシック" w:hAnsi="ＭＳ Ｐゴシック"/>
                <w:sz w:val="18"/>
                <w:szCs w:val="18"/>
              </w:rPr>
            </w:pPr>
          </w:p>
        </w:tc>
        <w:tc>
          <w:tcPr>
            <w:tcW w:w="993" w:type="dxa"/>
            <w:shd w:val="clear" w:color="auto" w:fill="F2F2F2" w:themeFill="background1" w:themeFillShade="F2"/>
            <w:vAlign w:val="center"/>
          </w:tcPr>
          <w:p w14:paraId="69D71D0D"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冒頭部</w:t>
            </w:r>
          </w:p>
        </w:tc>
        <w:tc>
          <w:tcPr>
            <w:tcW w:w="993" w:type="dxa"/>
            <w:shd w:val="clear" w:color="auto" w:fill="F2F2F2" w:themeFill="background1" w:themeFillShade="F2"/>
            <w:vAlign w:val="center"/>
          </w:tcPr>
          <w:p w14:paraId="7C8259C1"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イベント</w:t>
            </w:r>
          </w:p>
          <w:p w14:paraId="2FBA3FBE"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関連</w:t>
            </w:r>
          </w:p>
        </w:tc>
        <w:tc>
          <w:tcPr>
            <w:tcW w:w="993" w:type="dxa"/>
            <w:shd w:val="clear" w:color="auto" w:fill="F2F2F2" w:themeFill="background1" w:themeFillShade="F2"/>
            <w:vAlign w:val="center"/>
          </w:tcPr>
          <w:p w14:paraId="172C34F7"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ツール・コンテンツ</w:t>
            </w:r>
          </w:p>
        </w:tc>
        <w:tc>
          <w:tcPr>
            <w:tcW w:w="993" w:type="dxa"/>
            <w:shd w:val="clear" w:color="auto" w:fill="F2F2F2" w:themeFill="background1" w:themeFillShade="F2"/>
            <w:vAlign w:val="center"/>
          </w:tcPr>
          <w:p w14:paraId="15F8B283"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助成金・</w:t>
            </w:r>
          </w:p>
          <w:p w14:paraId="00E509B6"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表彰等</w:t>
            </w:r>
          </w:p>
        </w:tc>
        <w:tc>
          <w:tcPr>
            <w:tcW w:w="994" w:type="dxa"/>
            <w:shd w:val="clear" w:color="auto" w:fill="F2F2F2" w:themeFill="background1" w:themeFillShade="F2"/>
            <w:vAlign w:val="center"/>
          </w:tcPr>
          <w:p w14:paraId="6DB22E7B" w14:textId="77777777" w:rsidR="001116C8" w:rsidRPr="00B16DDE" w:rsidRDefault="001116C8" w:rsidP="00B97C10">
            <w:pPr>
              <w:snapToGrid w:val="0"/>
              <w:jc w:val="center"/>
              <w:rPr>
                <w:rFonts w:ascii="ＭＳ Ｐゴシック" w:eastAsia="ＭＳ Ｐゴシック" w:hAnsi="ＭＳ Ｐゴシック"/>
                <w:sz w:val="18"/>
                <w:szCs w:val="18"/>
              </w:rPr>
            </w:pPr>
            <w:r w:rsidRPr="00B16DDE">
              <w:rPr>
                <w:rFonts w:ascii="ＭＳ Ｐゴシック" w:eastAsia="ＭＳ Ｐゴシック" w:hAnsi="ＭＳ Ｐゴシック" w:hint="eastAsia"/>
                <w:sz w:val="18"/>
                <w:szCs w:val="18"/>
              </w:rPr>
              <w:t>その他</w:t>
            </w:r>
          </w:p>
        </w:tc>
      </w:tr>
      <w:tr w:rsidR="009B5CA1" w:rsidRPr="009B5CA1" w14:paraId="07B7B103" w14:textId="77777777" w:rsidTr="005C433A">
        <w:trPr>
          <w:trHeight w:val="20"/>
        </w:trPr>
        <w:tc>
          <w:tcPr>
            <w:tcW w:w="707" w:type="dxa"/>
            <w:tcBorders>
              <w:top w:val="single" w:sz="4" w:space="0" w:color="auto"/>
            </w:tcBorders>
            <w:shd w:val="clear" w:color="auto" w:fill="F2F2F2" w:themeFill="background1" w:themeFillShade="F2"/>
            <w:vAlign w:val="center"/>
          </w:tcPr>
          <w:p w14:paraId="1D430757" w14:textId="77777777"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4月</w:t>
            </w:r>
          </w:p>
        </w:tc>
        <w:tc>
          <w:tcPr>
            <w:tcW w:w="708" w:type="dxa"/>
            <w:shd w:val="clear" w:color="auto" w:fill="F2F2F2" w:themeFill="background1" w:themeFillShade="F2"/>
            <w:vAlign w:val="center"/>
          </w:tcPr>
          <w:p w14:paraId="2F7D64EE" w14:textId="57B4BFA0"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190</w:t>
            </w:r>
            <w:r w:rsidRPr="009B5CA1">
              <w:rPr>
                <w:rFonts w:ascii="ＭＳ Ｐゴシック" w:eastAsia="ＭＳ Ｐゴシック" w:hAnsi="ＭＳ Ｐゴシック"/>
                <w:color w:val="7F7F7F" w:themeColor="text1" w:themeTint="80"/>
                <w:sz w:val="20"/>
                <w:szCs w:val="20"/>
              </w:rPr>
              <w:t>号</w:t>
            </w:r>
          </w:p>
        </w:tc>
        <w:tc>
          <w:tcPr>
            <w:tcW w:w="685" w:type="dxa"/>
            <w:vAlign w:val="center"/>
          </w:tcPr>
          <w:p w14:paraId="7895CD82" w14:textId="4C2832B1"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4/8</w:t>
            </w:r>
          </w:p>
        </w:tc>
        <w:tc>
          <w:tcPr>
            <w:tcW w:w="716" w:type="dxa"/>
            <w:vAlign w:val="center"/>
          </w:tcPr>
          <w:p w14:paraId="25F9E645" w14:textId="3D2D9AC6"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617部</w:t>
            </w:r>
          </w:p>
        </w:tc>
        <w:tc>
          <w:tcPr>
            <w:tcW w:w="993" w:type="dxa"/>
            <w:vAlign w:val="center"/>
          </w:tcPr>
          <w:p w14:paraId="7F03AA39" w14:textId="19977C0B"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45</w:t>
            </w:r>
          </w:p>
        </w:tc>
        <w:tc>
          <w:tcPr>
            <w:tcW w:w="993" w:type="dxa"/>
            <w:vAlign w:val="center"/>
          </w:tcPr>
          <w:p w14:paraId="4AA63FA6" w14:textId="637E6ADD"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0</w:t>
            </w:r>
          </w:p>
        </w:tc>
        <w:tc>
          <w:tcPr>
            <w:tcW w:w="993" w:type="dxa"/>
          </w:tcPr>
          <w:p w14:paraId="66E48F5B" w14:textId="03D69B52"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11</w:t>
            </w:r>
          </w:p>
        </w:tc>
        <w:tc>
          <w:tcPr>
            <w:tcW w:w="993" w:type="dxa"/>
            <w:vAlign w:val="center"/>
          </w:tcPr>
          <w:p w14:paraId="695C7DE8" w14:textId="5B115601"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14</w:t>
            </w:r>
          </w:p>
        </w:tc>
        <w:tc>
          <w:tcPr>
            <w:tcW w:w="993" w:type="dxa"/>
            <w:vAlign w:val="center"/>
          </w:tcPr>
          <w:p w14:paraId="1C57240C" w14:textId="431D4D90"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9</w:t>
            </w:r>
          </w:p>
        </w:tc>
        <w:tc>
          <w:tcPr>
            <w:tcW w:w="994" w:type="dxa"/>
            <w:vAlign w:val="center"/>
          </w:tcPr>
          <w:p w14:paraId="560E9003" w14:textId="5635680D"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9</w:t>
            </w:r>
          </w:p>
        </w:tc>
      </w:tr>
      <w:tr w:rsidR="009B5CA1" w:rsidRPr="009B5CA1" w14:paraId="6D4B6CD9" w14:textId="77777777" w:rsidTr="005C433A">
        <w:trPr>
          <w:trHeight w:val="20"/>
        </w:trPr>
        <w:tc>
          <w:tcPr>
            <w:tcW w:w="707" w:type="dxa"/>
            <w:shd w:val="clear" w:color="auto" w:fill="F2F2F2" w:themeFill="background1" w:themeFillShade="F2"/>
            <w:vAlign w:val="center"/>
          </w:tcPr>
          <w:p w14:paraId="2D0E857A" w14:textId="77777777"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5月</w:t>
            </w:r>
          </w:p>
        </w:tc>
        <w:tc>
          <w:tcPr>
            <w:tcW w:w="708" w:type="dxa"/>
            <w:shd w:val="clear" w:color="auto" w:fill="F2F2F2" w:themeFill="background1" w:themeFillShade="F2"/>
            <w:vAlign w:val="center"/>
          </w:tcPr>
          <w:p w14:paraId="21235471" w14:textId="59E59349"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191号</w:t>
            </w:r>
          </w:p>
        </w:tc>
        <w:tc>
          <w:tcPr>
            <w:tcW w:w="685" w:type="dxa"/>
            <w:vAlign w:val="center"/>
          </w:tcPr>
          <w:p w14:paraId="636B3297" w14:textId="57504C2F"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5/13</w:t>
            </w:r>
          </w:p>
        </w:tc>
        <w:tc>
          <w:tcPr>
            <w:tcW w:w="716" w:type="dxa"/>
            <w:vAlign w:val="center"/>
          </w:tcPr>
          <w:p w14:paraId="2280A5E5" w14:textId="3E8779CC"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618部</w:t>
            </w:r>
          </w:p>
        </w:tc>
        <w:tc>
          <w:tcPr>
            <w:tcW w:w="993" w:type="dxa"/>
            <w:vAlign w:val="center"/>
          </w:tcPr>
          <w:p w14:paraId="3C691044" w14:textId="6E584EF7"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58</w:t>
            </w:r>
          </w:p>
        </w:tc>
        <w:tc>
          <w:tcPr>
            <w:tcW w:w="993" w:type="dxa"/>
            <w:vAlign w:val="center"/>
          </w:tcPr>
          <w:p w14:paraId="25A1E4E2" w14:textId="4CDA3AFD"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2</w:t>
            </w:r>
          </w:p>
        </w:tc>
        <w:tc>
          <w:tcPr>
            <w:tcW w:w="993" w:type="dxa"/>
          </w:tcPr>
          <w:p w14:paraId="4ED68652" w14:textId="6B15CD0E"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11</w:t>
            </w:r>
          </w:p>
        </w:tc>
        <w:tc>
          <w:tcPr>
            <w:tcW w:w="993" w:type="dxa"/>
            <w:vAlign w:val="center"/>
          </w:tcPr>
          <w:p w14:paraId="16EBD7ED" w14:textId="3E68876D"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19</w:t>
            </w:r>
          </w:p>
        </w:tc>
        <w:tc>
          <w:tcPr>
            <w:tcW w:w="993" w:type="dxa"/>
            <w:vAlign w:val="center"/>
          </w:tcPr>
          <w:p w14:paraId="70C7544B" w14:textId="4B202575"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8</w:t>
            </w:r>
          </w:p>
        </w:tc>
        <w:tc>
          <w:tcPr>
            <w:tcW w:w="994" w:type="dxa"/>
            <w:vAlign w:val="center"/>
          </w:tcPr>
          <w:p w14:paraId="29F9C01A" w14:textId="2B49D092"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15</w:t>
            </w:r>
          </w:p>
        </w:tc>
      </w:tr>
      <w:tr w:rsidR="009B5CA1" w:rsidRPr="009B5CA1" w14:paraId="77818552" w14:textId="77777777" w:rsidTr="005C433A">
        <w:trPr>
          <w:trHeight w:val="20"/>
        </w:trPr>
        <w:tc>
          <w:tcPr>
            <w:tcW w:w="707" w:type="dxa"/>
            <w:shd w:val="clear" w:color="auto" w:fill="F2F2F2" w:themeFill="background1" w:themeFillShade="F2"/>
            <w:vAlign w:val="center"/>
          </w:tcPr>
          <w:p w14:paraId="575B3DDB" w14:textId="77777777"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6月</w:t>
            </w:r>
          </w:p>
        </w:tc>
        <w:tc>
          <w:tcPr>
            <w:tcW w:w="708" w:type="dxa"/>
            <w:shd w:val="clear" w:color="auto" w:fill="F2F2F2" w:themeFill="background1" w:themeFillShade="F2"/>
            <w:vAlign w:val="center"/>
          </w:tcPr>
          <w:p w14:paraId="6260CFE6" w14:textId="49D34D6D"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192号</w:t>
            </w:r>
          </w:p>
        </w:tc>
        <w:tc>
          <w:tcPr>
            <w:tcW w:w="685" w:type="dxa"/>
            <w:vAlign w:val="center"/>
          </w:tcPr>
          <w:p w14:paraId="3714A67D" w14:textId="4A4E2703"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6/10</w:t>
            </w:r>
          </w:p>
        </w:tc>
        <w:tc>
          <w:tcPr>
            <w:tcW w:w="716" w:type="dxa"/>
            <w:vAlign w:val="center"/>
          </w:tcPr>
          <w:p w14:paraId="2E43CD85" w14:textId="333B84D1"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618部</w:t>
            </w:r>
          </w:p>
        </w:tc>
        <w:tc>
          <w:tcPr>
            <w:tcW w:w="993" w:type="dxa"/>
            <w:vAlign w:val="center"/>
          </w:tcPr>
          <w:p w14:paraId="7A30456C" w14:textId="0D6320E4"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60</w:t>
            </w:r>
          </w:p>
        </w:tc>
        <w:tc>
          <w:tcPr>
            <w:tcW w:w="993" w:type="dxa"/>
            <w:vAlign w:val="center"/>
          </w:tcPr>
          <w:p w14:paraId="28E445D5" w14:textId="2EF191F0"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2</w:t>
            </w:r>
          </w:p>
        </w:tc>
        <w:tc>
          <w:tcPr>
            <w:tcW w:w="993" w:type="dxa"/>
          </w:tcPr>
          <w:p w14:paraId="5857D11F" w14:textId="04786621"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16</w:t>
            </w:r>
          </w:p>
        </w:tc>
        <w:tc>
          <w:tcPr>
            <w:tcW w:w="993" w:type="dxa"/>
            <w:vAlign w:val="center"/>
          </w:tcPr>
          <w:p w14:paraId="3BFE7CCF" w14:textId="19F2AD79"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20</w:t>
            </w:r>
          </w:p>
        </w:tc>
        <w:tc>
          <w:tcPr>
            <w:tcW w:w="993" w:type="dxa"/>
            <w:vAlign w:val="center"/>
          </w:tcPr>
          <w:p w14:paraId="2D06F647" w14:textId="0DF5B840"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4</w:t>
            </w:r>
          </w:p>
        </w:tc>
        <w:tc>
          <w:tcPr>
            <w:tcW w:w="994" w:type="dxa"/>
            <w:vAlign w:val="center"/>
          </w:tcPr>
          <w:p w14:paraId="7F22DCE7" w14:textId="26AA390E" w:rsidR="005441B2" w:rsidRPr="009B5CA1" w:rsidRDefault="005441B2" w:rsidP="005441B2">
            <w:pPr>
              <w:snapToGrid w:val="0"/>
              <w:jc w:val="center"/>
              <w:rPr>
                <w:rFonts w:ascii="ＭＳ Ｐゴシック" w:eastAsia="ＭＳ Ｐゴシック" w:hAnsi="ＭＳ Ｐゴシック"/>
                <w:color w:val="7F7F7F" w:themeColor="text1" w:themeTint="80"/>
                <w:sz w:val="20"/>
                <w:szCs w:val="20"/>
              </w:rPr>
            </w:pPr>
            <w:r w:rsidRPr="009B5CA1">
              <w:rPr>
                <w:rFonts w:ascii="ＭＳ Ｐゴシック" w:eastAsia="ＭＳ Ｐゴシック" w:hAnsi="ＭＳ Ｐゴシック" w:hint="eastAsia"/>
                <w:color w:val="7F7F7F" w:themeColor="text1" w:themeTint="80"/>
                <w:sz w:val="20"/>
                <w:szCs w:val="20"/>
              </w:rPr>
              <w:t>15</w:t>
            </w:r>
          </w:p>
        </w:tc>
      </w:tr>
      <w:tr w:rsidR="00673C32" w:rsidRPr="00B16DDE" w14:paraId="132F3E45" w14:textId="77777777" w:rsidTr="005C433A">
        <w:trPr>
          <w:trHeight w:val="20"/>
        </w:trPr>
        <w:tc>
          <w:tcPr>
            <w:tcW w:w="707" w:type="dxa"/>
            <w:shd w:val="clear" w:color="auto" w:fill="F2F2F2" w:themeFill="background1" w:themeFillShade="F2"/>
            <w:vAlign w:val="center"/>
          </w:tcPr>
          <w:p w14:paraId="0B5AA3A0" w14:textId="4F1DBA4C" w:rsidR="00673C32" w:rsidRPr="00B16DDE" w:rsidRDefault="00673C32" w:rsidP="00673C32">
            <w:pPr>
              <w:snapToGrid w:val="0"/>
              <w:jc w:val="center"/>
              <w:rPr>
                <w:rFonts w:ascii="ＭＳ Ｐゴシック" w:eastAsia="ＭＳ Ｐゴシック" w:hAnsi="ＭＳ Ｐゴシック"/>
                <w:sz w:val="20"/>
                <w:szCs w:val="20"/>
              </w:rPr>
            </w:pPr>
            <w:r>
              <w:rPr>
                <w:rFonts w:ascii="ＭＳ ゴシック" w:eastAsia="ＭＳ ゴシック" w:hAnsi="ＭＳ ゴシック" w:hint="eastAsia"/>
                <w:sz w:val="20"/>
                <w:szCs w:val="20"/>
              </w:rPr>
              <w:t>7月</w:t>
            </w:r>
          </w:p>
        </w:tc>
        <w:tc>
          <w:tcPr>
            <w:tcW w:w="708" w:type="dxa"/>
            <w:shd w:val="clear" w:color="auto" w:fill="F2F2F2" w:themeFill="background1" w:themeFillShade="F2"/>
            <w:vAlign w:val="center"/>
          </w:tcPr>
          <w:p w14:paraId="2F43E5EA" w14:textId="7465B213"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193号</w:t>
            </w:r>
          </w:p>
        </w:tc>
        <w:tc>
          <w:tcPr>
            <w:tcW w:w="685" w:type="dxa"/>
            <w:vAlign w:val="center"/>
          </w:tcPr>
          <w:p w14:paraId="5AD8075A" w14:textId="7C6D837A"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7/8</w:t>
            </w:r>
          </w:p>
        </w:tc>
        <w:tc>
          <w:tcPr>
            <w:tcW w:w="716" w:type="dxa"/>
            <w:vAlign w:val="center"/>
          </w:tcPr>
          <w:p w14:paraId="2C9EF8E0" w14:textId="1059D3D6"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618部</w:t>
            </w:r>
          </w:p>
        </w:tc>
        <w:tc>
          <w:tcPr>
            <w:tcW w:w="993" w:type="dxa"/>
            <w:vAlign w:val="center"/>
          </w:tcPr>
          <w:p w14:paraId="69BE7E31" w14:textId="61207D99"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74</w:t>
            </w:r>
          </w:p>
        </w:tc>
        <w:tc>
          <w:tcPr>
            <w:tcW w:w="993" w:type="dxa"/>
            <w:vAlign w:val="center"/>
          </w:tcPr>
          <w:p w14:paraId="4BFC0F51" w14:textId="367F5403"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2</w:t>
            </w:r>
          </w:p>
        </w:tc>
        <w:tc>
          <w:tcPr>
            <w:tcW w:w="993" w:type="dxa"/>
          </w:tcPr>
          <w:p w14:paraId="1FE47763" w14:textId="4DC6D37A"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17</w:t>
            </w:r>
          </w:p>
        </w:tc>
        <w:tc>
          <w:tcPr>
            <w:tcW w:w="993" w:type="dxa"/>
            <w:vAlign w:val="center"/>
          </w:tcPr>
          <w:p w14:paraId="1AC4C617" w14:textId="5FABC7BC"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27</w:t>
            </w:r>
          </w:p>
        </w:tc>
        <w:tc>
          <w:tcPr>
            <w:tcW w:w="993" w:type="dxa"/>
            <w:vAlign w:val="center"/>
          </w:tcPr>
          <w:p w14:paraId="09F031E2" w14:textId="5C1A5E06"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2</w:t>
            </w:r>
          </w:p>
        </w:tc>
        <w:tc>
          <w:tcPr>
            <w:tcW w:w="994" w:type="dxa"/>
            <w:vAlign w:val="center"/>
          </w:tcPr>
          <w:p w14:paraId="5EB65031" w14:textId="7A95E724"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23</w:t>
            </w:r>
          </w:p>
        </w:tc>
      </w:tr>
      <w:tr w:rsidR="00673C32" w:rsidRPr="00B16DDE" w14:paraId="78DC1D58" w14:textId="77777777" w:rsidTr="005C433A">
        <w:trPr>
          <w:trHeight w:val="20"/>
        </w:trPr>
        <w:tc>
          <w:tcPr>
            <w:tcW w:w="707" w:type="dxa"/>
            <w:shd w:val="clear" w:color="auto" w:fill="F2F2F2" w:themeFill="background1" w:themeFillShade="F2"/>
            <w:vAlign w:val="center"/>
          </w:tcPr>
          <w:p w14:paraId="7C29B0C6" w14:textId="4280D2BF" w:rsidR="00673C32" w:rsidRPr="00B16DDE" w:rsidRDefault="00673C32" w:rsidP="00673C32">
            <w:pPr>
              <w:snapToGrid w:val="0"/>
              <w:jc w:val="center"/>
              <w:rPr>
                <w:rFonts w:ascii="ＭＳ Ｐゴシック" w:eastAsia="ＭＳ Ｐゴシック" w:hAnsi="ＭＳ Ｐゴシック"/>
                <w:sz w:val="20"/>
                <w:szCs w:val="20"/>
              </w:rPr>
            </w:pPr>
            <w:r>
              <w:rPr>
                <w:rFonts w:ascii="ＭＳ ゴシック" w:eastAsia="ＭＳ ゴシック" w:hAnsi="ＭＳ ゴシック" w:hint="eastAsia"/>
                <w:sz w:val="20"/>
                <w:szCs w:val="20"/>
              </w:rPr>
              <w:t>8月</w:t>
            </w:r>
          </w:p>
        </w:tc>
        <w:tc>
          <w:tcPr>
            <w:tcW w:w="708" w:type="dxa"/>
            <w:shd w:val="clear" w:color="auto" w:fill="F2F2F2" w:themeFill="background1" w:themeFillShade="F2"/>
            <w:vAlign w:val="center"/>
          </w:tcPr>
          <w:p w14:paraId="666F9610" w14:textId="63D13D8C"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194号</w:t>
            </w:r>
          </w:p>
        </w:tc>
        <w:tc>
          <w:tcPr>
            <w:tcW w:w="685" w:type="dxa"/>
            <w:vAlign w:val="center"/>
          </w:tcPr>
          <w:p w14:paraId="61DCC0A6" w14:textId="6D330C3B"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8/12</w:t>
            </w:r>
          </w:p>
        </w:tc>
        <w:tc>
          <w:tcPr>
            <w:tcW w:w="716" w:type="dxa"/>
            <w:vAlign w:val="center"/>
          </w:tcPr>
          <w:p w14:paraId="6CD77C2A" w14:textId="5A69349C"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617部</w:t>
            </w:r>
          </w:p>
        </w:tc>
        <w:tc>
          <w:tcPr>
            <w:tcW w:w="993" w:type="dxa"/>
            <w:vAlign w:val="center"/>
          </w:tcPr>
          <w:p w14:paraId="21C34BA0" w14:textId="11142435"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58</w:t>
            </w:r>
          </w:p>
        </w:tc>
        <w:tc>
          <w:tcPr>
            <w:tcW w:w="993" w:type="dxa"/>
            <w:vAlign w:val="center"/>
          </w:tcPr>
          <w:p w14:paraId="5C38F00C" w14:textId="4CBDCF6F"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4</w:t>
            </w:r>
          </w:p>
        </w:tc>
        <w:tc>
          <w:tcPr>
            <w:tcW w:w="993" w:type="dxa"/>
          </w:tcPr>
          <w:p w14:paraId="0F5DDBAC" w14:textId="28CBA86C"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15</w:t>
            </w:r>
          </w:p>
        </w:tc>
        <w:tc>
          <w:tcPr>
            <w:tcW w:w="993" w:type="dxa"/>
            <w:vAlign w:val="center"/>
          </w:tcPr>
          <w:p w14:paraId="1EC10AC3" w14:textId="2808FB92"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16</w:t>
            </w:r>
          </w:p>
        </w:tc>
        <w:tc>
          <w:tcPr>
            <w:tcW w:w="993" w:type="dxa"/>
            <w:vAlign w:val="center"/>
          </w:tcPr>
          <w:p w14:paraId="6EC693EF" w14:textId="7BA7DCB0"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3</w:t>
            </w:r>
          </w:p>
        </w:tc>
        <w:tc>
          <w:tcPr>
            <w:tcW w:w="994" w:type="dxa"/>
            <w:vAlign w:val="center"/>
          </w:tcPr>
          <w:p w14:paraId="53262166" w14:textId="71CA452B"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18</w:t>
            </w:r>
          </w:p>
        </w:tc>
      </w:tr>
      <w:tr w:rsidR="00673C32" w:rsidRPr="00B16DDE" w14:paraId="3735FD95" w14:textId="77777777" w:rsidTr="006631FD">
        <w:trPr>
          <w:trHeight w:val="20"/>
        </w:trPr>
        <w:tc>
          <w:tcPr>
            <w:tcW w:w="707" w:type="dxa"/>
            <w:shd w:val="clear" w:color="auto" w:fill="F2F2F2" w:themeFill="background1" w:themeFillShade="F2"/>
            <w:vAlign w:val="center"/>
          </w:tcPr>
          <w:p w14:paraId="2177D1AA" w14:textId="6321BAC2" w:rsidR="00673C32" w:rsidRPr="00B16DDE" w:rsidRDefault="00673C32" w:rsidP="00673C32">
            <w:pPr>
              <w:snapToGrid w:val="0"/>
              <w:jc w:val="center"/>
              <w:rPr>
                <w:rFonts w:ascii="ＭＳ Ｐゴシック" w:eastAsia="ＭＳ Ｐゴシック" w:hAnsi="ＭＳ Ｐゴシック"/>
                <w:sz w:val="20"/>
                <w:szCs w:val="20"/>
              </w:rPr>
            </w:pPr>
            <w:r>
              <w:rPr>
                <w:rFonts w:ascii="ＭＳ ゴシック" w:eastAsia="ＭＳ ゴシック" w:hAnsi="ＭＳ ゴシック" w:hint="eastAsia"/>
                <w:sz w:val="20"/>
                <w:szCs w:val="20"/>
              </w:rPr>
              <w:t>9月</w:t>
            </w:r>
          </w:p>
        </w:tc>
        <w:tc>
          <w:tcPr>
            <w:tcW w:w="708" w:type="dxa"/>
            <w:shd w:val="clear" w:color="auto" w:fill="F2F2F2" w:themeFill="background1" w:themeFillShade="F2"/>
          </w:tcPr>
          <w:p w14:paraId="0CB32494" w14:textId="77CC7EED"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195号</w:t>
            </w:r>
          </w:p>
        </w:tc>
        <w:tc>
          <w:tcPr>
            <w:tcW w:w="685" w:type="dxa"/>
            <w:vAlign w:val="center"/>
          </w:tcPr>
          <w:p w14:paraId="4F8EEF9F" w14:textId="7B2E311F"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9/9</w:t>
            </w:r>
          </w:p>
        </w:tc>
        <w:tc>
          <w:tcPr>
            <w:tcW w:w="716" w:type="dxa"/>
            <w:vAlign w:val="center"/>
          </w:tcPr>
          <w:p w14:paraId="398B86E5" w14:textId="361F692D"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618部</w:t>
            </w:r>
          </w:p>
        </w:tc>
        <w:tc>
          <w:tcPr>
            <w:tcW w:w="993" w:type="dxa"/>
            <w:vAlign w:val="center"/>
          </w:tcPr>
          <w:p w14:paraId="38C2DAC1" w14:textId="6E12A103"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50</w:t>
            </w:r>
          </w:p>
        </w:tc>
        <w:tc>
          <w:tcPr>
            <w:tcW w:w="993" w:type="dxa"/>
            <w:vAlign w:val="center"/>
          </w:tcPr>
          <w:p w14:paraId="264EF69B" w14:textId="5BB7DCBC"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3</w:t>
            </w:r>
          </w:p>
        </w:tc>
        <w:tc>
          <w:tcPr>
            <w:tcW w:w="993" w:type="dxa"/>
          </w:tcPr>
          <w:p w14:paraId="3E575FA4" w14:textId="379C00D3"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12</w:t>
            </w:r>
          </w:p>
        </w:tc>
        <w:tc>
          <w:tcPr>
            <w:tcW w:w="993" w:type="dxa"/>
            <w:vAlign w:val="center"/>
          </w:tcPr>
          <w:p w14:paraId="38FCED6C" w14:textId="76D86109"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25</w:t>
            </w:r>
          </w:p>
        </w:tc>
        <w:tc>
          <w:tcPr>
            <w:tcW w:w="993" w:type="dxa"/>
            <w:vAlign w:val="center"/>
          </w:tcPr>
          <w:p w14:paraId="5A2D0FB7" w14:textId="660F93EC"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1</w:t>
            </w:r>
          </w:p>
        </w:tc>
        <w:tc>
          <w:tcPr>
            <w:tcW w:w="994" w:type="dxa"/>
            <w:vAlign w:val="center"/>
          </w:tcPr>
          <w:p w14:paraId="0DC0C443" w14:textId="7EAAB619" w:rsidR="00673C32" w:rsidRDefault="00673C32" w:rsidP="00673C32">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rPr>
              <w:t>7</w:t>
            </w:r>
          </w:p>
        </w:tc>
      </w:tr>
      <w:tr w:rsidR="00673C32" w:rsidRPr="00B16DDE" w14:paraId="0A90AA75" w14:textId="77777777" w:rsidTr="001B5A5D">
        <w:trPr>
          <w:trHeight w:val="20"/>
        </w:trPr>
        <w:tc>
          <w:tcPr>
            <w:tcW w:w="2816" w:type="dxa"/>
            <w:gridSpan w:val="4"/>
            <w:tcBorders>
              <w:top w:val="double" w:sz="4" w:space="0" w:color="auto"/>
              <w:bottom w:val="single" w:sz="4" w:space="0" w:color="auto"/>
            </w:tcBorders>
            <w:shd w:val="clear" w:color="auto" w:fill="F2F2F2" w:themeFill="background1" w:themeFillShade="F2"/>
          </w:tcPr>
          <w:p w14:paraId="7224D0A4" w14:textId="1651D7AD" w:rsidR="00673C32" w:rsidRPr="00E52E8E" w:rsidRDefault="00673C32" w:rsidP="00673C32">
            <w:pPr>
              <w:snapToGrid w:val="0"/>
              <w:jc w:val="center"/>
              <w:rPr>
                <w:rFonts w:ascii="ＭＳ ゴシック" w:eastAsia="ＭＳ ゴシック" w:hAnsi="ＭＳ ゴシック"/>
                <w:sz w:val="20"/>
                <w:szCs w:val="20"/>
              </w:rPr>
            </w:pPr>
            <w:r w:rsidRPr="00E52E8E">
              <w:rPr>
                <w:rFonts w:ascii="ＭＳ ゴシック" w:eastAsia="ＭＳ ゴシック" w:hAnsi="ＭＳ ゴシック" w:hint="eastAsia"/>
                <w:sz w:val="20"/>
                <w:szCs w:val="20"/>
              </w:rPr>
              <w:t>計</w:t>
            </w:r>
          </w:p>
        </w:tc>
        <w:tc>
          <w:tcPr>
            <w:tcW w:w="993" w:type="dxa"/>
            <w:tcBorders>
              <w:top w:val="double" w:sz="4" w:space="0" w:color="auto"/>
            </w:tcBorders>
            <w:vAlign w:val="center"/>
          </w:tcPr>
          <w:p w14:paraId="0965133A" w14:textId="09607774" w:rsidR="00673C32" w:rsidRPr="00E52E8E" w:rsidRDefault="00673C32" w:rsidP="00673C32">
            <w:pPr>
              <w:snapToGrid w:val="0"/>
              <w:jc w:val="center"/>
              <w:rPr>
                <w:rFonts w:ascii="ＭＳ ゴシック" w:eastAsia="ＭＳ ゴシック" w:hAnsi="ＭＳ ゴシック"/>
                <w:sz w:val="20"/>
                <w:szCs w:val="20"/>
              </w:rPr>
            </w:pPr>
            <w:r>
              <w:rPr>
                <w:rFonts w:ascii="ＭＳ Ｐゴシック" w:eastAsia="ＭＳ Ｐゴシック" w:hAnsi="ＭＳ Ｐゴシック" w:hint="eastAsia"/>
                <w:sz w:val="20"/>
              </w:rPr>
              <w:t>345</w:t>
            </w:r>
          </w:p>
        </w:tc>
        <w:tc>
          <w:tcPr>
            <w:tcW w:w="993" w:type="dxa"/>
            <w:tcBorders>
              <w:top w:val="double" w:sz="4" w:space="0" w:color="auto"/>
            </w:tcBorders>
            <w:vAlign w:val="center"/>
          </w:tcPr>
          <w:p w14:paraId="059F3E10" w14:textId="49E82DA6" w:rsidR="00673C32" w:rsidRPr="00E52E8E" w:rsidRDefault="00673C32" w:rsidP="00673C32">
            <w:pPr>
              <w:snapToGrid w:val="0"/>
              <w:jc w:val="center"/>
              <w:rPr>
                <w:rFonts w:ascii="ＭＳ ゴシック" w:eastAsia="ＭＳ ゴシック" w:hAnsi="ＭＳ ゴシック"/>
                <w:sz w:val="20"/>
                <w:szCs w:val="20"/>
              </w:rPr>
            </w:pPr>
            <w:r>
              <w:rPr>
                <w:rFonts w:ascii="ＭＳ Ｐゴシック" w:eastAsia="ＭＳ Ｐゴシック" w:hAnsi="ＭＳ Ｐゴシック" w:hint="eastAsia"/>
                <w:sz w:val="20"/>
              </w:rPr>
              <w:t>13</w:t>
            </w:r>
          </w:p>
        </w:tc>
        <w:tc>
          <w:tcPr>
            <w:tcW w:w="993" w:type="dxa"/>
            <w:tcBorders>
              <w:top w:val="double" w:sz="4" w:space="0" w:color="auto"/>
            </w:tcBorders>
          </w:tcPr>
          <w:p w14:paraId="491CA2CF" w14:textId="13CAB0EB" w:rsidR="00673C32" w:rsidRPr="00E52E8E" w:rsidRDefault="00673C32" w:rsidP="00673C32">
            <w:pPr>
              <w:snapToGrid w:val="0"/>
              <w:jc w:val="center"/>
              <w:rPr>
                <w:rFonts w:ascii="ＭＳ ゴシック" w:eastAsia="ＭＳ ゴシック" w:hAnsi="ＭＳ ゴシック"/>
                <w:sz w:val="20"/>
                <w:szCs w:val="20"/>
              </w:rPr>
            </w:pPr>
            <w:r>
              <w:rPr>
                <w:rFonts w:ascii="ＭＳ Ｐゴシック" w:eastAsia="ＭＳ Ｐゴシック" w:hAnsi="ＭＳ Ｐゴシック" w:hint="eastAsia"/>
                <w:sz w:val="20"/>
              </w:rPr>
              <w:t>82</w:t>
            </w:r>
          </w:p>
        </w:tc>
        <w:tc>
          <w:tcPr>
            <w:tcW w:w="993" w:type="dxa"/>
            <w:tcBorders>
              <w:top w:val="double" w:sz="4" w:space="0" w:color="auto"/>
            </w:tcBorders>
            <w:vAlign w:val="center"/>
          </w:tcPr>
          <w:p w14:paraId="6A9EC579" w14:textId="19FD5F1F" w:rsidR="00673C32" w:rsidRPr="00E52E8E" w:rsidRDefault="00673C32" w:rsidP="00673C32">
            <w:pPr>
              <w:snapToGrid w:val="0"/>
              <w:jc w:val="center"/>
              <w:rPr>
                <w:rFonts w:ascii="ＭＳ ゴシック" w:eastAsia="ＭＳ ゴシック" w:hAnsi="ＭＳ ゴシック"/>
                <w:sz w:val="20"/>
                <w:szCs w:val="20"/>
              </w:rPr>
            </w:pPr>
            <w:r>
              <w:rPr>
                <w:rFonts w:ascii="ＭＳ Ｐゴシック" w:eastAsia="ＭＳ Ｐゴシック" w:hAnsi="ＭＳ Ｐゴシック" w:hint="eastAsia"/>
                <w:sz w:val="20"/>
              </w:rPr>
              <w:t>121</w:t>
            </w:r>
          </w:p>
        </w:tc>
        <w:tc>
          <w:tcPr>
            <w:tcW w:w="993" w:type="dxa"/>
            <w:tcBorders>
              <w:top w:val="double" w:sz="4" w:space="0" w:color="auto"/>
            </w:tcBorders>
            <w:vAlign w:val="center"/>
          </w:tcPr>
          <w:p w14:paraId="680AB0D6" w14:textId="5F1F4AB9" w:rsidR="00673C32" w:rsidRPr="00E52E8E" w:rsidRDefault="00673C32" w:rsidP="00673C32">
            <w:pPr>
              <w:snapToGrid w:val="0"/>
              <w:jc w:val="center"/>
              <w:rPr>
                <w:rFonts w:ascii="ＭＳ ゴシック" w:eastAsia="ＭＳ ゴシック" w:hAnsi="ＭＳ ゴシック"/>
                <w:sz w:val="20"/>
                <w:szCs w:val="20"/>
              </w:rPr>
            </w:pPr>
            <w:r>
              <w:rPr>
                <w:rFonts w:ascii="ＭＳ Ｐゴシック" w:eastAsia="ＭＳ Ｐゴシック" w:hAnsi="ＭＳ Ｐゴシック" w:hint="eastAsia"/>
                <w:sz w:val="20"/>
              </w:rPr>
              <w:t>27</w:t>
            </w:r>
          </w:p>
        </w:tc>
        <w:tc>
          <w:tcPr>
            <w:tcW w:w="994" w:type="dxa"/>
            <w:tcBorders>
              <w:top w:val="double" w:sz="4" w:space="0" w:color="auto"/>
            </w:tcBorders>
            <w:vAlign w:val="center"/>
          </w:tcPr>
          <w:p w14:paraId="7D2EE192" w14:textId="7F4C8DF5" w:rsidR="00673C32" w:rsidRPr="00E52E8E" w:rsidRDefault="00673C32" w:rsidP="00673C32">
            <w:pPr>
              <w:snapToGrid w:val="0"/>
              <w:jc w:val="center"/>
              <w:rPr>
                <w:rFonts w:ascii="ＭＳ ゴシック" w:eastAsia="ＭＳ ゴシック" w:hAnsi="ＭＳ ゴシック"/>
                <w:sz w:val="20"/>
                <w:szCs w:val="20"/>
              </w:rPr>
            </w:pPr>
            <w:r>
              <w:rPr>
                <w:rFonts w:ascii="ＭＳ Ｐゴシック" w:eastAsia="ＭＳ Ｐゴシック" w:hAnsi="ＭＳ Ｐゴシック" w:hint="eastAsia"/>
                <w:sz w:val="20"/>
              </w:rPr>
              <w:t>87</w:t>
            </w:r>
          </w:p>
        </w:tc>
      </w:tr>
    </w:tbl>
    <w:p w14:paraId="19D4943D" w14:textId="672A11E6" w:rsidR="00BE5328" w:rsidRPr="0098726A" w:rsidRDefault="00BE5328" w:rsidP="00BE5328">
      <w:pPr>
        <w:pStyle w:val="ab"/>
        <w:numPr>
          <w:ilvl w:val="0"/>
          <w:numId w:val="4"/>
        </w:numPr>
        <w:rPr>
          <w:sz w:val="18"/>
          <w:szCs w:val="20"/>
        </w:rPr>
      </w:pPr>
      <w:r w:rsidRPr="0098726A">
        <w:rPr>
          <w:rFonts w:hint="eastAsia"/>
          <w:sz w:val="18"/>
          <w:szCs w:val="20"/>
        </w:rPr>
        <w:t>「冒頭部」の記事は、中部地方環境事務所</w:t>
      </w:r>
      <w:r w:rsidR="006B4583" w:rsidRPr="0098726A">
        <w:rPr>
          <w:rFonts w:hint="eastAsia"/>
          <w:sz w:val="18"/>
          <w:szCs w:val="20"/>
        </w:rPr>
        <w:t>及びEPO中部の主催イベント等お知らせ記事</w:t>
      </w:r>
      <w:r w:rsidRPr="0098726A">
        <w:rPr>
          <w:rFonts w:hint="eastAsia"/>
          <w:sz w:val="18"/>
          <w:szCs w:val="20"/>
        </w:rPr>
        <w:t>となっている。</w:t>
      </w:r>
    </w:p>
    <w:p w14:paraId="6B7FCF70" w14:textId="77777777" w:rsidR="00EC4C2F" w:rsidRPr="007B0E30" w:rsidRDefault="00EC4C2F" w:rsidP="007B0E30"/>
    <w:p w14:paraId="7C8FDE47" w14:textId="37272E02" w:rsidR="007B0E30" w:rsidRDefault="007B0E30" w:rsidP="00F72FA1">
      <w:pPr>
        <w:pStyle w:val="3"/>
        <w:spacing w:before="80" w:after="80"/>
      </w:pPr>
      <w:r w:rsidRPr="007B0E30">
        <w:rPr>
          <w:rFonts w:hint="eastAsia"/>
        </w:rPr>
        <w:t>リーフレットの配布</w:t>
      </w:r>
    </w:p>
    <w:p w14:paraId="380E09BC" w14:textId="243DF231" w:rsidR="00240C13" w:rsidRPr="00FA2043" w:rsidRDefault="00240C13" w:rsidP="00240C13">
      <w:pPr>
        <w:pStyle w:val="a"/>
      </w:pPr>
      <w:r>
        <w:t>EPO中部／中部地方ESD活動支援センターのリーフレットについて、</w:t>
      </w:r>
      <w:r w:rsidR="001D2EC6">
        <w:rPr>
          <w:rFonts w:hint="eastAsia"/>
        </w:rPr>
        <w:t>前年度</w:t>
      </w:r>
      <w:r w:rsidR="001D2EC6">
        <w:t>に作成した第７期</w:t>
      </w:r>
      <w:r w:rsidR="001D2EC6">
        <w:rPr>
          <w:rFonts w:hint="eastAsia"/>
        </w:rPr>
        <w:t>版を</w:t>
      </w:r>
      <w:r>
        <w:rPr>
          <w:rFonts w:hint="eastAsia"/>
        </w:rPr>
        <w:t>今期３カ月の間に100部を配布した。</w:t>
      </w:r>
    </w:p>
    <w:p w14:paraId="1107F37B" w14:textId="65664533" w:rsidR="00240C13" w:rsidRDefault="001D2EC6" w:rsidP="00240C13">
      <w:pPr>
        <w:pStyle w:val="a"/>
      </w:pPr>
      <w:r>
        <w:rPr>
          <w:rFonts w:hint="eastAsia"/>
        </w:rPr>
        <w:t>６月中旬に、その在庫部数が残り約50部になったため、</w:t>
      </w:r>
      <w:r w:rsidR="00240C13">
        <w:rPr>
          <w:rFonts w:hint="eastAsia"/>
        </w:rPr>
        <w:t>ESD代表メールアドレスの変更修正を行ったうえで300部</w:t>
      </w:r>
      <w:r>
        <w:rPr>
          <w:rFonts w:hint="eastAsia"/>
        </w:rPr>
        <w:t>を</w:t>
      </w:r>
      <w:r w:rsidR="00240C13">
        <w:rPr>
          <w:rFonts w:hint="eastAsia"/>
        </w:rPr>
        <w:t>増刷</w:t>
      </w:r>
      <w:r w:rsidR="009B5CA1">
        <w:rPr>
          <w:rFonts w:hint="eastAsia"/>
        </w:rPr>
        <w:t>し</w:t>
      </w:r>
      <w:r w:rsidR="009B5CA1">
        <w:t>（</w:t>
      </w:r>
      <w:r w:rsidR="009B5CA1">
        <w:rPr>
          <w:rFonts w:hint="eastAsia"/>
        </w:rPr>
        <w:t>リーフレットに</w:t>
      </w:r>
      <w:r w:rsidR="009B5CA1">
        <w:t>202</w:t>
      </w:r>
      <w:r w:rsidR="009B5CA1">
        <w:rPr>
          <w:rFonts w:hint="eastAsia"/>
        </w:rPr>
        <w:t>5</w:t>
      </w:r>
      <w:r w:rsidR="009B5CA1">
        <w:t>年</w:t>
      </w:r>
      <w:r w:rsidR="009B5CA1">
        <w:rPr>
          <w:rFonts w:hint="eastAsia"/>
        </w:rPr>
        <w:t>６</w:t>
      </w:r>
      <w:r w:rsidR="009B5CA1">
        <w:t>月発行と記載）</w:t>
      </w:r>
      <w:r w:rsidR="009B5CA1">
        <w:rPr>
          <w:rFonts w:hint="eastAsia"/>
        </w:rPr>
        <w:t>、主催イベント等で配布を行った</w:t>
      </w:r>
      <w:r w:rsidR="00240C13">
        <w:rPr>
          <w:rFonts w:hint="eastAsia"/>
        </w:rPr>
        <w:t>。</w:t>
      </w:r>
      <w:r w:rsidR="00240C13">
        <w:t>。</w:t>
      </w:r>
    </w:p>
    <w:p w14:paraId="35A9E9C5" w14:textId="3350FDDB" w:rsidR="009B5CA1" w:rsidRDefault="009B5CA1" w:rsidP="00240C13">
      <w:pPr>
        <w:pStyle w:val="a"/>
      </w:pPr>
      <w:r>
        <w:rPr>
          <w:rFonts w:hint="eastAsia"/>
        </w:rPr>
        <w:t>８月末に、残部</w:t>
      </w:r>
      <w:r w:rsidR="00A576C1">
        <w:rPr>
          <w:rFonts w:hint="eastAsia"/>
        </w:rPr>
        <w:t>の整理と、</w:t>
      </w:r>
      <w:r>
        <w:rPr>
          <w:rFonts w:hint="eastAsia"/>
        </w:rPr>
        <w:t>主催イベント等で配布する予定部数を積算し</w:t>
      </w:r>
      <w:r w:rsidR="00A576C1">
        <w:rPr>
          <w:rFonts w:hint="eastAsia"/>
        </w:rPr>
        <w:t>たうえで500部を増刷し、引き続き、主催イベントや招聘された地域イベント等での配布を行った。</w:t>
      </w:r>
    </w:p>
    <w:p w14:paraId="10BD7492" w14:textId="77777777" w:rsidR="009A63C5" w:rsidRDefault="009A63C5" w:rsidP="00136595"/>
    <w:p w14:paraId="19D6C5D8" w14:textId="77777777" w:rsidR="00A576C1" w:rsidRDefault="00A576C1" w:rsidP="00136595"/>
    <w:p w14:paraId="7E8F9670" w14:textId="77777777" w:rsidR="00A576C1" w:rsidRDefault="00A576C1" w:rsidP="00136595"/>
    <w:p w14:paraId="54423FA4" w14:textId="77777777" w:rsidR="00A576C1" w:rsidRDefault="00A576C1" w:rsidP="00136595"/>
    <w:p w14:paraId="0DFE5332" w14:textId="77777777" w:rsidR="00A576C1" w:rsidRDefault="00A576C1" w:rsidP="00136595"/>
    <w:p w14:paraId="13942B9F" w14:textId="77777777" w:rsidR="00A576C1" w:rsidRDefault="00A576C1" w:rsidP="00136595"/>
    <w:p w14:paraId="4953F542" w14:textId="77777777" w:rsidR="00A576C1" w:rsidRPr="00A576C1" w:rsidRDefault="00A576C1" w:rsidP="00136595"/>
    <w:p w14:paraId="31673B75" w14:textId="5EC405DF" w:rsidR="007B0E30" w:rsidRDefault="007B0E30" w:rsidP="00A2651B">
      <w:pPr>
        <w:pStyle w:val="2"/>
        <w:spacing w:before="161" w:after="161"/>
      </w:pPr>
      <w:bookmarkStart w:id="15" w:name="_Toc210746632"/>
      <w:r>
        <w:rPr>
          <w:rFonts w:hint="eastAsia"/>
        </w:rPr>
        <w:lastRenderedPageBreak/>
        <w:t>相談対応</w:t>
      </w:r>
      <w:r w:rsidR="00C507C5">
        <w:rPr>
          <w:rFonts w:hint="eastAsia"/>
        </w:rPr>
        <w:t>・</w:t>
      </w:r>
      <w:r>
        <w:rPr>
          <w:rFonts w:hint="eastAsia"/>
        </w:rPr>
        <w:t>対話の</w:t>
      </w:r>
      <w:r w:rsidR="00C507C5">
        <w:rPr>
          <w:rFonts w:hint="eastAsia"/>
        </w:rPr>
        <w:t>場づくり</w:t>
      </w:r>
      <w:bookmarkEnd w:id="15"/>
    </w:p>
    <w:p w14:paraId="015879F4" w14:textId="42DF5853" w:rsidR="00FA2043" w:rsidRDefault="00FA2043" w:rsidP="00FE0FC9">
      <w:pPr>
        <w:pStyle w:val="a"/>
      </w:pPr>
      <w:r>
        <w:rPr>
          <w:rFonts w:hint="eastAsia"/>
        </w:rPr>
        <w:t>EPO中部もしくは中部地方ESD活動支援センターへの</w:t>
      </w:r>
      <w:r>
        <w:t>相談</w:t>
      </w:r>
      <w:r w:rsidR="00A576C1">
        <w:rPr>
          <w:rFonts w:hint="eastAsia"/>
        </w:rPr>
        <w:t>対応や、それに伴う</w:t>
      </w:r>
      <w:r>
        <w:rPr>
          <w:rFonts w:hint="eastAsia"/>
        </w:rPr>
        <w:t>打合せ</w:t>
      </w:r>
      <w:r>
        <w:t>、マッチング作業、</w:t>
      </w:r>
      <w:r w:rsidR="00A576C1">
        <w:rPr>
          <w:rFonts w:hint="eastAsia"/>
        </w:rPr>
        <w:t>情報収集、地域主体からの招聘等を行った</w:t>
      </w:r>
      <w:r>
        <w:rPr>
          <w:rFonts w:hint="eastAsia"/>
        </w:rPr>
        <w:t>件数</w:t>
      </w:r>
      <w:r>
        <w:t>は、</w:t>
      </w:r>
      <w:r>
        <w:rPr>
          <w:rFonts w:hint="eastAsia"/>
        </w:rPr>
        <w:t>次表</w:t>
      </w:r>
      <w:r>
        <w:t>の通りである。</w:t>
      </w:r>
    </w:p>
    <w:p w14:paraId="21010117" w14:textId="1789A207" w:rsidR="00C52BC6" w:rsidRPr="0062739E" w:rsidRDefault="00C52BC6" w:rsidP="00D338BE">
      <w:pPr>
        <w:spacing w:beforeLines="50" w:before="161"/>
        <w:rPr>
          <w:rFonts w:ascii="HGｺﾞｼｯｸE" w:eastAsia="HGｺﾞｼｯｸE" w:hAnsi="HGｺﾞｼｯｸE"/>
        </w:rPr>
      </w:pPr>
      <w:r w:rsidRPr="0062739E">
        <w:rPr>
          <w:rFonts w:ascii="HGｺﾞｼｯｸE" w:eastAsia="HGｺﾞｼｯｸE" w:hAnsi="HGｺﾞｼｯｸE" w:hint="eastAsia"/>
        </w:rPr>
        <w:t>【照会・相談</w:t>
      </w:r>
      <w:r>
        <w:rPr>
          <w:rFonts w:ascii="HGｺﾞｼｯｸE" w:eastAsia="HGｺﾞｼｯｸE" w:hAnsi="HGｺﾞｼｯｸE" w:hint="eastAsia"/>
        </w:rPr>
        <w:t>・打合せ</w:t>
      </w:r>
      <w:r w:rsidRPr="0062739E">
        <w:rPr>
          <w:rFonts w:ascii="HGｺﾞｼｯｸE" w:eastAsia="HGｺﾞｼｯｸE" w:hAnsi="HGｺﾞｼｯｸE" w:hint="eastAsia"/>
        </w:rPr>
        <w:t>対応件数】</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01"/>
        <w:gridCol w:w="951"/>
        <w:gridCol w:w="928"/>
        <w:gridCol w:w="953"/>
        <w:gridCol w:w="993"/>
        <w:gridCol w:w="935"/>
        <w:gridCol w:w="912"/>
        <w:gridCol w:w="994"/>
        <w:gridCol w:w="952"/>
        <w:gridCol w:w="971"/>
      </w:tblGrid>
      <w:tr w:rsidR="00D75F7D" w:rsidRPr="00C23ACB" w14:paraId="33DE82CB" w14:textId="242F9A12" w:rsidTr="002C42A0">
        <w:trPr>
          <w:trHeight w:val="139"/>
        </w:trPr>
        <w:tc>
          <w:tcPr>
            <w:tcW w:w="501" w:type="dxa"/>
            <w:vMerge w:val="restart"/>
            <w:tcBorders>
              <w:right w:val="single" w:sz="4" w:space="0" w:color="auto"/>
            </w:tcBorders>
            <w:shd w:val="clear" w:color="auto" w:fill="F2F2F2" w:themeFill="background1" w:themeFillShade="F2"/>
            <w:vAlign w:val="center"/>
          </w:tcPr>
          <w:p w14:paraId="3E938920" w14:textId="77777777" w:rsidR="00D75F7D" w:rsidRPr="00C23ACB" w:rsidRDefault="00D75F7D" w:rsidP="00A4451C">
            <w:pPr>
              <w:autoSpaceDE w:val="0"/>
              <w:autoSpaceDN w:val="0"/>
              <w:adjustRightInd w:val="0"/>
              <w:snapToGrid w:val="0"/>
              <w:jc w:val="center"/>
              <w:rPr>
                <w:rFonts w:ascii="ＭＳ Ｐゴシック" w:eastAsia="ＭＳ Ｐゴシック" w:hAnsi="ＭＳ Ｐゴシック" w:cs="ＭＳ ゴシック"/>
                <w:color w:val="000000"/>
                <w:kern w:val="0"/>
                <w:sz w:val="18"/>
                <w:szCs w:val="18"/>
              </w:rPr>
            </w:pPr>
            <w:r>
              <w:rPr>
                <w:rFonts w:ascii="ＭＳ Ｐゴシック" w:eastAsia="ＭＳ Ｐゴシック" w:hAnsi="ＭＳ Ｐゴシック" w:cs="ＭＳ ゴシック" w:hint="eastAsia"/>
                <w:color w:val="000000"/>
                <w:kern w:val="0"/>
                <w:sz w:val="18"/>
                <w:szCs w:val="18"/>
              </w:rPr>
              <w:t>区分</w:t>
            </w:r>
          </w:p>
        </w:tc>
        <w:tc>
          <w:tcPr>
            <w:tcW w:w="5672" w:type="dxa"/>
            <w:gridSpan w:val="6"/>
            <w:tcBorders>
              <w:left w:val="single" w:sz="4" w:space="0" w:color="auto"/>
            </w:tcBorders>
            <w:shd w:val="clear" w:color="auto" w:fill="D5DCE4" w:themeFill="text2" w:themeFillTint="33"/>
            <w:vAlign w:val="center"/>
          </w:tcPr>
          <w:p w14:paraId="1219B593" w14:textId="77777777" w:rsidR="00D75F7D" w:rsidRPr="00CD4D87" w:rsidRDefault="00D75F7D" w:rsidP="00A4451C">
            <w:pPr>
              <w:autoSpaceDE w:val="0"/>
              <w:autoSpaceDN w:val="0"/>
              <w:adjustRightInd w:val="0"/>
              <w:snapToGrid w:val="0"/>
              <w:jc w:val="center"/>
              <w:rPr>
                <w:rFonts w:ascii="ＭＳ ゴシック" w:eastAsia="ＭＳ ゴシック" w:hAnsi="ＭＳ ゴシック" w:cs="ＭＳ ゴシック"/>
                <w:b/>
                <w:bCs/>
                <w:color w:val="000000"/>
                <w:kern w:val="0"/>
                <w:sz w:val="20"/>
                <w:szCs w:val="20"/>
              </w:rPr>
            </w:pPr>
            <w:r w:rsidRPr="00CD4D87">
              <w:rPr>
                <w:rFonts w:ascii="ＭＳ ゴシック" w:eastAsia="ＭＳ ゴシック" w:hAnsi="ＭＳ ゴシック" w:cs="ＭＳ ゴシック" w:hint="eastAsia"/>
                <w:b/>
                <w:bCs/>
                <w:color w:val="000000"/>
                <w:kern w:val="0"/>
                <w:sz w:val="20"/>
                <w:szCs w:val="20"/>
              </w:rPr>
              <w:t>ア 照会・相談対応</w:t>
            </w:r>
          </w:p>
        </w:tc>
        <w:tc>
          <w:tcPr>
            <w:tcW w:w="1946" w:type="dxa"/>
            <w:gridSpan w:val="2"/>
            <w:tcBorders>
              <w:left w:val="nil"/>
            </w:tcBorders>
            <w:shd w:val="clear" w:color="auto" w:fill="D5DCE4" w:themeFill="text2" w:themeFillTint="33"/>
            <w:vAlign w:val="center"/>
          </w:tcPr>
          <w:p w14:paraId="544345ED" w14:textId="40C2F40F" w:rsidR="00D75F7D" w:rsidRPr="00CD4D87" w:rsidRDefault="00D75F7D" w:rsidP="00A4451C">
            <w:pPr>
              <w:autoSpaceDE w:val="0"/>
              <w:autoSpaceDN w:val="0"/>
              <w:adjustRightInd w:val="0"/>
              <w:snapToGrid w:val="0"/>
              <w:jc w:val="center"/>
              <w:rPr>
                <w:rFonts w:ascii="ＭＳ ゴシック" w:eastAsia="ＭＳ ゴシック" w:hAnsi="ＭＳ ゴシック" w:cs="ＭＳ ゴシック"/>
                <w:b/>
                <w:bCs/>
                <w:color w:val="000000"/>
                <w:kern w:val="0"/>
                <w:sz w:val="18"/>
                <w:szCs w:val="18"/>
              </w:rPr>
            </w:pPr>
            <w:r w:rsidRPr="00CD4D87">
              <w:rPr>
                <w:rFonts w:ascii="ＭＳ ゴシック" w:eastAsia="ＭＳ ゴシック" w:hAnsi="ＭＳ ゴシック" w:cs="ＭＳ ゴシック" w:hint="eastAsia"/>
                <w:b/>
                <w:bCs/>
                <w:color w:val="000000"/>
                <w:kern w:val="0"/>
                <w:sz w:val="20"/>
                <w:szCs w:val="20"/>
              </w:rPr>
              <w:t>イ</w:t>
            </w:r>
            <w:r w:rsidRPr="00CD4D87">
              <w:rPr>
                <w:rFonts w:ascii="ＭＳ ゴシック" w:eastAsia="ＭＳ ゴシック" w:hAnsi="ＭＳ ゴシック" w:cs="ＭＳ ゴシック"/>
                <w:b/>
                <w:bCs/>
                <w:color w:val="000000"/>
                <w:kern w:val="0"/>
                <w:sz w:val="20"/>
                <w:szCs w:val="20"/>
              </w:rPr>
              <w:t xml:space="preserve"> 対話の体制の</w:t>
            </w:r>
            <w:r w:rsidRPr="00CD4D87">
              <w:rPr>
                <w:rFonts w:ascii="ＭＳ ゴシック" w:eastAsia="ＭＳ ゴシック" w:hAnsi="ＭＳ ゴシック" w:cs="ＭＳ ゴシック" w:hint="eastAsia"/>
                <w:b/>
                <w:bCs/>
                <w:color w:val="000000"/>
                <w:kern w:val="0"/>
                <w:sz w:val="20"/>
                <w:szCs w:val="20"/>
              </w:rPr>
              <w:t>構築</w:t>
            </w:r>
          </w:p>
        </w:tc>
        <w:tc>
          <w:tcPr>
            <w:tcW w:w="971" w:type="dxa"/>
            <w:vMerge w:val="restart"/>
            <w:tcBorders>
              <w:left w:val="nil"/>
            </w:tcBorders>
            <w:shd w:val="clear" w:color="auto" w:fill="D5DCE4" w:themeFill="text2" w:themeFillTint="33"/>
            <w:vAlign w:val="center"/>
          </w:tcPr>
          <w:p w14:paraId="15DC778C" w14:textId="333C3A3B" w:rsidR="00D75F7D" w:rsidRDefault="00D75F7D" w:rsidP="00D75F7D">
            <w:pPr>
              <w:autoSpaceDE w:val="0"/>
              <w:autoSpaceDN w:val="0"/>
              <w:adjustRightInd w:val="0"/>
              <w:snapToGrid w:val="0"/>
              <w:jc w:val="center"/>
              <w:rPr>
                <w:rFonts w:ascii="ＭＳ ゴシック" w:eastAsia="ＭＳ ゴシック" w:hAnsi="ＭＳ ゴシック" w:cs="ＭＳ ゴシック"/>
                <w:b/>
                <w:bCs/>
                <w:color w:val="000000"/>
                <w:kern w:val="0"/>
                <w:sz w:val="20"/>
                <w:szCs w:val="20"/>
              </w:rPr>
            </w:pPr>
            <w:r>
              <w:rPr>
                <w:rFonts w:ascii="ＭＳ ゴシック" w:eastAsia="ＭＳ ゴシック" w:hAnsi="ＭＳ ゴシック" w:cs="ＭＳ ゴシック" w:hint="eastAsia"/>
                <w:b/>
                <w:bCs/>
                <w:color w:val="000000"/>
                <w:kern w:val="0"/>
                <w:sz w:val="20"/>
                <w:szCs w:val="20"/>
              </w:rPr>
              <w:t>ア＋イ</w:t>
            </w:r>
          </w:p>
          <w:p w14:paraId="51366DE5" w14:textId="480E7D93"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b/>
                <w:bCs/>
                <w:color w:val="000000"/>
                <w:kern w:val="0"/>
                <w:sz w:val="20"/>
                <w:szCs w:val="20"/>
              </w:rPr>
            </w:pPr>
            <w:r>
              <w:rPr>
                <w:rFonts w:ascii="ＭＳ ゴシック" w:eastAsia="ＭＳ ゴシック" w:hAnsi="ＭＳ ゴシック" w:cs="ＭＳ ゴシック" w:hint="eastAsia"/>
                <w:b/>
                <w:bCs/>
                <w:color w:val="000000"/>
                <w:kern w:val="0"/>
                <w:sz w:val="20"/>
                <w:szCs w:val="20"/>
              </w:rPr>
              <w:t>対応件数総計</w:t>
            </w:r>
          </w:p>
        </w:tc>
      </w:tr>
      <w:tr w:rsidR="00D75F7D" w:rsidRPr="00C23ACB" w14:paraId="67E70674" w14:textId="3022BD5D" w:rsidTr="002C42A0">
        <w:trPr>
          <w:trHeight w:val="57"/>
        </w:trPr>
        <w:tc>
          <w:tcPr>
            <w:tcW w:w="501" w:type="dxa"/>
            <w:vMerge/>
            <w:tcBorders>
              <w:right w:val="single" w:sz="4" w:space="0" w:color="auto"/>
            </w:tcBorders>
            <w:shd w:val="clear" w:color="auto" w:fill="F2F2F2" w:themeFill="background1" w:themeFillShade="F2"/>
            <w:vAlign w:val="center"/>
          </w:tcPr>
          <w:p w14:paraId="7A4C7C96" w14:textId="77777777" w:rsidR="00D75F7D" w:rsidRPr="00C23ACB" w:rsidRDefault="00D75F7D" w:rsidP="00A4451C">
            <w:pPr>
              <w:autoSpaceDE w:val="0"/>
              <w:autoSpaceDN w:val="0"/>
              <w:adjustRightInd w:val="0"/>
              <w:snapToGrid w:val="0"/>
              <w:jc w:val="center"/>
              <w:rPr>
                <w:rFonts w:ascii="ＭＳ Ｐゴシック" w:eastAsia="ＭＳ Ｐゴシック" w:hAnsi="ＭＳ Ｐゴシック" w:cs="ＭＳ ゴシック"/>
                <w:color w:val="000000"/>
                <w:kern w:val="0"/>
                <w:sz w:val="18"/>
                <w:szCs w:val="18"/>
              </w:rPr>
            </w:pPr>
          </w:p>
        </w:tc>
        <w:tc>
          <w:tcPr>
            <w:tcW w:w="951" w:type="dxa"/>
            <w:vMerge w:val="restart"/>
            <w:tcBorders>
              <w:left w:val="single" w:sz="4" w:space="0" w:color="auto"/>
              <w:right w:val="double" w:sz="4" w:space="0" w:color="auto"/>
            </w:tcBorders>
            <w:shd w:val="clear" w:color="auto" w:fill="F2F2F2" w:themeFill="background1" w:themeFillShade="F2"/>
            <w:textDirection w:val="tbRlV"/>
            <w:vAlign w:val="center"/>
          </w:tcPr>
          <w:p w14:paraId="63547456" w14:textId="6825F31A"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kern w:val="0"/>
                <w:sz w:val="18"/>
                <w:szCs w:val="18"/>
              </w:rPr>
            </w:pPr>
            <w:r w:rsidRPr="00CD4D87">
              <w:rPr>
                <w:rFonts w:ascii="ＭＳ ゴシック" w:eastAsia="ＭＳ ゴシック" w:hAnsi="ＭＳ ゴシック" w:cs="ＭＳ ゴシック" w:hint="eastAsia"/>
                <w:b/>
                <w:bCs/>
                <w:color w:val="000000"/>
                <w:kern w:val="0"/>
                <w:sz w:val="18"/>
                <w:szCs w:val="18"/>
              </w:rPr>
              <w:t>①</w:t>
            </w:r>
            <w:r w:rsidRPr="00CD4D87">
              <w:rPr>
                <w:rFonts w:ascii="ＭＳ ゴシック" w:eastAsia="ＭＳ ゴシック" w:hAnsi="ＭＳ ゴシック" w:cs="ＭＳ ゴシック" w:hint="eastAsia"/>
                <w:color w:val="000000"/>
                <w:kern w:val="0"/>
                <w:sz w:val="18"/>
                <w:szCs w:val="18"/>
              </w:rPr>
              <w:t>相談に対し支援対応等を行った案件の事例件数</w:t>
            </w:r>
            <w:r w:rsidRPr="00CD4D87">
              <w:rPr>
                <w:rFonts w:ascii="ＭＳ ゴシック" w:eastAsia="ＭＳ ゴシック" w:hAnsi="ＭＳ ゴシック" w:cs="ＭＳ ゴシック" w:hint="eastAsia"/>
                <w:color w:val="000000"/>
                <w:kern w:val="0"/>
                <w:sz w:val="18"/>
                <w:szCs w:val="18"/>
                <w:vertAlign w:val="superscript"/>
              </w:rPr>
              <w:t>※</w:t>
            </w:r>
            <w:r w:rsidR="004E06B5">
              <w:rPr>
                <w:rFonts w:ascii="ＭＳ ゴシック" w:eastAsia="ＭＳ ゴシック" w:hAnsi="ＭＳ ゴシック" w:cs="ＭＳ ゴシック" w:hint="eastAsia"/>
                <w:color w:val="000000"/>
                <w:kern w:val="0"/>
                <w:sz w:val="18"/>
                <w:szCs w:val="18"/>
                <w:vertAlign w:val="superscript"/>
              </w:rPr>
              <w:t>１</w:t>
            </w:r>
          </w:p>
        </w:tc>
        <w:tc>
          <w:tcPr>
            <w:tcW w:w="928" w:type="dxa"/>
            <w:vMerge w:val="restart"/>
            <w:tcBorders>
              <w:right w:val="nil"/>
            </w:tcBorders>
            <w:shd w:val="clear" w:color="auto" w:fill="D5DCE4" w:themeFill="text2" w:themeFillTint="33"/>
            <w:textDirection w:val="tbRlV"/>
            <w:vAlign w:val="center"/>
          </w:tcPr>
          <w:p w14:paraId="58C3E03D" w14:textId="77777777" w:rsidR="00D75F7D" w:rsidRDefault="00D75F7D" w:rsidP="00B06A30">
            <w:pPr>
              <w:autoSpaceDE w:val="0"/>
              <w:autoSpaceDN w:val="0"/>
              <w:adjustRightInd w:val="0"/>
              <w:snapToGrid w:val="0"/>
              <w:jc w:val="left"/>
              <w:rPr>
                <w:rFonts w:ascii="ＭＳ ゴシック" w:eastAsia="ＭＳ ゴシック" w:hAnsi="ＭＳ ゴシック" w:cs="ＭＳ Ｐゴシック"/>
                <w:b/>
                <w:bCs/>
                <w:color w:val="000000"/>
                <w:kern w:val="0"/>
                <w:sz w:val="18"/>
                <w:szCs w:val="18"/>
              </w:rPr>
            </w:pPr>
            <w:r w:rsidRPr="00B06A30">
              <w:rPr>
                <w:rFonts w:ascii="ＭＳ ゴシック" w:eastAsia="ＭＳ ゴシック" w:hAnsi="ＭＳ ゴシック" w:cs="ＭＳ Ｐゴシック" w:hint="eastAsia"/>
                <w:b/>
                <w:bCs/>
                <w:color w:val="000000"/>
                <w:kern w:val="0"/>
                <w:sz w:val="18"/>
                <w:szCs w:val="18"/>
              </w:rPr>
              <w:t>照会・相談対応等の延べ件数</w:t>
            </w:r>
          </w:p>
          <w:p w14:paraId="39FFEC2C" w14:textId="5B2FEDD5" w:rsidR="00D75F7D" w:rsidRPr="00B06A30" w:rsidRDefault="00D75F7D" w:rsidP="00B06A30">
            <w:pPr>
              <w:autoSpaceDE w:val="0"/>
              <w:autoSpaceDN w:val="0"/>
              <w:adjustRightInd w:val="0"/>
              <w:snapToGrid w:val="0"/>
              <w:jc w:val="left"/>
              <w:rPr>
                <w:rFonts w:ascii="ＭＳ ゴシック" w:eastAsia="ＭＳ ゴシック" w:hAnsi="ＭＳ ゴシック" w:cs="ＭＳ Ｐゴシック"/>
                <w:b/>
                <w:bCs/>
                <w:color w:val="000000"/>
                <w:kern w:val="0"/>
                <w:sz w:val="18"/>
                <w:szCs w:val="18"/>
              </w:rPr>
            </w:pPr>
            <w:r w:rsidRPr="00B06A30">
              <w:rPr>
                <w:rFonts w:ascii="ＭＳ ゴシック" w:eastAsia="ＭＳ ゴシック" w:hAnsi="ＭＳ ゴシック" w:cs="ＭＳ Ｐゴシック" w:hint="eastAsia"/>
                <w:color w:val="000000"/>
                <w:kern w:val="0"/>
                <w:sz w:val="14"/>
                <w:szCs w:val="14"/>
              </w:rPr>
              <w:t>（</w:t>
            </w:r>
            <w:r w:rsidRPr="00B06A30">
              <w:rPr>
                <w:rFonts w:ascii="ＭＳ ゴシック" w:eastAsia="ＭＳ ゴシック" w:hAnsi="ＭＳ ゴシック" w:cs="ＭＳ Ｐゴシック" w:hint="eastAsia"/>
                <w:color w:val="000000"/>
                <w:kern w:val="0"/>
                <w:sz w:val="16"/>
                <w:szCs w:val="16"/>
              </w:rPr>
              <w:t>左記①案件事例への対応延べ件数も含む）</w:t>
            </w:r>
          </w:p>
        </w:tc>
        <w:tc>
          <w:tcPr>
            <w:tcW w:w="3793" w:type="dxa"/>
            <w:gridSpan w:val="4"/>
            <w:tcBorders>
              <w:left w:val="nil"/>
              <w:bottom w:val="nil"/>
            </w:tcBorders>
            <w:shd w:val="clear" w:color="auto" w:fill="D5DCE4" w:themeFill="text2" w:themeFillTint="33"/>
            <w:vAlign w:val="center"/>
          </w:tcPr>
          <w:p w14:paraId="2A14212A" w14:textId="77777777" w:rsidR="00D75F7D" w:rsidRPr="00CD4D87" w:rsidRDefault="00D75F7D" w:rsidP="00A4451C">
            <w:pPr>
              <w:autoSpaceDE w:val="0"/>
              <w:autoSpaceDN w:val="0"/>
              <w:adjustRightInd w:val="0"/>
              <w:snapToGrid w:val="0"/>
              <w:jc w:val="center"/>
              <w:rPr>
                <w:rFonts w:ascii="ＭＳ ゴシック" w:eastAsia="ＭＳ ゴシック" w:hAnsi="ＭＳ ゴシック" w:cs="ＭＳ ゴシック"/>
                <w:color w:val="000000"/>
                <w:kern w:val="0"/>
                <w:sz w:val="10"/>
                <w:szCs w:val="10"/>
              </w:rPr>
            </w:pPr>
          </w:p>
        </w:tc>
        <w:tc>
          <w:tcPr>
            <w:tcW w:w="994" w:type="dxa"/>
            <w:vMerge w:val="restart"/>
            <w:tcBorders>
              <w:left w:val="nil"/>
            </w:tcBorders>
            <w:shd w:val="clear" w:color="auto" w:fill="D5DCE4" w:themeFill="text2" w:themeFillTint="33"/>
            <w:textDirection w:val="tbRlV"/>
            <w:vAlign w:val="center"/>
          </w:tcPr>
          <w:p w14:paraId="6148FF2E" w14:textId="77777777" w:rsidR="00D75F7D" w:rsidRPr="00B06A30" w:rsidRDefault="00D75F7D" w:rsidP="00A4451C">
            <w:pPr>
              <w:autoSpaceDE w:val="0"/>
              <w:autoSpaceDN w:val="0"/>
              <w:adjustRightInd w:val="0"/>
              <w:snapToGrid w:val="0"/>
              <w:jc w:val="center"/>
              <w:rPr>
                <w:rFonts w:ascii="ＭＳ ゴシック" w:eastAsia="ＭＳ ゴシック" w:hAnsi="ＭＳ ゴシック" w:cs="ＭＳ ゴシック"/>
                <w:b/>
                <w:bCs/>
                <w:color w:val="000000"/>
                <w:kern w:val="0"/>
                <w:sz w:val="18"/>
                <w:szCs w:val="18"/>
              </w:rPr>
            </w:pPr>
            <w:r w:rsidRPr="00B06A30">
              <w:rPr>
                <w:rFonts w:ascii="ＭＳ ゴシック" w:eastAsia="ＭＳ ゴシック" w:hAnsi="ＭＳ ゴシック" w:cs="ＭＳ ゴシック"/>
                <w:b/>
                <w:bCs/>
                <w:color w:val="000000"/>
                <w:kern w:val="0"/>
                <w:sz w:val="18"/>
                <w:szCs w:val="18"/>
              </w:rPr>
              <w:t>(ア)会議・セミナー等地域活動への招聘</w:t>
            </w:r>
          </w:p>
        </w:tc>
        <w:tc>
          <w:tcPr>
            <w:tcW w:w="952" w:type="dxa"/>
            <w:vMerge w:val="restart"/>
            <w:tcBorders>
              <w:left w:val="nil"/>
            </w:tcBorders>
            <w:shd w:val="clear" w:color="auto" w:fill="D5DCE4" w:themeFill="text2" w:themeFillTint="33"/>
            <w:textDirection w:val="tbRlV"/>
            <w:vAlign w:val="center"/>
          </w:tcPr>
          <w:p w14:paraId="48726705" w14:textId="77777777" w:rsidR="00D75F7D" w:rsidRPr="00B06A30" w:rsidRDefault="00D75F7D" w:rsidP="00A4451C">
            <w:pPr>
              <w:autoSpaceDE w:val="0"/>
              <w:autoSpaceDN w:val="0"/>
              <w:adjustRightInd w:val="0"/>
              <w:snapToGrid w:val="0"/>
              <w:jc w:val="center"/>
              <w:rPr>
                <w:rFonts w:ascii="ＭＳ ゴシック" w:eastAsia="ＭＳ ゴシック" w:hAnsi="ＭＳ ゴシック" w:cs="ＭＳ ゴシック"/>
                <w:b/>
                <w:bCs/>
                <w:color w:val="000000"/>
                <w:kern w:val="0"/>
                <w:sz w:val="18"/>
                <w:szCs w:val="18"/>
              </w:rPr>
            </w:pPr>
            <w:r w:rsidRPr="00B06A30">
              <w:rPr>
                <w:rFonts w:ascii="ＭＳ ゴシック" w:eastAsia="ＭＳ ゴシック" w:hAnsi="ＭＳ ゴシック" w:cs="ＭＳ ゴシック"/>
                <w:b/>
                <w:bCs/>
                <w:color w:val="000000"/>
                <w:kern w:val="0"/>
                <w:sz w:val="18"/>
                <w:szCs w:val="18"/>
              </w:rPr>
              <w:t>(</w:t>
            </w:r>
            <w:r w:rsidRPr="00B06A30">
              <w:rPr>
                <w:rFonts w:ascii="ＭＳ ゴシック" w:eastAsia="ＭＳ ゴシック" w:hAnsi="ＭＳ ゴシック" w:cs="ＭＳ ゴシック" w:hint="eastAsia"/>
                <w:b/>
                <w:bCs/>
                <w:color w:val="000000"/>
                <w:kern w:val="0"/>
                <w:sz w:val="18"/>
                <w:szCs w:val="18"/>
              </w:rPr>
              <w:t>イ</w:t>
            </w:r>
            <w:r w:rsidRPr="00B06A30">
              <w:rPr>
                <w:rFonts w:ascii="ＭＳ ゴシック" w:eastAsia="ＭＳ ゴシック" w:hAnsi="ＭＳ ゴシック" w:cs="ＭＳ ゴシック"/>
                <w:b/>
                <w:bCs/>
                <w:color w:val="000000"/>
                <w:kern w:val="0"/>
                <w:sz w:val="18"/>
                <w:szCs w:val="18"/>
              </w:rPr>
              <w:t>)</w:t>
            </w:r>
            <w:r w:rsidRPr="00B06A30">
              <w:rPr>
                <w:rFonts w:ascii="ＭＳ ゴシック" w:eastAsia="ＭＳ ゴシック" w:hAnsi="ＭＳ ゴシック" w:cs="ＭＳ ゴシック" w:hint="eastAsia"/>
                <w:b/>
                <w:bCs/>
                <w:color w:val="000000"/>
                <w:kern w:val="0"/>
                <w:sz w:val="18"/>
                <w:szCs w:val="18"/>
              </w:rPr>
              <w:t>その他打合せや地域主体との意見交換等</w:t>
            </w:r>
          </w:p>
        </w:tc>
        <w:tc>
          <w:tcPr>
            <w:tcW w:w="971" w:type="dxa"/>
            <w:vMerge/>
            <w:tcBorders>
              <w:left w:val="nil"/>
            </w:tcBorders>
            <w:shd w:val="clear" w:color="auto" w:fill="D5DCE4" w:themeFill="text2" w:themeFillTint="33"/>
            <w:textDirection w:val="tbRlV"/>
          </w:tcPr>
          <w:p w14:paraId="3FC76417" w14:textId="77777777" w:rsidR="00D75F7D" w:rsidRPr="00CD4D87" w:rsidRDefault="00D75F7D" w:rsidP="00A4451C">
            <w:pPr>
              <w:autoSpaceDE w:val="0"/>
              <w:autoSpaceDN w:val="0"/>
              <w:adjustRightInd w:val="0"/>
              <w:snapToGrid w:val="0"/>
              <w:jc w:val="center"/>
              <w:rPr>
                <w:rFonts w:ascii="ＭＳ ゴシック" w:eastAsia="ＭＳ ゴシック" w:hAnsi="ＭＳ ゴシック" w:cs="ＭＳ ゴシック"/>
                <w:b/>
                <w:bCs/>
                <w:color w:val="000000"/>
                <w:kern w:val="0"/>
                <w:sz w:val="18"/>
                <w:szCs w:val="18"/>
              </w:rPr>
            </w:pPr>
          </w:p>
        </w:tc>
      </w:tr>
      <w:tr w:rsidR="00D75F7D" w:rsidRPr="00C23ACB" w14:paraId="0A828632" w14:textId="5F578EE2" w:rsidTr="002C42A0">
        <w:trPr>
          <w:trHeight w:val="29"/>
        </w:trPr>
        <w:tc>
          <w:tcPr>
            <w:tcW w:w="501" w:type="dxa"/>
            <w:vMerge/>
            <w:tcBorders>
              <w:right w:val="single" w:sz="4" w:space="0" w:color="auto"/>
            </w:tcBorders>
            <w:shd w:val="clear" w:color="auto" w:fill="F2F2F2" w:themeFill="background1" w:themeFillShade="F2"/>
          </w:tcPr>
          <w:p w14:paraId="24EF6F9A"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Ｐゴシック"/>
                <w:color w:val="000000"/>
                <w:kern w:val="0"/>
                <w:sz w:val="18"/>
                <w:szCs w:val="18"/>
              </w:rPr>
            </w:pPr>
          </w:p>
        </w:tc>
        <w:tc>
          <w:tcPr>
            <w:tcW w:w="951" w:type="dxa"/>
            <w:vMerge/>
            <w:tcBorders>
              <w:left w:val="single" w:sz="4" w:space="0" w:color="auto"/>
              <w:right w:val="double" w:sz="4" w:space="0" w:color="auto"/>
            </w:tcBorders>
            <w:shd w:val="clear" w:color="auto" w:fill="F2F2F2" w:themeFill="background1" w:themeFillShade="F2"/>
            <w:textDirection w:val="tbRlV"/>
            <w:vAlign w:val="center"/>
          </w:tcPr>
          <w:p w14:paraId="10992A29" w14:textId="1B3F3FA5"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Ｐゴシック"/>
                <w:color w:val="000000"/>
                <w:kern w:val="0"/>
                <w:sz w:val="18"/>
                <w:szCs w:val="18"/>
              </w:rPr>
            </w:pPr>
          </w:p>
        </w:tc>
        <w:tc>
          <w:tcPr>
            <w:tcW w:w="928" w:type="dxa"/>
            <w:vMerge/>
            <w:tcBorders>
              <w:right w:val="single" w:sz="4" w:space="0" w:color="auto"/>
            </w:tcBorders>
            <w:shd w:val="clear" w:color="auto" w:fill="D5DCE4" w:themeFill="text2" w:themeFillTint="33"/>
            <w:vAlign w:val="center"/>
          </w:tcPr>
          <w:p w14:paraId="5EF317BF"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Ｐゴシック"/>
                <w:color w:val="000000"/>
                <w:kern w:val="0"/>
                <w:sz w:val="18"/>
                <w:szCs w:val="18"/>
              </w:rPr>
            </w:pPr>
          </w:p>
        </w:tc>
        <w:tc>
          <w:tcPr>
            <w:tcW w:w="953" w:type="dxa"/>
            <w:vMerge w:val="restart"/>
            <w:tcBorders>
              <w:left w:val="single" w:sz="4" w:space="0" w:color="auto"/>
              <w:right w:val="nil"/>
            </w:tcBorders>
            <w:shd w:val="clear" w:color="auto" w:fill="F2F2F2" w:themeFill="background1" w:themeFillShade="F2"/>
            <w:textDirection w:val="tbRlV"/>
            <w:vAlign w:val="center"/>
          </w:tcPr>
          <w:p w14:paraId="2EE2E4B6" w14:textId="30F5A208" w:rsidR="00D75F7D" w:rsidRPr="00CD4D87" w:rsidRDefault="00D75F7D" w:rsidP="004E06B5">
            <w:pPr>
              <w:autoSpaceDE w:val="0"/>
              <w:autoSpaceDN w:val="0"/>
              <w:adjustRightInd w:val="0"/>
              <w:snapToGrid w:val="0"/>
              <w:jc w:val="left"/>
              <w:rPr>
                <w:rFonts w:ascii="ＭＳ ゴシック" w:eastAsia="ＭＳ ゴシック" w:hAnsi="ＭＳ ゴシック" w:cs="ＭＳ ゴシック"/>
                <w:color w:val="000000"/>
                <w:kern w:val="0"/>
                <w:sz w:val="18"/>
                <w:szCs w:val="18"/>
              </w:rPr>
            </w:pPr>
            <w:r w:rsidRPr="00CD4D87">
              <w:rPr>
                <w:rFonts w:ascii="ＭＳ ゴシック" w:eastAsia="ＭＳ ゴシック" w:hAnsi="ＭＳ ゴシック" w:cs="ＭＳ ゴシック" w:hint="eastAsia"/>
                <w:color w:val="000000"/>
                <w:kern w:val="0"/>
                <w:sz w:val="18"/>
                <w:szCs w:val="18"/>
              </w:rPr>
              <w:t>来館件数</w:t>
            </w:r>
            <w:r w:rsidR="004E06B5">
              <w:rPr>
                <w:rFonts w:ascii="ＭＳ ゴシック" w:eastAsia="ＭＳ ゴシック" w:hAnsi="ＭＳ ゴシック" w:cs="ＭＳ ゴシック" w:hint="eastAsia"/>
                <w:color w:val="000000"/>
                <w:kern w:val="0"/>
                <w:sz w:val="18"/>
                <w:szCs w:val="18"/>
              </w:rPr>
              <w:t xml:space="preserve">　</w:t>
            </w:r>
            <w:r w:rsidRPr="00CD4D87">
              <w:rPr>
                <w:rFonts w:ascii="ＭＳ ゴシック" w:eastAsia="ＭＳ ゴシック" w:hAnsi="ＭＳ ゴシック" w:cs="ＭＳ ゴシック" w:hint="eastAsia"/>
                <w:color w:val="000000"/>
                <w:kern w:val="0"/>
                <w:sz w:val="18"/>
                <w:szCs w:val="18"/>
              </w:rPr>
              <w:t>延べ件数</w:t>
            </w:r>
            <w:r w:rsidRPr="00CD4D87">
              <w:rPr>
                <w:rFonts w:ascii="ＭＳ ゴシック" w:eastAsia="ＭＳ ゴシック" w:hAnsi="ＭＳ ゴシック" w:cs="ＭＳ ゴシック" w:hint="eastAsia"/>
                <w:color w:val="000000"/>
                <w:kern w:val="0"/>
                <w:sz w:val="18"/>
                <w:szCs w:val="18"/>
                <w:vertAlign w:val="superscript"/>
              </w:rPr>
              <w:t>※２</w:t>
            </w:r>
          </w:p>
        </w:tc>
        <w:tc>
          <w:tcPr>
            <w:tcW w:w="1928" w:type="dxa"/>
            <w:gridSpan w:val="2"/>
            <w:tcBorders>
              <w:left w:val="nil"/>
              <w:bottom w:val="nil"/>
            </w:tcBorders>
            <w:shd w:val="clear" w:color="auto" w:fill="F2F2F2" w:themeFill="background1" w:themeFillShade="F2"/>
            <w:vAlign w:val="center"/>
          </w:tcPr>
          <w:p w14:paraId="516CEA4A" w14:textId="77777777" w:rsidR="00D75F7D" w:rsidRPr="004E06B5" w:rsidRDefault="00D75F7D" w:rsidP="00D75F7D">
            <w:pPr>
              <w:autoSpaceDE w:val="0"/>
              <w:autoSpaceDN w:val="0"/>
              <w:adjustRightInd w:val="0"/>
              <w:snapToGrid w:val="0"/>
              <w:jc w:val="left"/>
              <w:rPr>
                <w:rFonts w:ascii="ＭＳ ゴシック" w:eastAsia="ＭＳ ゴシック" w:hAnsi="ＭＳ ゴシック" w:cs="ＭＳ ゴシック"/>
                <w:color w:val="000000"/>
                <w:kern w:val="0"/>
                <w:sz w:val="12"/>
                <w:szCs w:val="12"/>
              </w:rPr>
            </w:pPr>
          </w:p>
        </w:tc>
        <w:tc>
          <w:tcPr>
            <w:tcW w:w="912" w:type="dxa"/>
            <w:vMerge w:val="restart"/>
            <w:shd w:val="clear" w:color="auto" w:fill="F2F2F2" w:themeFill="background1" w:themeFillShade="F2"/>
            <w:textDirection w:val="tbRlV"/>
            <w:vAlign w:val="center"/>
          </w:tcPr>
          <w:p w14:paraId="5A65005C" w14:textId="5666D098"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spacing w:val="-10"/>
                <w:kern w:val="0"/>
                <w:sz w:val="18"/>
                <w:szCs w:val="18"/>
              </w:rPr>
            </w:pPr>
            <w:bookmarkStart w:id="16" w:name="_Hlk66456296"/>
            <w:r w:rsidRPr="00CD4D87">
              <w:rPr>
                <w:rFonts w:ascii="ＭＳ ゴシック" w:eastAsia="ＭＳ ゴシック" w:hAnsi="ＭＳ ゴシック" w:cs="ＭＳ ゴシック" w:hint="eastAsia"/>
                <w:b/>
                <w:bCs/>
                <w:color w:val="000000"/>
                <w:kern w:val="0"/>
                <w:sz w:val="18"/>
                <w:szCs w:val="18"/>
              </w:rPr>
              <w:t>③</w:t>
            </w:r>
            <w:r w:rsidRPr="00CD4D87">
              <w:rPr>
                <w:rFonts w:ascii="ＭＳ ゴシック" w:eastAsia="ＭＳ ゴシック" w:hAnsi="ＭＳ ゴシック" w:cs="ＭＳ ゴシック" w:hint="eastAsia"/>
                <w:color w:val="000000"/>
                <w:kern w:val="0"/>
                <w:sz w:val="18"/>
                <w:szCs w:val="18"/>
              </w:rPr>
              <w:t>メール・電話による相談(広報依頼等</w:t>
            </w:r>
            <w:bookmarkEnd w:id="16"/>
            <w:r w:rsidRPr="00CD4D87">
              <w:rPr>
                <w:rFonts w:ascii="ＭＳ ゴシック" w:eastAsia="ＭＳ ゴシック" w:hAnsi="ＭＳ ゴシック" w:cs="ＭＳ ゴシック" w:hint="eastAsia"/>
                <w:color w:val="000000"/>
                <w:kern w:val="0"/>
                <w:sz w:val="18"/>
                <w:szCs w:val="18"/>
              </w:rPr>
              <w:t>)　延べ件数</w:t>
            </w:r>
            <w:r w:rsidRPr="00CD4D87">
              <w:rPr>
                <w:rFonts w:ascii="ＭＳ ゴシック" w:eastAsia="ＭＳ ゴシック" w:hAnsi="ＭＳ ゴシック" w:cs="ＭＳ ゴシック" w:hint="eastAsia"/>
                <w:color w:val="000000"/>
                <w:kern w:val="0"/>
                <w:sz w:val="18"/>
                <w:szCs w:val="18"/>
                <w:vertAlign w:val="superscript"/>
              </w:rPr>
              <w:t>※２</w:t>
            </w:r>
          </w:p>
        </w:tc>
        <w:tc>
          <w:tcPr>
            <w:tcW w:w="994" w:type="dxa"/>
            <w:vMerge/>
            <w:shd w:val="clear" w:color="auto" w:fill="D5DCE4" w:themeFill="text2" w:themeFillTint="33"/>
          </w:tcPr>
          <w:p w14:paraId="6FCB9D57" w14:textId="77777777"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kern w:val="0"/>
                <w:sz w:val="18"/>
                <w:szCs w:val="18"/>
              </w:rPr>
            </w:pPr>
          </w:p>
        </w:tc>
        <w:tc>
          <w:tcPr>
            <w:tcW w:w="952" w:type="dxa"/>
            <w:vMerge/>
            <w:shd w:val="clear" w:color="auto" w:fill="D5DCE4" w:themeFill="text2" w:themeFillTint="33"/>
          </w:tcPr>
          <w:p w14:paraId="715FFD3A" w14:textId="77777777"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kern w:val="0"/>
                <w:sz w:val="18"/>
                <w:szCs w:val="18"/>
              </w:rPr>
            </w:pPr>
          </w:p>
        </w:tc>
        <w:tc>
          <w:tcPr>
            <w:tcW w:w="971" w:type="dxa"/>
            <w:vMerge/>
            <w:shd w:val="clear" w:color="auto" w:fill="D5DCE4" w:themeFill="text2" w:themeFillTint="33"/>
          </w:tcPr>
          <w:p w14:paraId="3D116DB6" w14:textId="77777777"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kern w:val="0"/>
                <w:sz w:val="18"/>
                <w:szCs w:val="18"/>
              </w:rPr>
            </w:pPr>
          </w:p>
        </w:tc>
      </w:tr>
      <w:tr w:rsidR="00D75F7D" w:rsidRPr="00C23ACB" w14:paraId="624FA260" w14:textId="60AAB163" w:rsidTr="0048117B">
        <w:trPr>
          <w:cantSplit/>
          <w:trHeight w:val="1362"/>
        </w:trPr>
        <w:tc>
          <w:tcPr>
            <w:tcW w:w="501" w:type="dxa"/>
            <w:vMerge/>
            <w:tcBorders>
              <w:bottom w:val="single" w:sz="4" w:space="0" w:color="auto"/>
              <w:right w:val="single" w:sz="4" w:space="0" w:color="auto"/>
            </w:tcBorders>
            <w:shd w:val="clear" w:color="auto" w:fill="F2F2F2" w:themeFill="background1" w:themeFillShade="F2"/>
          </w:tcPr>
          <w:p w14:paraId="4C62E3D6"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Ｐゴシック"/>
                <w:color w:val="000000"/>
                <w:kern w:val="0"/>
                <w:sz w:val="18"/>
                <w:szCs w:val="18"/>
              </w:rPr>
            </w:pPr>
          </w:p>
        </w:tc>
        <w:tc>
          <w:tcPr>
            <w:tcW w:w="951" w:type="dxa"/>
            <w:vMerge/>
            <w:tcBorders>
              <w:left w:val="single" w:sz="4" w:space="0" w:color="auto"/>
              <w:bottom w:val="single" w:sz="4" w:space="0" w:color="auto"/>
              <w:right w:val="double" w:sz="4" w:space="0" w:color="auto"/>
            </w:tcBorders>
            <w:shd w:val="clear" w:color="auto" w:fill="F2F2F2" w:themeFill="background1" w:themeFillShade="F2"/>
            <w:vAlign w:val="center"/>
          </w:tcPr>
          <w:p w14:paraId="08CB6103"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Ｐゴシック"/>
                <w:color w:val="000000"/>
                <w:kern w:val="0"/>
                <w:sz w:val="18"/>
                <w:szCs w:val="18"/>
              </w:rPr>
            </w:pPr>
          </w:p>
        </w:tc>
        <w:tc>
          <w:tcPr>
            <w:tcW w:w="928" w:type="dxa"/>
            <w:vMerge/>
            <w:tcBorders>
              <w:bottom w:val="single" w:sz="4" w:space="0" w:color="auto"/>
              <w:right w:val="single" w:sz="4" w:space="0" w:color="auto"/>
            </w:tcBorders>
            <w:shd w:val="clear" w:color="auto" w:fill="D5DCE4" w:themeFill="text2" w:themeFillTint="33"/>
            <w:vAlign w:val="center"/>
          </w:tcPr>
          <w:p w14:paraId="7D556283"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Ｐゴシック"/>
                <w:color w:val="000000"/>
                <w:kern w:val="0"/>
                <w:sz w:val="18"/>
                <w:szCs w:val="18"/>
              </w:rPr>
            </w:pPr>
          </w:p>
        </w:tc>
        <w:tc>
          <w:tcPr>
            <w:tcW w:w="953" w:type="dxa"/>
            <w:vMerge/>
            <w:tcBorders>
              <w:left w:val="single" w:sz="4" w:space="0" w:color="auto"/>
              <w:bottom w:val="single" w:sz="4" w:space="0" w:color="auto"/>
            </w:tcBorders>
            <w:shd w:val="clear" w:color="auto" w:fill="F2F2F2" w:themeFill="background1" w:themeFillShade="F2"/>
            <w:vAlign w:val="center"/>
          </w:tcPr>
          <w:p w14:paraId="4FB14528" w14:textId="77777777"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kern w:val="0"/>
                <w:sz w:val="18"/>
                <w:szCs w:val="18"/>
              </w:rPr>
            </w:pPr>
          </w:p>
        </w:tc>
        <w:tc>
          <w:tcPr>
            <w:tcW w:w="993" w:type="dxa"/>
            <w:tcBorders>
              <w:bottom w:val="single" w:sz="4" w:space="0" w:color="auto"/>
            </w:tcBorders>
            <w:shd w:val="clear" w:color="auto" w:fill="F2F2F2" w:themeFill="background1" w:themeFillShade="F2"/>
            <w:textDirection w:val="tbRlV"/>
            <w:vAlign w:val="center"/>
          </w:tcPr>
          <w:p w14:paraId="5EB6FC40" w14:textId="77777777"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kern w:val="0"/>
                <w:sz w:val="18"/>
                <w:szCs w:val="18"/>
              </w:rPr>
            </w:pPr>
            <w:r w:rsidRPr="00CD4D87">
              <w:rPr>
                <w:rFonts w:ascii="ＭＳ ゴシック" w:eastAsia="ＭＳ ゴシック" w:hAnsi="ＭＳ ゴシック" w:cs="ＭＳ ゴシック" w:hint="eastAsia"/>
                <w:b/>
                <w:bCs/>
                <w:color w:val="000000"/>
                <w:kern w:val="0"/>
                <w:sz w:val="18"/>
                <w:szCs w:val="18"/>
              </w:rPr>
              <w:t>②</w:t>
            </w:r>
            <w:r w:rsidRPr="00CD4D87">
              <w:rPr>
                <w:rFonts w:ascii="ＭＳ ゴシック" w:eastAsia="ＭＳ ゴシック" w:hAnsi="ＭＳ ゴシック" w:cs="ＭＳ ゴシック" w:hint="eastAsia"/>
                <w:color w:val="000000"/>
                <w:kern w:val="0"/>
                <w:sz w:val="18"/>
                <w:szCs w:val="18"/>
              </w:rPr>
              <w:t>相談・照会、資料配架依頼等</w:t>
            </w:r>
          </w:p>
        </w:tc>
        <w:tc>
          <w:tcPr>
            <w:tcW w:w="935" w:type="dxa"/>
            <w:tcBorders>
              <w:bottom w:val="single" w:sz="4" w:space="0" w:color="auto"/>
            </w:tcBorders>
            <w:shd w:val="clear" w:color="auto" w:fill="F2F2F2" w:themeFill="background1" w:themeFillShade="F2"/>
            <w:textDirection w:val="tbRlV"/>
            <w:vAlign w:val="center"/>
          </w:tcPr>
          <w:p w14:paraId="2CF81298" w14:textId="77777777" w:rsidR="00D75F7D" w:rsidRPr="00CD4D87" w:rsidRDefault="00D75F7D" w:rsidP="00D75F7D">
            <w:pPr>
              <w:autoSpaceDE w:val="0"/>
              <w:autoSpaceDN w:val="0"/>
              <w:adjustRightInd w:val="0"/>
              <w:snapToGrid w:val="0"/>
              <w:jc w:val="center"/>
              <w:rPr>
                <w:rFonts w:ascii="ＭＳ ゴシック" w:eastAsia="ＭＳ ゴシック" w:hAnsi="ＭＳ ゴシック" w:cs="ＭＳ ゴシック"/>
                <w:color w:val="000000"/>
                <w:kern w:val="0"/>
                <w:sz w:val="18"/>
                <w:szCs w:val="18"/>
              </w:rPr>
            </w:pPr>
            <w:r w:rsidRPr="00CD4D87">
              <w:rPr>
                <w:rFonts w:ascii="ＭＳ ゴシック" w:eastAsia="ＭＳ ゴシック" w:hAnsi="ＭＳ ゴシック" w:cs="ＭＳ ゴシック" w:hint="eastAsia"/>
                <w:color w:val="000000"/>
                <w:kern w:val="0"/>
                <w:sz w:val="18"/>
                <w:szCs w:val="18"/>
              </w:rPr>
              <w:t>会議利用</w:t>
            </w:r>
          </w:p>
        </w:tc>
        <w:tc>
          <w:tcPr>
            <w:tcW w:w="912" w:type="dxa"/>
            <w:vMerge/>
            <w:tcBorders>
              <w:bottom w:val="single" w:sz="4" w:space="0" w:color="auto"/>
            </w:tcBorders>
            <w:shd w:val="clear" w:color="auto" w:fill="F2F2F2" w:themeFill="background1" w:themeFillShade="F2"/>
            <w:vAlign w:val="center"/>
          </w:tcPr>
          <w:p w14:paraId="43EE27E9"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ゴシック"/>
                <w:color w:val="000000"/>
                <w:kern w:val="0"/>
                <w:sz w:val="18"/>
                <w:szCs w:val="18"/>
              </w:rPr>
            </w:pPr>
          </w:p>
        </w:tc>
        <w:tc>
          <w:tcPr>
            <w:tcW w:w="994" w:type="dxa"/>
            <w:vMerge/>
            <w:tcBorders>
              <w:bottom w:val="single" w:sz="4" w:space="0" w:color="auto"/>
            </w:tcBorders>
            <w:shd w:val="clear" w:color="auto" w:fill="D5DCE4" w:themeFill="text2" w:themeFillTint="33"/>
            <w:textDirection w:val="tbRlV"/>
            <w:vAlign w:val="center"/>
          </w:tcPr>
          <w:p w14:paraId="227DF58E"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ゴシック"/>
                <w:color w:val="000000"/>
                <w:kern w:val="0"/>
                <w:sz w:val="18"/>
                <w:szCs w:val="18"/>
              </w:rPr>
            </w:pPr>
          </w:p>
        </w:tc>
        <w:tc>
          <w:tcPr>
            <w:tcW w:w="952" w:type="dxa"/>
            <w:vMerge/>
            <w:tcBorders>
              <w:bottom w:val="single" w:sz="4" w:space="0" w:color="auto"/>
            </w:tcBorders>
            <w:shd w:val="clear" w:color="auto" w:fill="D5DCE4" w:themeFill="text2" w:themeFillTint="33"/>
            <w:textDirection w:val="tbRlV"/>
            <w:vAlign w:val="center"/>
          </w:tcPr>
          <w:p w14:paraId="55420F3E"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ゴシック"/>
                <w:color w:val="000000"/>
                <w:kern w:val="0"/>
                <w:sz w:val="18"/>
                <w:szCs w:val="18"/>
              </w:rPr>
            </w:pPr>
          </w:p>
        </w:tc>
        <w:tc>
          <w:tcPr>
            <w:tcW w:w="971" w:type="dxa"/>
            <w:vMerge/>
            <w:tcBorders>
              <w:bottom w:val="single" w:sz="4" w:space="0" w:color="auto"/>
            </w:tcBorders>
            <w:shd w:val="clear" w:color="auto" w:fill="D5DCE4" w:themeFill="text2" w:themeFillTint="33"/>
            <w:textDirection w:val="tbRlV"/>
          </w:tcPr>
          <w:p w14:paraId="0F640DBE" w14:textId="77777777" w:rsidR="00D75F7D" w:rsidRPr="00C23ACB" w:rsidRDefault="00D75F7D" w:rsidP="00D75F7D">
            <w:pPr>
              <w:autoSpaceDE w:val="0"/>
              <w:autoSpaceDN w:val="0"/>
              <w:adjustRightInd w:val="0"/>
              <w:snapToGrid w:val="0"/>
              <w:jc w:val="center"/>
              <w:rPr>
                <w:rFonts w:ascii="ＭＳ Ｐゴシック" w:eastAsia="ＭＳ Ｐゴシック" w:hAnsi="ＭＳ Ｐゴシック" w:cs="ＭＳ ゴシック"/>
                <w:color w:val="000000"/>
                <w:kern w:val="0"/>
                <w:sz w:val="18"/>
                <w:szCs w:val="18"/>
              </w:rPr>
            </w:pPr>
          </w:p>
        </w:tc>
      </w:tr>
      <w:tr w:rsidR="002A6913" w:rsidRPr="00061293" w14:paraId="72935452" w14:textId="0C6FDF49" w:rsidTr="00336433">
        <w:trPr>
          <w:trHeight w:val="28"/>
        </w:trPr>
        <w:tc>
          <w:tcPr>
            <w:tcW w:w="501" w:type="dxa"/>
            <w:tcBorders>
              <w:top w:val="single" w:sz="4" w:space="0" w:color="auto"/>
              <w:bottom w:val="single" w:sz="4" w:space="0" w:color="auto"/>
              <w:right w:val="single" w:sz="4" w:space="0" w:color="auto"/>
            </w:tcBorders>
            <w:shd w:val="clear" w:color="auto" w:fill="F2F2F2" w:themeFill="background1" w:themeFillShade="F2"/>
            <w:vAlign w:val="center"/>
          </w:tcPr>
          <w:p w14:paraId="5FB8833C" w14:textId="14C9C0D7" w:rsidR="002A6913" w:rsidRPr="00673C32" w:rsidRDefault="002A6913" w:rsidP="002A6913">
            <w:pPr>
              <w:autoSpaceDE w:val="0"/>
              <w:autoSpaceDN w:val="0"/>
              <w:adjustRightInd w:val="0"/>
              <w:snapToGrid w:val="0"/>
              <w:jc w:val="center"/>
              <w:rPr>
                <w:rFonts w:ascii="ＭＳ ゴシック" w:eastAsia="ＭＳ ゴシック" w:hAnsi="ＭＳ ゴシック" w:cs="ＭＳ ゴシック"/>
                <w:color w:val="7F7F7F" w:themeColor="text1" w:themeTint="80"/>
                <w:kern w:val="0"/>
                <w:sz w:val="20"/>
                <w:szCs w:val="20"/>
              </w:rPr>
            </w:pPr>
            <w:r w:rsidRPr="00673C32">
              <w:rPr>
                <w:rFonts w:ascii="ＭＳ ゴシック" w:eastAsia="ＭＳ ゴシック" w:hAnsi="ＭＳ ゴシック" w:cs="ＭＳ ゴシック" w:hint="eastAsia"/>
                <w:color w:val="7F7F7F" w:themeColor="text1" w:themeTint="80"/>
                <w:kern w:val="0"/>
                <w:sz w:val="20"/>
                <w:szCs w:val="20"/>
              </w:rPr>
              <w:t>4月</w:t>
            </w:r>
          </w:p>
        </w:tc>
        <w:tc>
          <w:tcPr>
            <w:tcW w:w="951" w:type="dxa"/>
            <w:tcBorders>
              <w:top w:val="single" w:sz="4" w:space="0" w:color="auto"/>
              <w:left w:val="single" w:sz="4" w:space="0" w:color="auto"/>
              <w:bottom w:val="single" w:sz="4" w:space="0" w:color="auto"/>
              <w:right w:val="double" w:sz="4" w:space="0" w:color="auto"/>
            </w:tcBorders>
            <w:vAlign w:val="center"/>
          </w:tcPr>
          <w:p w14:paraId="448F7CF2" w14:textId="3EB5A072" w:rsidR="002A6913" w:rsidRPr="00673C32" w:rsidRDefault="002A6913" w:rsidP="002A6913">
            <w:pPr>
              <w:autoSpaceDE w:val="0"/>
              <w:autoSpaceDN w:val="0"/>
              <w:adjustRightInd w:val="0"/>
              <w:snapToGrid w:val="0"/>
              <w:jc w:val="center"/>
              <w:rPr>
                <w:rFonts w:ascii="ＭＳ Ｐゴシック" w:eastAsia="ＭＳ Ｐゴシック" w:hAnsi="ＭＳ Ｐゴシック"/>
                <w:color w:val="7F7F7F" w:themeColor="text1" w:themeTint="80"/>
                <w:sz w:val="20"/>
                <w:szCs w:val="20"/>
              </w:rPr>
            </w:pPr>
            <w:r w:rsidRPr="00673C32">
              <w:rPr>
                <w:rFonts w:ascii="ＭＳ ゴシック" w:eastAsia="ＭＳ ゴシック" w:hAnsi="ＭＳ ゴシック" w:hint="eastAsia"/>
                <w:b/>
                <w:bCs/>
                <w:color w:val="7F7F7F" w:themeColor="text1" w:themeTint="80"/>
                <w:sz w:val="20"/>
                <w:szCs w:val="20"/>
              </w:rPr>
              <w:t>8</w:t>
            </w:r>
          </w:p>
        </w:tc>
        <w:tc>
          <w:tcPr>
            <w:tcW w:w="928" w:type="dxa"/>
            <w:tcBorders>
              <w:top w:val="single" w:sz="4" w:space="0" w:color="auto"/>
              <w:bottom w:val="single" w:sz="4" w:space="0" w:color="auto"/>
              <w:right w:val="single" w:sz="4" w:space="0" w:color="auto"/>
            </w:tcBorders>
            <w:shd w:val="clear" w:color="auto" w:fill="EFFAFF"/>
            <w:vAlign w:val="center"/>
          </w:tcPr>
          <w:p w14:paraId="4FB93C2F" w14:textId="58D90822"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23</w:t>
            </w:r>
          </w:p>
        </w:tc>
        <w:tc>
          <w:tcPr>
            <w:tcW w:w="953" w:type="dxa"/>
            <w:tcBorders>
              <w:top w:val="single" w:sz="4" w:space="0" w:color="auto"/>
              <w:left w:val="single" w:sz="4" w:space="0" w:color="auto"/>
              <w:bottom w:val="single" w:sz="4" w:space="0" w:color="auto"/>
            </w:tcBorders>
            <w:vAlign w:val="center"/>
          </w:tcPr>
          <w:p w14:paraId="1046C2F9" w14:textId="1919EE93"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5</w:t>
            </w:r>
          </w:p>
        </w:tc>
        <w:tc>
          <w:tcPr>
            <w:tcW w:w="993" w:type="dxa"/>
            <w:tcBorders>
              <w:top w:val="single" w:sz="4" w:space="0" w:color="auto"/>
              <w:bottom w:val="single" w:sz="4" w:space="0" w:color="auto"/>
            </w:tcBorders>
            <w:vAlign w:val="center"/>
          </w:tcPr>
          <w:p w14:paraId="05B29384" w14:textId="12E2384D"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4</w:t>
            </w:r>
          </w:p>
        </w:tc>
        <w:tc>
          <w:tcPr>
            <w:tcW w:w="935" w:type="dxa"/>
            <w:tcBorders>
              <w:top w:val="single" w:sz="4" w:space="0" w:color="auto"/>
              <w:bottom w:val="single" w:sz="4" w:space="0" w:color="auto"/>
            </w:tcBorders>
            <w:vAlign w:val="center"/>
          </w:tcPr>
          <w:p w14:paraId="2ED1E640" w14:textId="0B968C9C"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1</w:t>
            </w:r>
          </w:p>
        </w:tc>
        <w:tc>
          <w:tcPr>
            <w:tcW w:w="912" w:type="dxa"/>
            <w:tcBorders>
              <w:top w:val="single" w:sz="4" w:space="0" w:color="auto"/>
              <w:bottom w:val="single" w:sz="4" w:space="0" w:color="auto"/>
            </w:tcBorders>
            <w:vAlign w:val="center"/>
          </w:tcPr>
          <w:p w14:paraId="457B010A" w14:textId="299CFDB6"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18</w:t>
            </w:r>
          </w:p>
        </w:tc>
        <w:tc>
          <w:tcPr>
            <w:tcW w:w="994" w:type="dxa"/>
            <w:tcBorders>
              <w:top w:val="single" w:sz="4" w:space="0" w:color="auto"/>
              <w:bottom w:val="single" w:sz="4" w:space="0" w:color="auto"/>
            </w:tcBorders>
            <w:shd w:val="clear" w:color="auto" w:fill="EFFAFF"/>
            <w:vAlign w:val="center"/>
          </w:tcPr>
          <w:p w14:paraId="1AE3A3AB" w14:textId="06BDFC13"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1</w:t>
            </w:r>
          </w:p>
        </w:tc>
        <w:tc>
          <w:tcPr>
            <w:tcW w:w="952" w:type="dxa"/>
            <w:tcBorders>
              <w:top w:val="single" w:sz="4" w:space="0" w:color="auto"/>
              <w:bottom w:val="single" w:sz="4" w:space="0" w:color="auto"/>
            </w:tcBorders>
            <w:shd w:val="clear" w:color="auto" w:fill="EFFAFF"/>
            <w:vAlign w:val="center"/>
          </w:tcPr>
          <w:p w14:paraId="2A0A9217" w14:textId="417C06EC"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9</w:t>
            </w:r>
          </w:p>
        </w:tc>
        <w:tc>
          <w:tcPr>
            <w:tcW w:w="971" w:type="dxa"/>
            <w:tcBorders>
              <w:top w:val="single" w:sz="4" w:space="0" w:color="auto"/>
              <w:bottom w:val="single" w:sz="4" w:space="0" w:color="auto"/>
            </w:tcBorders>
            <w:shd w:val="clear" w:color="auto" w:fill="EFFAFF"/>
            <w:vAlign w:val="center"/>
          </w:tcPr>
          <w:p w14:paraId="3AD59BE8" w14:textId="4E22510B" w:rsidR="002A6913" w:rsidRPr="00673C32" w:rsidRDefault="002A6913" w:rsidP="002A6913">
            <w:pPr>
              <w:autoSpaceDE w:val="0"/>
              <w:autoSpaceDN w:val="0"/>
              <w:adjustRightInd w:val="0"/>
              <w:snapToGrid w:val="0"/>
              <w:jc w:val="center"/>
              <w:rPr>
                <w:rFonts w:ascii="ＭＳ Ｐゴシック" w:eastAsia="ＭＳ Ｐゴシック" w:hAnsi="ＭＳ Ｐゴシック"/>
                <w:b/>
                <w:bCs/>
                <w:color w:val="7F7F7F" w:themeColor="text1" w:themeTint="80"/>
                <w:sz w:val="20"/>
                <w:szCs w:val="20"/>
              </w:rPr>
            </w:pPr>
            <w:r w:rsidRPr="00673C32">
              <w:rPr>
                <w:rFonts w:ascii="ＭＳ ゴシック" w:eastAsia="ＭＳ ゴシック" w:hAnsi="ＭＳ ゴシック" w:hint="eastAsia"/>
                <w:b/>
                <w:bCs/>
                <w:color w:val="7F7F7F" w:themeColor="text1" w:themeTint="80"/>
                <w:sz w:val="20"/>
                <w:szCs w:val="20"/>
              </w:rPr>
              <w:t>33</w:t>
            </w:r>
          </w:p>
        </w:tc>
      </w:tr>
      <w:tr w:rsidR="002A6913" w:rsidRPr="00061293" w14:paraId="48F41B92" w14:textId="2FCAE973" w:rsidTr="00336433">
        <w:trPr>
          <w:trHeight w:val="28"/>
        </w:trPr>
        <w:tc>
          <w:tcPr>
            <w:tcW w:w="501" w:type="dxa"/>
            <w:tcBorders>
              <w:top w:val="single" w:sz="4" w:space="0" w:color="auto"/>
              <w:bottom w:val="single" w:sz="4" w:space="0" w:color="auto"/>
              <w:right w:val="single" w:sz="4" w:space="0" w:color="auto"/>
            </w:tcBorders>
            <w:shd w:val="clear" w:color="auto" w:fill="F2F2F2" w:themeFill="background1" w:themeFillShade="F2"/>
            <w:vAlign w:val="center"/>
          </w:tcPr>
          <w:p w14:paraId="2A00AABA" w14:textId="1AF7ADAF" w:rsidR="002A6913" w:rsidRPr="00673C32" w:rsidRDefault="002A6913" w:rsidP="002A6913">
            <w:pPr>
              <w:autoSpaceDE w:val="0"/>
              <w:autoSpaceDN w:val="0"/>
              <w:adjustRightInd w:val="0"/>
              <w:snapToGrid w:val="0"/>
              <w:jc w:val="center"/>
              <w:rPr>
                <w:rFonts w:ascii="ＭＳ ゴシック" w:eastAsia="ＭＳ ゴシック" w:hAnsi="ＭＳ ゴシック" w:cs="ＭＳ ゴシック"/>
                <w:color w:val="7F7F7F" w:themeColor="text1" w:themeTint="80"/>
                <w:kern w:val="0"/>
                <w:sz w:val="20"/>
                <w:szCs w:val="20"/>
              </w:rPr>
            </w:pPr>
            <w:r w:rsidRPr="00673C32">
              <w:rPr>
                <w:rFonts w:ascii="ＭＳ ゴシック" w:eastAsia="ＭＳ ゴシック" w:hAnsi="ＭＳ ゴシック" w:cs="ＭＳ ゴシック" w:hint="eastAsia"/>
                <w:color w:val="7F7F7F" w:themeColor="text1" w:themeTint="80"/>
                <w:kern w:val="0"/>
                <w:sz w:val="20"/>
                <w:szCs w:val="20"/>
              </w:rPr>
              <w:t>5月</w:t>
            </w:r>
          </w:p>
        </w:tc>
        <w:tc>
          <w:tcPr>
            <w:tcW w:w="951" w:type="dxa"/>
            <w:tcBorders>
              <w:top w:val="single" w:sz="4" w:space="0" w:color="auto"/>
              <w:left w:val="single" w:sz="4" w:space="0" w:color="auto"/>
              <w:bottom w:val="single" w:sz="4" w:space="0" w:color="auto"/>
              <w:right w:val="double" w:sz="4" w:space="0" w:color="auto"/>
            </w:tcBorders>
            <w:vAlign w:val="center"/>
          </w:tcPr>
          <w:p w14:paraId="76A2732A" w14:textId="158BED83" w:rsidR="002A6913" w:rsidRPr="00673C32" w:rsidRDefault="002A6913" w:rsidP="002A6913">
            <w:pPr>
              <w:autoSpaceDE w:val="0"/>
              <w:autoSpaceDN w:val="0"/>
              <w:adjustRightInd w:val="0"/>
              <w:snapToGrid w:val="0"/>
              <w:jc w:val="center"/>
              <w:rPr>
                <w:rFonts w:ascii="ＭＳ Ｐゴシック" w:eastAsia="ＭＳ Ｐゴシック" w:hAnsi="ＭＳ Ｐゴシック"/>
                <w:color w:val="7F7F7F" w:themeColor="text1" w:themeTint="80"/>
                <w:sz w:val="20"/>
                <w:szCs w:val="20"/>
              </w:rPr>
            </w:pPr>
            <w:r w:rsidRPr="00673C32">
              <w:rPr>
                <w:rFonts w:ascii="ＭＳ ゴシック" w:eastAsia="ＭＳ ゴシック" w:hAnsi="ＭＳ ゴシック" w:hint="eastAsia"/>
                <w:b/>
                <w:bCs/>
                <w:color w:val="7F7F7F" w:themeColor="text1" w:themeTint="80"/>
                <w:sz w:val="20"/>
                <w:szCs w:val="20"/>
              </w:rPr>
              <w:t>2</w:t>
            </w:r>
          </w:p>
        </w:tc>
        <w:tc>
          <w:tcPr>
            <w:tcW w:w="928" w:type="dxa"/>
            <w:tcBorders>
              <w:top w:val="single" w:sz="4" w:space="0" w:color="auto"/>
              <w:bottom w:val="single" w:sz="4" w:space="0" w:color="auto"/>
              <w:right w:val="single" w:sz="4" w:space="0" w:color="auto"/>
            </w:tcBorders>
            <w:shd w:val="clear" w:color="auto" w:fill="EFFAFF"/>
            <w:vAlign w:val="center"/>
          </w:tcPr>
          <w:p w14:paraId="51290B0B" w14:textId="34237E40"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14</w:t>
            </w:r>
          </w:p>
        </w:tc>
        <w:tc>
          <w:tcPr>
            <w:tcW w:w="953" w:type="dxa"/>
            <w:tcBorders>
              <w:top w:val="single" w:sz="4" w:space="0" w:color="auto"/>
              <w:left w:val="single" w:sz="4" w:space="0" w:color="auto"/>
              <w:bottom w:val="single" w:sz="4" w:space="0" w:color="auto"/>
            </w:tcBorders>
            <w:vAlign w:val="center"/>
          </w:tcPr>
          <w:p w14:paraId="2E997758" w14:textId="50AF37EA"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7</w:t>
            </w:r>
          </w:p>
        </w:tc>
        <w:tc>
          <w:tcPr>
            <w:tcW w:w="993" w:type="dxa"/>
            <w:tcBorders>
              <w:top w:val="single" w:sz="4" w:space="0" w:color="auto"/>
              <w:bottom w:val="single" w:sz="4" w:space="0" w:color="auto"/>
            </w:tcBorders>
            <w:vAlign w:val="center"/>
          </w:tcPr>
          <w:p w14:paraId="50843659" w14:textId="6D00DD9A"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4</w:t>
            </w:r>
          </w:p>
        </w:tc>
        <w:tc>
          <w:tcPr>
            <w:tcW w:w="935" w:type="dxa"/>
            <w:tcBorders>
              <w:top w:val="single" w:sz="4" w:space="0" w:color="auto"/>
              <w:bottom w:val="single" w:sz="4" w:space="0" w:color="auto"/>
            </w:tcBorders>
            <w:vAlign w:val="center"/>
          </w:tcPr>
          <w:p w14:paraId="7B25C3D4" w14:textId="554255BB"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3</w:t>
            </w:r>
          </w:p>
        </w:tc>
        <w:tc>
          <w:tcPr>
            <w:tcW w:w="912" w:type="dxa"/>
            <w:tcBorders>
              <w:top w:val="single" w:sz="4" w:space="0" w:color="auto"/>
              <w:bottom w:val="single" w:sz="4" w:space="0" w:color="auto"/>
            </w:tcBorders>
            <w:vAlign w:val="center"/>
          </w:tcPr>
          <w:p w14:paraId="72D69180" w14:textId="6CDFB947"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7</w:t>
            </w:r>
          </w:p>
        </w:tc>
        <w:tc>
          <w:tcPr>
            <w:tcW w:w="994" w:type="dxa"/>
            <w:tcBorders>
              <w:top w:val="single" w:sz="4" w:space="0" w:color="auto"/>
              <w:bottom w:val="single" w:sz="4" w:space="0" w:color="auto"/>
            </w:tcBorders>
            <w:shd w:val="clear" w:color="auto" w:fill="EFFAFF"/>
            <w:vAlign w:val="center"/>
          </w:tcPr>
          <w:p w14:paraId="2C98D483" w14:textId="5DD3CA88"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1</w:t>
            </w:r>
          </w:p>
        </w:tc>
        <w:tc>
          <w:tcPr>
            <w:tcW w:w="952" w:type="dxa"/>
            <w:tcBorders>
              <w:top w:val="single" w:sz="4" w:space="0" w:color="auto"/>
              <w:bottom w:val="single" w:sz="4" w:space="0" w:color="auto"/>
            </w:tcBorders>
            <w:shd w:val="clear" w:color="auto" w:fill="EFFAFF"/>
            <w:vAlign w:val="center"/>
          </w:tcPr>
          <w:p w14:paraId="7E1D668D" w14:textId="210DB96C"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8</w:t>
            </w:r>
          </w:p>
        </w:tc>
        <w:tc>
          <w:tcPr>
            <w:tcW w:w="971" w:type="dxa"/>
            <w:tcBorders>
              <w:top w:val="single" w:sz="4" w:space="0" w:color="auto"/>
              <w:bottom w:val="single" w:sz="4" w:space="0" w:color="auto"/>
            </w:tcBorders>
            <w:shd w:val="clear" w:color="auto" w:fill="EFFAFF"/>
            <w:vAlign w:val="center"/>
          </w:tcPr>
          <w:p w14:paraId="166AB646" w14:textId="268F1AEF" w:rsidR="002A6913" w:rsidRPr="00673C32" w:rsidRDefault="002A6913" w:rsidP="002A6913">
            <w:pPr>
              <w:autoSpaceDE w:val="0"/>
              <w:autoSpaceDN w:val="0"/>
              <w:adjustRightInd w:val="0"/>
              <w:snapToGrid w:val="0"/>
              <w:jc w:val="center"/>
              <w:rPr>
                <w:rFonts w:ascii="ＭＳ Ｐゴシック" w:eastAsia="ＭＳ Ｐゴシック" w:hAnsi="ＭＳ Ｐゴシック"/>
                <w:b/>
                <w:bCs/>
                <w:color w:val="7F7F7F" w:themeColor="text1" w:themeTint="80"/>
                <w:sz w:val="20"/>
                <w:szCs w:val="20"/>
              </w:rPr>
            </w:pPr>
            <w:r w:rsidRPr="00673C32">
              <w:rPr>
                <w:rFonts w:ascii="ＭＳ ゴシック" w:eastAsia="ＭＳ ゴシック" w:hAnsi="ＭＳ ゴシック" w:hint="eastAsia"/>
                <w:b/>
                <w:bCs/>
                <w:color w:val="7F7F7F" w:themeColor="text1" w:themeTint="80"/>
                <w:sz w:val="20"/>
                <w:szCs w:val="20"/>
              </w:rPr>
              <w:t>23</w:t>
            </w:r>
          </w:p>
        </w:tc>
      </w:tr>
      <w:tr w:rsidR="002A6913" w:rsidRPr="00061293" w14:paraId="2B61868B" w14:textId="16DF5893" w:rsidTr="00A576C1">
        <w:trPr>
          <w:trHeight w:val="28"/>
        </w:trPr>
        <w:tc>
          <w:tcPr>
            <w:tcW w:w="501" w:type="dxa"/>
            <w:tcBorders>
              <w:top w:val="single" w:sz="4" w:space="0" w:color="auto"/>
              <w:bottom w:val="single" w:sz="4" w:space="0" w:color="auto"/>
              <w:right w:val="single" w:sz="4" w:space="0" w:color="auto"/>
            </w:tcBorders>
            <w:shd w:val="clear" w:color="auto" w:fill="F2F2F2" w:themeFill="background1" w:themeFillShade="F2"/>
            <w:vAlign w:val="center"/>
          </w:tcPr>
          <w:p w14:paraId="2A5F11E8" w14:textId="2ACEC12E" w:rsidR="002A6913" w:rsidRPr="00673C32" w:rsidRDefault="002A6913" w:rsidP="002A6913">
            <w:pPr>
              <w:autoSpaceDE w:val="0"/>
              <w:autoSpaceDN w:val="0"/>
              <w:adjustRightInd w:val="0"/>
              <w:snapToGrid w:val="0"/>
              <w:jc w:val="center"/>
              <w:rPr>
                <w:rFonts w:ascii="ＭＳ ゴシック" w:eastAsia="ＭＳ ゴシック" w:hAnsi="ＭＳ ゴシック" w:cs="ＭＳ ゴシック"/>
                <w:color w:val="7F7F7F" w:themeColor="text1" w:themeTint="80"/>
                <w:kern w:val="0"/>
                <w:sz w:val="20"/>
                <w:szCs w:val="20"/>
              </w:rPr>
            </w:pPr>
            <w:r w:rsidRPr="00673C32">
              <w:rPr>
                <w:rFonts w:ascii="ＭＳ ゴシック" w:eastAsia="ＭＳ ゴシック" w:hAnsi="ＭＳ ゴシック" w:cs="ＭＳ ゴシック" w:hint="eastAsia"/>
                <w:color w:val="7F7F7F" w:themeColor="text1" w:themeTint="80"/>
                <w:kern w:val="0"/>
                <w:sz w:val="20"/>
                <w:szCs w:val="20"/>
              </w:rPr>
              <w:t>6月</w:t>
            </w:r>
          </w:p>
        </w:tc>
        <w:tc>
          <w:tcPr>
            <w:tcW w:w="951" w:type="dxa"/>
            <w:tcBorders>
              <w:top w:val="single" w:sz="4" w:space="0" w:color="auto"/>
              <w:left w:val="single" w:sz="4" w:space="0" w:color="auto"/>
              <w:bottom w:val="single" w:sz="4" w:space="0" w:color="auto"/>
              <w:right w:val="double" w:sz="4" w:space="0" w:color="auto"/>
            </w:tcBorders>
            <w:vAlign w:val="center"/>
          </w:tcPr>
          <w:p w14:paraId="1C3EC61A" w14:textId="5B090D3A" w:rsidR="002A6913" w:rsidRPr="00673C32" w:rsidRDefault="002A6913" w:rsidP="002A6913">
            <w:pPr>
              <w:autoSpaceDE w:val="0"/>
              <w:autoSpaceDN w:val="0"/>
              <w:adjustRightInd w:val="0"/>
              <w:snapToGrid w:val="0"/>
              <w:jc w:val="center"/>
              <w:rPr>
                <w:rFonts w:ascii="ＭＳ Ｐゴシック" w:eastAsia="ＭＳ Ｐゴシック" w:hAnsi="ＭＳ Ｐゴシック"/>
                <w:color w:val="7F7F7F" w:themeColor="text1" w:themeTint="80"/>
                <w:sz w:val="20"/>
                <w:szCs w:val="20"/>
              </w:rPr>
            </w:pPr>
            <w:r w:rsidRPr="00673C32">
              <w:rPr>
                <w:rFonts w:ascii="ＭＳ ゴシック" w:eastAsia="ＭＳ ゴシック" w:hAnsi="ＭＳ ゴシック" w:hint="eastAsia"/>
                <w:b/>
                <w:bCs/>
                <w:color w:val="7F7F7F" w:themeColor="text1" w:themeTint="80"/>
                <w:sz w:val="20"/>
                <w:szCs w:val="20"/>
              </w:rPr>
              <w:t>2</w:t>
            </w:r>
          </w:p>
        </w:tc>
        <w:tc>
          <w:tcPr>
            <w:tcW w:w="928" w:type="dxa"/>
            <w:tcBorders>
              <w:top w:val="single" w:sz="4" w:space="0" w:color="auto"/>
              <w:bottom w:val="single" w:sz="4" w:space="0" w:color="auto"/>
              <w:right w:val="single" w:sz="4" w:space="0" w:color="auto"/>
            </w:tcBorders>
            <w:shd w:val="clear" w:color="auto" w:fill="EFFAFF"/>
            <w:vAlign w:val="center"/>
          </w:tcPr>
          <w:p w14:paraId="2F429E9A" w14:textId="054D5213"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20</w:t>
            </w:r>
          </w:p>
        </w:tc>
        <w:tc>
          <w:tcPr>
            <w:tcW w:w="953" w:type="dxa"/>
            <w:tcBorders>
              <w:top w:val="single" w:sz="4" w:space="0" w:color="auto"/>
              <w:left w:val="single" w:sz="4" w:space="0" w:color="auto"/>
              <w:bottom w:val="single" w:sz="4" w:space="0" w:color="auto"/>
            </w:tcBorders>
            <w:vAlign w:val="center"/>
          </w:tcPr>
          <w:p w14:paraId="29CB348A" w14:textId="02525AE1"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6</w:t>
            </w:r>
          </w:p>
        </w:tc>
        <w:tc>
          <w:tcPr>
            <w:tcW w:w="993" w:type="dxa"/>
            <w:tcBorders>
              <w:top w:val="single" w:sz="4" w:space="0" w:color="auto"/>
              <w:bottom w:val="single" w:sz="4" w:space="0" w:color="auto"/>
            </w:tcBorders>
            <w:vAlign w:val="center"/>
          </w:tcPr>
          <w:p w14:paraId="73AB6D9E" w14:textId="2C751127"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3</w:t>
            </w:r>
          </w:p>
        </w:tc>
        <w:tc>
          <w:tcPr>
            <w:tcW w:w="935" w:type="dxa"/>
            <w:tcBorders>
              <w:top w:val="single" w:sz="4" w:space="0" w:color="auto"/>
              <w:bottom w:val="single" w:sz="4" w:space="0" w:color="auto"/>
            </w:tcBorders>
            <w:vAlign w:val="center"/>
          </w:tcPr>
          <w:p w14:paraId="12993E49" w14:textId="221FCD7A"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3</w:t>
            </w:r>
          </w:p>
        </w:tc>
        <w:tc>
          <w:tcPr>
            <w:tcW w:w="912" w:type="dxa"/>
            <w:tcBorders>
              <w:top w:val="single" w:sz="4" w:space="0" w:color="auto"/>
              <w:bottom w:val="single" w:sz="4" w:space="0" w:color="auto"/>
            </w:tcBorders>
            <w:vAlign w:val="center"/>
          </w:tcPr>
          <w:p w14:paraId="1BF741FA" w14:textId="391A96AA"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color w:val="7F7F7F" w:themeColor="text1" w:themeTint="80"/>
                <w:kern w:val="0"/>
                <w:sz w:val="20"/>
                <w:szCs w:val="20"/>
              </w:rPr>
            </w:pPr>
            <w:r w:rsidRPr="00673C32">
              <w:rPr>
                <w:rFonts w:ascii="ＭＳ ゴシック" w:eastAsia="ＭＳ ゴシック" w:hAnsi="ＭＳ ゴシック" w:hint="eastAsia"/>
                <w:color w:val="7F7F7F" w:themeColor="text1" w:themeTint="80"/>
                <w:sz w:val="20"/>
                <w:szCs w:val="20"/>
              </w:rPr>
              <w:t>14</w:t>
            </w:r>
          </w:p>
        </w:tc>
        <w:tc>
          <w:tcPr>
            <w:tcW w:w="994" w:type="dxa"/>
            <w:tcBorders>
              <w:top w:val="single" w:sz="4" w:space="0" w:color="auto"/>
              <w:bottom w:val="single" w:sz="4" w:space="0" w:color="auto"/>
            </w:tcBorders>
            <w:shd w:val="clear" w:color="auto" w:fill="EFFAFF"/>
            <w:vAlign w:val="center"/>
          </w:tcPr>
          <w:p w14:paraId="77AAC3EC" w14:textId="4C12CD53"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3</w:t>
            </w:r>
          </w:p>
        </w:tc>
        <w:tc>
          <w:tcPr>
            <w:tcW w:w="952" w:type="dxa"/>
            <w:tcBorders>
              <w:top w:val="single" w:sz="4" w:space="0" w:color="auto"/>
              <w:bottom w:val="single" w:sz="4" w:space="0" w:color="auto"/>
            </w:tcBorders>
            <w:shd w:val="clear" w:color="auto" w:fill="EFFAFF"/>
            <w:vAlign w:val="center"/>
          </w:tcPr>
          <w:p w14:paraId="6D2B2619" w14:textId="085BD3A1" w:rsidR="002A6913" w:rsidRPr="00673C32" w:rsidRDefault="002A6913" w:rsidP="002A6913">
            <w:pPr>
              <w:autoSpaceDE w:val="0"/>
              <w:autoSpaceDN w:val="0"/>
              <w:adjustRightInd w:val="0"/>
              <w:snapToGrid w:val="0"/>
              <w:jc w:val="center"/>
              <w:rPr>
                <w:rFonts w:ascii="ＭＳ Ｐゴシック" w:eastAsia="ＭＳ Ｐゴシック" w:hAnsi="ＭＳ Ｐゴシック" w:cs="ＭＳ ゴシック"/>
                <w:b/>
                <w:bCs/>
                <w:color w:val="7F7F7F" w:themeColor="text1" w:themeTint="80"/>
                <w:kern w:val="0"/>
                <w:sz w:val="20"/>
                <w:szCs w:val="20"/>
              </w:rPr>
            </w:pPr>
            <w:r w:rsidRPr="00673C32">
              <w:rPr>
                <w:rFonts w:ascii="ＭＳ ゴシック" w:eastAsia="ＭＳ ゴシック" w:hAnsi="ＭＳ ゴシック" w:hint="eastAsia"/>
                <w:b/>
                <w:bCs/>
                <w:color w:val="7F7F7F" w:themeColor="text1" w:themeTint="80"/>
                <w:sz w:val="20"/>
                <w:szCs w:val="20"/>
              </w:rPr>
              <w:t>13</w:t>
            </w:r>
          </w:p>
        </w:tc>
        <w:tc>
          <w:tcPr>
            <w:tcW w:w="971" w:type="dxa"/>
            <w:tcBorders>
              <w:top w:val="single" w:sz="4" w:space="0" w:color="auto"/>
              <w:bottom w:val="single" w:sz="4" w:space="0" w:color="auto"/>
            </w:tcBorders>
            <w:shd w:val="clear" w:color="auto" w:fill="EFFAFF"/>
            <w:vAlign w:val="center"/>
          </w:tcPr>
          <w:p w14:paraId="1155BB46" w14:textId="45D27F3C" w:rsidR="002A6913" w:rsidRPr="00673C32" w:rsidRDefault="002A6913" w:rsidP="002A6913">
            <w:pPr>
              <w:autoSpaceDE w:val="0"/>
              <w:autoSpaceDN w:val="0"/>
              <w:adjustRightInd w:val="0"/>
              <w:snapToGrid w:val="0"/>
              <w:jc w:val="center"/>
              <w:rPr>
                <w:rFonts w:ascii="ＭＳ Ｐゴシック" w:eastAsia="ＭＳ Ｐゴシック" w:hAnsi="ＭＳ Ｐゴシック"/>
                <w:b/>
                <w:bCs/>
                <w:color w:val="7F7F7F" w:themeColor="text1" w:themeTint="80"/>
                <w:sz w:val="20"/>
                <w:szCs w:val="20"/>
              </w:rPr>
            </w:pPr>
            <w:r w:rsidRPr="00673C32">
              <w:rPr>
                <w:rFonts w:ascii="ＭＳ ゴシック" w:eastAsia="ＭＳ ゴシック" w:hAnsi="ＭＳ ゴシック" w:hint="eastAsia"/>
                <w:b/>
                <w:bCs/>
                <w:color w:val="7F7F7F" w:themeColor="text1" w:themeTint="80"/>
                <w:sz w:val="20"/>
                <w:szCs w:val="20"/>
              </w:rPr>
              <w:t>36</w:t>
            </w:r>
          </w:p>
        </w:tc>
      </w:tr>
      <w:tr w:rsidR="0048117B" w:rsidRPr="00061293" w14:paraId="0BCA6678" w14:textId="77777777" w:rsidTr="00306714">
        <w:trPr>
          <w:trHeight w:val="28"/>
        </w:trPr>
        <w:tc>
          <w:tcPr>
            <w:tcW w:w="501" w:type="dxa"/>
            <w:tcBorders>
              <w:top w:val="single" w:sz="4" w:space="0" w:color="auto"/>
              <w:bottom w:val="single" w:sz="4" w:space="0" w:color="auto"/>
              <w:right w:val="single" w:sz="4" w:space="0" w:color="auto"/>
            </w:tcBorders>
            <w:shd w:val="clear" w:color="auto" w:fill="F2F2F2" w:themeFill="background1" w:themeFillShade="F2"/>
            <w:vAlign w:val="center"/>
          </w:tcPr>
          <w:p w14:paraId="236B3803" w14:textId="3B5F7F86" w:rsidR="0048117B" w:rsidRPr="00A576C1" w:rsidRDefault="0048117B" w:rsidP="0048117B">
            <w:pPr>
              <w:autoSpaceDE w:val="0"/>
              <w:autoSpaceDN w:val="0"/>
              <w:adjustRightInd w:val="0"/>
              <w:snapToGrid w:val="0"/>
              <w:jc w:val="center"/>
              <w:rPr>
                <w:rFonts w:ascii="ＭＳ ゴシック" w:eastAsia="ＭＳ ゴシック" w:hAnsi="ＭＳ ゴシック" w:cs="ＭＳ ゴシック"/>
                <w:kern w:val="0"/>
                <w:sz w:val="20"/>
                <w:szCs w:val="20"/>
              </w:rPr>
            </w:pPr>
            <w:r w:rsidRPr="00A576C1">
              <w:rPr>
                <w:rFonts w:ascii="ＭＳ ゴシック" w:eastAsia="ＭＳ ゴシック" w:hAnsi="ＭＳ ゴシック" w:hint="eastAsia"/>
                <w:sz w:val="20"/>
                <w:szCs w:val="20"/>
              </w:rPr>
              <w:t>7月</w:t>
            </w:r>
          </w:p>
        </w:tc>
        <w:tc>
          <w:tcPr>
            <w:tcW w:w="951" w:type="dxa"/>
            <w:tcBorders>
              <w:top w:val="single" w:sz="4" w:space="0" w:color="auto"/>
              <w:left w:val="single" w:sz="4" w:space="0" w:color="auto"/>
              <w:bottom w:val="single" w:sz="4" w:space="0" w:color="auto"/>
              <w:right w:val="double" w:sz="4" w:space="0" w:color="auto"/>
            </w:tcBorders>
          </w:tcPr>
          <w:p w14:paraId="63509B43" w14:textId="7FC80037" w:rsidR="0048117B"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4</w:t>
            </w:r>
          </w:p>
        </w:tc>
        <w:tc>
          <w:tcPr>
            <w:tcW w:w="928" w:type="dxa"/>
            <w:tcBorders>
              <w:top w:val="single" w:sz="4" w:space="0" w:color="auto"/>
              <w:left w:val="double" w:sz="4" w:space="0" w:color="auto"/>
              <w:bottom w:val="single" w:sz="4" w:space="0" w:color="auto"/>
              <w:right w:val="single" w:sz="4" w:space="0" w:color="auto"/>
            </w:tcBorders>
            <w:shd w:val="clear" w:color="auto" w:fill="EFFAFF"/>
            <w:vAlign w:val="center"/>
          </w:tcPr>
          <w:p w14:paraId="266140D1" w14:textId="0FFAA77D"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17</w:t>
            </w:r>
          </w:p>
        </w:tc>
        <w:tc>
          <w:tcPr>
            <w:tcW w:w="953" w:type="dxa"/>
            <w:tcBorders>
              <w:top w:val="single" w:sz="4" w:space="0" w:color="auto"/>
              <w:left w:val="single" w:sz="4" w:space="0" w:color="auto"/>
              <w:bottom w:val="single" w:sz="4" w:space="0" w:color="auto"/>
              <w:right w:val="single" w:sz="4" w:space="0" w:color="auto"/>
            </w:tcBorders>
            <w:vAlign w:val="center"/>
          </w:tcPr>
          <w:p w14:paraId="7C0065D8" w14:textId="05E4EADB"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14:paraId="364FFA18" w14:textId="2BCA8418"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w:t>
            </w:r>
          </w:p>
        </w:tc>
        <w:tc>
          <w:tcPr>
            <w:tcW w:w="935" w:type="dxa"/>
            <w:tcBorders>
              <w:top w:val="single" w:sz="4" w:space="0" w:color="auto"/>
              <w:left w:val="single" w:sz="4" w:space="0" w:color="auto"/>
              <w:bottom w:val="single" w:sz="4" w:space="0" w:color="auto"/>
              <w:right w:val="single" w:sz="4" w:space="0" w:color="auto"/>
            </w:tcBorders>
            <w:vAlign w:val="center"/>
          </w:tcPr>
          <w:p w14:paraId="353A307A" w14:textId="3F6F70CC"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912" w:type="dxa"/>
            <w:tcBorders>
              <w:top w:val="single" w:sz="4" w:space="0" w:color="auto"/>
              <w:left w:val="single" w:sz="4" w:space="0" w:color="auto"/>
              <w:bottom w:val="single" w:sz="4" w:space="0" w:color="auto"/>
              <w:right w:val="single" w:sz="4" w:space="0" w:color="auto"/>
            </w:tcBorders>
            <w:vAlign w:val="center"/>
          </w:tcPr>
          <w:p w14:paraId="14629649" w14:textId="1138BD3E" w:rsidR="0048117B" w:rsidRPr="00673C32"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18"/>
                <w:szCs w:val="18"/>
              </w:rPr>
              <w:t>10</w:t>
            </w:r>
          </w:p>
        </w:tc>
        <w:tc>
          <w:tcPr>
            <w:tcW w:w="994" w:type="dxa"/>
            <w:tcBorders>
              <w:top w:val="single" w:sz="4" w:space="0" w:color="auto"/>
              <w:left w:val="single" w:sz="4" w:space="0" w:color="auto"/>
              <w:bottom w:val="single" w:sz="4" w:space="0" w:color="auto"/>
              <w:right w:val="single" w:sz="4" w:space="0" w:color="auto"/>
            </w:tcBorders>
            <w:shd w:val="clear" w:color="auto" w:fill="EFFAFF"/>
            <w:vAlign w:val="center"/>
          </w:tcPr>
          <w:p w14:paraId="252C1975" w14:textId="284FDF79"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1</w:t>
            </w:r>
          </w:p>
        </w:tc>
        <w:tc>
          <w:tcPr>
            <w:tcW w:w="952" w:type="dxa"/>
            <w:tcBorders>
              <w:top w:val="single" w:sz="4" w:space="0" w:color="auto"/>
              <w:left w:val="single" w:sz="4" w:space="0" w:color="auto"/>
              <w:bottom w:val="single" w:sz="4" w:space="0" w:color="auto"/>
              <w:right w:val="single" w:sz="4" w:space="0" w:color="auto"/>
            </w:tcBorders>
            <w:shd w:val="clear" w:color="auto" w:fill="EFFAFF"/>
            <w:vAlign w:val="center"/>
          </w:tcPr>
          <w:p w14:paraId="27D9540E" w14:textId="0CFC55D0"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6</w:t>
            </w:r>
          </w:p>
        </w:tc>
        <w:tc>
          <w:tcPr>
            <w:tcW w:w="971" w:type="dxa"/>
            <w:tcBorders>
              <w:top w:val="single" w:sz="4" w:space="0" w:color="auto"/>
              <w:left w:val="single" w:sz="4" w:space="0" w:color="auto"/>
              <w:bottom w:val="single" w:sz="4" w:space="0" w:color="auto"/>
            </w:tcBorders>
            <w:shd w:val="clear" w:color="auto" w:fill="EFFAFF"/>
            <w:vAlign w:val="center"/>
          </w:tcPr>
          <w:p w14:paraId="577A598D" w14:textId="64D872BA"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24</w:t>
            </w:r>
          </w:p>
        </w:tc>
      </w:tr>
      <w:tr w:rsidR="0048117B" w:rsidRPr="00061293" w14:paraId="78EF3F4A" w14:textId="77777777" w:rsidTr="00306714">
        <w:trPr>
          <w:trHeight w:val="28"/>
        </w:trPr>
        <w:tc>
          <w:tcPr>
            <w:tcW w:w="501" w:type="dxa"/>
            <w:tcBorders>
              <w:top w:val="single" w:sz="4" w:space="0" w:color="auto"/>
              <w:bottom w:val="single" w:sz="4" w:space="0" w:color="auto"/>
              <w:right w:val="single" w:sz="4" w:space="0" w:color="auto"/>
            </w:tcBorders>
            <w:shd w:val="clear" w:color="auto" w:fill="F2F2F2" w:themeFill="background1" w:themeFillShade="F2"/>
            <w:vAlign w:val="center"/>
          </w:tcPr>
          <w:p w14:paraId="5CF7926F" w14:textId="59AC0887" w:rsidR="0048117B" w:rsidRPr="00A576C1" w:rsidRDefault="0048117B" w:rsidP="0048117B">
            <w:pPr>
              <w:autoSpaceDE w:val="0"/>
              <w:autoSpaceDN w:val="0"/>
              <w:adjustRightInd w:val="0"/>
              <w:snapToGrid w:val="0"/>
              <w:jc w:val="center"/>
              <w:rPr>
                <w:rFonts w:ascii="ＭＳ ゴシック" w:eastAsia="ＭＳ ゴシック" w:hAnsi="ＭＳ ゴシック" w:cs="ＭＳ ゴシック"/>
                <w:kern w:val="0"/>
                <w:sz w:val="20"/>
                <w:szCs w:val="20"/>
              </w:rPr>
            </w:pPr>
            <w:r w:rsidRPr="00A576C1">
              <w:rPr>
                <w:rFonts w:ascii="ＭＳ ゴシック" w:eastAsia="ＭＳ ゴシック" w:hAnsi="ＭＳ ゴシック" w:hint="eastAsia"/>
                <w:sz w:val="20"/>
                <w:szCs w:val="20"/>
              </w:rPr>
              <w:t>8月</w:t>
            </w:r>
          </w:p>
        </w:tc>
        <w:tc>
          <w:tcPr>
            <w:tcW w:w="951" w:type="dxa"/>
            <w:tcBorders>
              <w:top w:val="single" w:sz="4" w:space="0" w:color="auto"/>
              <w:left w:val="single" w:sz="4" w:space="0" w:color="auto"/>
              <w:bottom w:val="single" w:sz="4" w:space="0" w:color="auto"/>
              <w:right w:val="double" w:sz="4" w:space="0" w:color="auto"/>
            </w:tcBorders>
          </w:tcPr>
          <w:p w14:paraId="20B98A78" w14:textId="60A36F1D" w:rsidR="0048117B"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5</w:t>
            </w:r>
          </w:p>
        </w:tc>
        <w:tc>
          <w:tcPr>
            <w:tcW w:w="928" w:type="dxa"/>
            <w:tcBorders>
              <w:top w:val="single" w:sz="4" w:space="0" w:color="auto"/>
              <w:left w:val="double" w:sz="4" w:space="0" w:color="auto"/>
              <w:bottom w:val="single" w:sz="4" w:space="0" w:color="auto"/>
              <w:right w:val="single" w:sz="4" w:space="0" w:color="auto"/>
            </w:tcBorders>
            <w:shd w:val="clear" w:color="auto" w:fill="EFFAFF"/>
            <w:vAlign w:val="center"/>
          </w:tcPr>
          <w:p w14:paraId="0901E587" w14:textId="50C119C0"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23</w:t>
            </w:r>
          </w:p>
        </w:tc>
        <w:tc>
          <w:tcPr>
            <w:tcW w:w="953" w:type="dxa"/>
            <w:tcBorders>
              <w:top w:val="single" w:sz="4" w:space="0" w:color="auto"/>
              <w:left w:val="single" w:sz="4" w:space="0" w:color="auto"/>
              <w:bottom w:val="single" w:sz="4" w:space="0" w:color="auto"/>
              <w:right w:val="single" w:sz="4" w:space="0" w:color="auto"/>
            </w:tcBorders>
            <w:vAlign w:val="center"/>
          </w:tcPr>
          <w:p w14:paraId="28CF2DE8" w14:textId="72A283A6"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w:t>
            </w:r>
          </w:p>
        </w:tc>
        <w:tc>
          <w:tcPr>
            <w:tcW w:w="993" w:type="dxa"/>
            <w:tcBorders>
              <w:top w:val="single" w:sz="4" w:space="0" w:color="auto"/>
              <w:left w:val="single" w:sz="4" w:space="0" w:color="auto"/>
              <w:bottom w:val="single" w:sz="4" w:space="0" w:color="auto"/>
              <w:right w:val="single" w:sz="4" w:space="0" w:color="auto"/>
            </w:tcBorders>
            <w:vAlign w:val="center"/>
          </w:tcPr>
          <w:p w14:paraId="2F20EA29" w14:textId="2548D4D7"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6</w:t>
            </w:r>
          </w:p>
        </w:tc>
        <w:tc>
          <w:tcPr>
            <w:tcW w:w="935" w:type="dxa"/>
            <w:tcBorders>
              <w:top w:val="single" w:sz="4" w:space="0" w:color="auto"/>
              <w:left w:val="single" w:sz="4" w:space="0" w:color="auto"/>
              <w:bottom w:val="single" w:sz="4" w:space="0" w:color="auto"/>
              <w:right w:val="single" w:sz="4" w:space="0" w:color="auto"/>
            </w:tcBorders>
            <w:vAlign w:val="center"/>
          </w:tcPr>
          <w:p w14:paraId="1CC3E84F" w14:textId="6138FD0D"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912" w:type="dxa"/>
            <w:tcBorders>
              <w:top w:val="single" w:sz="4" w:space="0" w:color="auto"/>
              <w:left w:val="single" w:sz="4" w:space="0" w:color="auto"/>
              <w:bottom w:val="single" w:sz="4" w:space="0" w:color="auto"/>
              <w:right w:val="single" w:sz="4" w:space="0" w:color="auto"/>
            </w:tcBorders>
            <w:vAlign w:val="center"/>
          </w:tcPr>
          <w:p w14:paraId="22B3E822" w14:textId="4F630F30" w:rsidR="0048117B" w:rsidRPr="00673C32"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18"/>
                <w:szCs w:val="18"/>
              </w:rPr>
              <w:t>14</w:t>
            </w:r>
          </w:p>
        </w:tc>
        <w:tc>
          <w:tcPr>
            <w:tcW w:w="994" w:type="dxa"/>
            <w:tcBorders>
              <w:top w:val="single" w:sz="4" w:space="0" w:color="auto"/>
              <w:left w:val="single" w:sz="4" w:space="0" w:color="auto"/>
              <w:bottom w:val="single" w:sz="4" w:space="0" w:color="auto"/>
              <w:right w:val="single" w:sz="4" w:space="0" w:color="auto"/>
            </w:tcBorders>
            <w:shd w:val="clear" w:color="auto" w:fill="EFFAFF"/>
            <w:vAlign w:val="center"/>
          </w:tcPr>
          <w:p w14:paraId="6ADD1420" w14:textId="0D735992"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1</w:t>
            </w:r>
          </w:p>
        </w:tc>
        <w:tc>
          <w:tcPr>
            <w:tcW w:w="952" w:type="dxa"/>
            <w:tcBorders>
              <w:top w:val="single" w:sz="4" w:space="0" w:color="auto"/>
              <w:left w:val="single" w:sz="4" w:space="0" w:color="auto"/>
              <w:bottom w:val="single" w:sz="4" w:space="0" w:color="auto"/>
              <w:right w:val="single" w:sz="4" w:space="0" w:color="auto"/>
            </w:tcBorders>
            <w:shd w:val="clear" w:color="auto" w:fill="EFFAFF"/>
            <w:vAlign w:val="center"/>
          </w:tcPr>
          <w:p w14:paraId="3E59FD2C" w14:textId="35E0364B"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22</w:t>
            </w:r>
          </w:p>
        </w:tc>
        <w:tc>
          <w:tcPr>
            <w:tcW w:w="971" w:type="dxa"/>
            <w:tcBorders>
              <w:top w:val="single" w:sz="4" w:space="0" w:color="auto"/>
              <w:left w:val="single" w:sz="4" w:space="0" w:color="auto"/>
              <w:bottom w:val="single" w:sz="4" w:space="0" w:color="auto"/>
            </w:tcBorders>
            <w:shd w:val="clear" w:color="auto" w:fill="EFFAFF"/>
            <w:vAlign w:val="center"/>
          </w:tcPr>
          <w:p w14:paraId="1D524A0B" w14:textId="231A9613"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46</w:t>
            </w:r>
          </w:p>
        </w:tc>
      </w:tr>
      <w:tr w:rsidR="0048117B" w:rsidRPr="00061293" w14:paraId="108B15C7" w14:textId="77777777" w:rsidTr="00306714">
        <w:trPr>
          <w:trHeight w:val="28"/>
        </w:trPr>
        <w:tc>
          <w:tcPr>
            <w:tcW w:w="501" w:type="dxa"/>
            <w:tcBorders>
              <w:top w:val="single" w:sz="4" w:space="0" w:color="auto"/>
              <w:bottom w:val="double" w:sz="4" w:space="0" w:color="auto"/>
              <w:right w:val="single" w:sz="4" w:space="0" w:color="auto"/>
            </w:tcBorders>
            <w:shd w:val="clear" w:color="auto" w:fill="F2F2F2" w:themeFill="background1" w:themeFillShade="F2"/>
            <w:vAlign w:val="center"/>
          </w:tcPr>
          <w:p w14:paraId="76F756A6" w14:textId="37CFFC82" w:rsidR="0048117B" w:rsidRPr="00A576C1" w:rsidRDefault="0048117B" w:rsidP="0048117B">
            <w:pPr>
              <w:autoSpaceDE w:val="0"/>
              <w:autoSpaceDN w:val="0"/>
              <w:adjustRightInd w:val="0"/>
              <w:snapToGrid w:val="0"/>
              <w:jc w:val="center"/>
              <w:rPr>
                <w:rFonts w:ascii="ＭＳ ゴシック" w:eastAsia="ＭＳ ゴシック" w:hAnsi="ＭＳ ゴシック" w:cs="ＭＳ ゴシック"/>
                <w:kern w:val="0"/>
                <w:sz w:val="20"/>
                <w:szCs w:val="20"/>
              </w:rPr>
            </w:pPr>
            <w:r w:rsidRPr="00A576C1">
              <w:rPr>
                <w:rFonts w:ascii="ＭＳ ゴシック" w:eastAsia="ＭＳ ゴシック" w:hAnsi="ＭＳ ゴシック" w:hint="eastAsia"/>
                <w:sz w:val="20"/>
                <w:szCs w:val="20"/>
              </w:rPr>
              <w:t>9月</w:t>
            </w:r>
          </w:p>
        </w:tc>
        <w:tc>
          <w:tcPr>
            <w:tcW w:w="951" w:type="dxa"/>
            <w:tcBorders>
              <w:top w:val="single" w:sz="4" w:space="0" w:color="auto"/>
              <w:left w:val="single" w:sz="4" w:space="0" w:color="auto"/>
              <w:bottom w:val="double" w:sz="4" w:space="0" w:color="auto"/>
              <w:right w:val="double" w:sz="4" w:space="0" w:color="auto"/>
            </w:tcBorders>
          </w:tcPr>
          <w:p w14:paraId="09C402B6" w14:textId="6CE33CA8" w:rsidR="0048117B"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6</w:t>
            </w:r>
          </w:p>
        </w:tc>
        <w:tc>
          <w:tcPr>
            <w:tcW w:w="928" w:type="dxa"/>
            <w:tcBorders>
              <w:top w:val="single" w:sz="4" w:space="0" w:color="auto"/>
              <w:left w:val="double" w:sz="4" w:space="0" w:color="auto"/>
              <w:bottom w:val="double" w:sz="4" w:space="0" w:color="auto"/>
              <w:right w:val="single" w:sz="4" w:space="0" w:color="auto"/>
            </w:tcBorders>
            <w:shd w:val="clear" w:color="auto" w:fill="EFFAFF"/>
            <w:vAlign w:val="center"/>
          </w:tcPr>
          <w:p w14:paraId="3FA8C2E1" w14:textId="45A8AE1F"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28</w:t>
            </w:r>
          </w:p>
        </w:tc>
        <w:tc>
          <w:tcPr>
            <w:tcW w:w="953" w:type="dxa"/>
            <w:tcBorders>
              <w:top w:val="single" w:sz="4" w:space="0" w:color="auto"/>
              <w:left w:val="single" w:sz="4" w:space="0" w:color="auto"/>
              <w:bottom w:val="double" w:sz="4" w:space="0" w:color="auto"/>
              <w:right w:val="single" w:sz="4" w:space="0" w:color="auto"/>
            </w:tcBorders>
            <w:vAlign w:val="center"/>
          </w:tcPr>
          <w:p w14:paraId="48490582" w14:textId="4CDAB15B"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16</w:t>
            </w:r>
          </w:p>
        </w:tc>
        <w:tc>
          <w:tcPr>
            <w:tcW w:w="993" w:type="dxa"/>
            <w:tcBorders>
              <w:top w:val="single" w:sz="4" w:space="0" w:color="auto"/>
              <w:left w:val="single" w:sz="4" w:space="0" w:color="auto"/>
              <w:bottom w:val="double" w:sz="4" w:space="0" w:color="auto"/>
              <w:right w:val="single" w:sz="4" w:space="0" w:color="auto"/>
            </w:tcBorders>
            <w:vAlign w:val="center"/>
          </w:tcPr>
          <w:p w14:paraId="346528EA" w14:textId="1422ECBA"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8</w:t>
            </w:r>
          </w:p>
        </w:tc>
        <w:tc>
          <w:tcPr>
            <w:tcW w:w="935" w:type="dxa"/>
            <w:tcBorders>
              <w:top w:val="single" w:sz="4" w:space="0" w:color="auto"/>
              <w:left w:val="single" w:sz="4" w:space="0" w:color="auto"/>
              <w:bottom w:val="double" w:sz="4" w:space="0" w:color="auto"/>
              <w:right w:val="single" w:sz="4" w:space="0" w:color="auto"/>
            </w:tcBorders>
            <w:vAlign w:val="center"/>
          </w:tcPr>
          <w:p w14:paraId="27DF66EF" w14:textId="28C9E21B" w:rsidR="0048117B"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w:t>
            </w:r>
          </w:p>
        </w:tc>
        <w:tc>
          <w:tcPr>
            <w:tcW w:w="912" w:type="dxa"/>
            <w:tcBorders>
              <w:top w:val="single" w:sz="4" w:space="0" w:color="auto"/>
              <w:left w:val="single" w:sz="4" w:space="0" w:color="auto"/>
              <w:bottom w:val="double" w:sz="4" w:space="0" w:color="auto"/>
              <w:right w:val="single" w:sz="4" w:space="0" w:color="auto"/>
            </w:tcBorders>
            <w:vAlign w:val="center"/>
          </w:tcPr>
          <w:p w14:paraId="407CB511" w14:textId="1DDACC12" w:rsidR="0048117B" w:rsidRPr="00673C32" w:rsidRDefault="0048117B" w:rsidP="0048117B">
            <w:pPr>
              <w:autoSpaceDE w:val="0"/>
              <w:autoSpaceDN w:val="0"/>
              <w:adjustRightInd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18"/>
                <w:szCs w:val="18"/>
              </w:rPr>
              <w:t>12</w:t>
            </w:r>
          </w:p>
        </w:tc>
        <w:tc>
          <w:tcPr>
            <w:tcW w:w="994" w:type="dxa"/>
            <w:tcBorders>
              <w:top w:val="single" w:sz="4" w:space="0" w:color="auto"/>
              <w:left w:val="single" w:sz="4" w:space="0" w:color="auto"/>
              <w:bottom w:val="double" w:sz="4" w:space="0" w:color="auto"/>
              <w:right w:val="single" w:sz="4" w:space="0" w:color="auto"/>
            </w:tcBorders>
            <w:shd w:val="clear" w:color="auto" w:fill="EFFAFF"/>
            <w:vAlign w:val="center"/>
          </w:tcPr>
          <w:p w14:paraId="0B3B29A4" w14:textId="5BA52033"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1</w:t>
            </w:r>
          </w:p>
        </w:tc>
        <w:tc>
          <w:tcPr>
            <w:tcW w:w="952" w:type="dxa"/>
            <w:tcBorders>
              <w:top w:val="single" w:sz="4" w:space="0" w:color="auto"/>
              <w:left w:val="single" w:sz="4" w:space="0" w:color="auto"/>
              <w:bottom w:val="double" w:sz="4" w:space="0" w:color="auto"/>
              <w:right w:val="single" w:sz="4" w:space="0" w:color="auto"/>
            </w:tcBorders>
            <w:shd w:val="clear" w:color="auto" w:fill="EFFAFF"/>
            <w:vAlign w:val="center"/>
          </w:tcPr>
          <w:p w14:paraId="77B93198" w14:textId="3A55C482"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10</w:t>
            </w:r>
          </w:p>
        </w:tc>
        <w:tc>
          <w:tcPr>
            <w:tcW w:w="971" w:type="dxa"/>
            <w:tcBorders>
              <w:top w:val="single" w:sz="4" w:space="0" w:color="auto"/>
              <w:left w:val="single" w:sz="4" w:space="0" w:color="auto"/>
              <w:bottom w:val="double" w:sz="4" w:space="0" w:color="auto"/>
            </w:tcBorders>
            <w:shd w:val="clear" w:color="auto" w:fill="EFFAFF"/>
            <w:vAlign w:val="center"/>
          </w:tcPr>
          <w:p w14:paraId="16B09D31" w14:textId="1EECD20A" w:rsidR="0048117B" w:rsidRPr="00673C32" w:rsidRDefault="0048117B" w:rsidP="0048117B">
            <w:pPr>
              <w:autoSpaceDE w:val="0"/>
              <w:autoSpaceDN w:val="0"/>
              <w:adjustRightInd w:val="0"/>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39</w:t>
            </w:r>
          </w:p>
        </w:tc>
      </w:tr>
      <w:tr w:rsidR="0048117B" w:rsidRPr="00061293" w14:paraId="665930F5" w14:textId="50F7EA42" w:rsidTr="0048117B">
        <w:trPr>
          <w:trHeight w:val="28"/>
        </w:trPr>
        <w:tc>
          <w:tcPr>
            <w:tcW w:w="501" w:type="dxa"/>
            <w:tcBorders>
              <w:top w:val="double" w:sz="4" w:space="0" w:color="auto"/>
              <w:bottom w:val="single" w:sz="4" w:space="0" w:color="auto"/>
              <w:right w:val="single" w:sz="4" w:space="0" w:color="auto"/>
            </w:tcBorders>
            <w:shd w:val="clear" w:color="auto" w:fill="F2F2F2" w:themeFill="background1" w:themeFillShade="F2"/>
            <w:vAlign w:val="center"/>
          </w:tcPr>
          <w:p w14:paraId="0F397656" w14:textId="599586C4" w:rsidR="0048117B" w:rsidRPr="00FA2043" w:rsidRDefault="0048117B" w:rsidP="0048117B">
            <w:pPr>
              <w:autoSpaceDE w:val="0"/>
              <w:autoSpaceDN w:val="0"/>
              <w:adjustRightInd w:val="0"/>
              <w:snapToGrid w:val="0"/>
              <w:jc w:val="center"/>
              <w:rPr>
                <w:rFonts w:ascii="ＭＳ ゴシック" w:eastAsia="ＭＳ ゴシック" w:hAnsi="ＭＳ ゴシック" w:cs="ＭＳ ゴシック"/>
                <w:color w:val="000000"/>
                <w:kern w:val="0"/>
                <w:sz w:val="20"/>
                <w:szCs w:val="20"/>
              </w:rPr>
            </w:pPr>
            <w:bookmarkStart w:id="17" w:name="_Hlk66700661"/>
            <w:bookmarkStart w:id="18" w:name="_Hlk67306502"/>
            <w:r w:rsidRPr="00AF5E1C">
              <w:rPr>
                <w:rFonts w:ascii="ＭＳ ゴシック" w:eastAsia="ＭＳ ゴシック" w:hAnsi="ＭＳ ゴシック" w:cs="ＭＳ ゴシック" w:hint="eastAsia"/>
                <w:color w:val="000000"/>
                <w:kern w:val="0"/>
                <w:sz w:val="20"/>
                <w:szCs w:val="20"/>
              </w:rPr>
              <w:t>計</w:t>
            </w:r>
          </w:p>
        </w:tc>
        <w:tc>
          <w:tcPr>
            <w:tcW w:w="951" w:type="dxa"/>
            <w:tcBorders>
              <w:top w:val="double" w:sz="4" w:space="0" w:color="auto"/>
              <w:left w:val="single" w:sz="4" w:space="0" w:color="auto"/>
              <w:bottom w:val="single" w:sz="4" w:space="0" w:color="auto"/>
              <w:right w:val="double" w:sz="4" w:space="0" w:color="auto"/>
            </w:tcBorders>
            <w:vAlign w:val="center"/>
          </w:tcPr>
          <w:p w14:paraId="2A7D8222" w14:textId="4322E1BE" w:rsidR="0048117B" w:rsidRPr="005A3D4D" w:rsidRDefault="0048117B" w:rsidP="0048117B">
            <w:pPr>
              <w:autoSpaceDE w:val="0"/>
              <w:autoSpaceDN w:val="0"/>
              <w:adjustRightInd w:val="0"/>
              <w:snapToGrid w:val="0"/>
              <w:jc w:val="center"/>
              <w:rPr>
                <w:rFonts w:ascii="ＭＳ Ｐゴシック" w:eastAsia="ＭＳ Ｐゴシック" w:hAnsi="ＭＳ Ｐゴシック"/>
                <w:sz w:val="20"/>
                <w:szCs w:val="20"/>
              </w:rPr>
            </w:pPr>
            <w:r>
              <w:rPr>
                <w:rFonts w:ascii="ＭＳ ゴシック" w:eastAsia="ＭＳ ゴシック" w:hAnsi="ＭＳ ゴシック" w:hint="eastAsia"/>
                <w:b/>
                <w:bCs/>
                <w:sz w:val="20"/>
                <w:szCs w:val="20"/>
              </w:rPr>
              <w:t>27</w:t>
            </w:r>
          </w:p>
        </w:tc>
        <w:tc>
          <w:tcPr>
            <w:tcW w:w="928" w:type="dxa"/>
            <w:tcBorders>
              <w:top w:val="double" w:sz="4" w:space="0" w:color="auto"/>
              <w:bottom w:val="single" w:sz="4" w:space="0" w:color="auto"/>
              <w:right w:val="single" w:sz="4" w:space="0" w:color="auto"/>
            </w:tcBorders>
            <w:shd w:val="clear" w:color="auto" w:fill="EFFAFF"/>
            <w:vAlign w:val="center"/>
          </w:tcPr>
          <w:p w14:paraId="2BF6115E" w14:textId="04B6EF9F" w:rsidR="0048117B" w:rsidRPr="00673C32" w:rsidRDefault="0048117B" w:rsidP="0048117B">
            <w:pPr>
              <w:autoSpaceDE w:val="0"/>
              <w:autoSpaceDN w:val="0"/>
              <w:adjustRightInd w:val="0"/>
              <w:snapToGrid w:val="0"/>
              <w:jc w:val="center"/>
              <w:rPr>
                <w:rFonts w:ascii="ＭＳ Ｐゴシック" w:eastAsia="ＭＳ Ｐゴシック" w:hAnsi="ＭＳ Ｐゴシック" w:cs="ＭＳ ゴシック"/>
                <w:b/>
                <w:bCs/>
                <w:color w:val="000000"/>
                <w:kern w:val="0"/>
                <w:sz w:val="20"/>
                <w:szCs w:val="20"/>
              </w:rPr>
            </w:pPr>
            <w:r>
              <w:rPr>
                <w:rFonts w:ascii="ＭＳ Ｐゴシック" w:eastAsia="ＭＳ Ｐゴシック" w:hAnsi="ＭＳ Ｐゴシック" w:cs="ＭＳ ゴシック" w:hint="eastAsia"/>
                <w:b/>
                <w:bCs/>
                <w:color w:val="000000"/>
                <w:kern w:val="0"/>
                <w:sz w:val="20"/>
                <w:szCs w:val="20"/>
              </w:rPr>
              <w:t>125</w:t>
            </w:r>
          </w:p>
        </w:tc>
        <w:tc>
          <w:tcPr>
            <w:tcW w:w="953" w:type="dxa"/>
            <w:tcBorders>
              <w:top w:val="double" w:sz="4" w:space="0" w:color="auto"/>
              <w:left w:val="single" w:sz="4" w:space="0" w:color="auto"/>
              <w:bottom w:val="single" w:sz="4" w:space="0" w:color="auto"/>
            </w:tcBorders>
            <w:vAlign w:val="center"/>
          </w:tcPr>
          <w:p w14:paraId="1A0513C6" w14:textId="73313EEA" w:rsidR="0048117B" w:rsidRPr="0048117B" w:rsidRDefault="0048117B" w:rsidP="0048117B">
            <w:pPr>
              <w:widowControl/>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50</w:t>
            </w:r>
          </w:p>
        </w:tc>
        <w:tc>
          <w:tcPr>
            <w:tcW w:w="993" w:type="dxa"/>
            <w:tcBorders>
              <w:top w:val="double" w:sz="4" w:space="0" w:color="auto"/>
              <w:bottom w:val="single" w:sz="4" w:space="0" w:color="auto"/>
            </w:tcBorders>
            <w:vAlign w:val="center"/>
          </w:tcPr>
          <w:p w14:paraId="4FD4577D" w14:textId="597D6A78" w:rsidR="0048117B" w:rsidRPr="005A3D4D" w:rsidRDefault="0048117B" w:rsidP="0048117B">
            <w:pPr>
              <w:autoSpaceDE w:val="0"/>
              <w:autoSpaceDN w:val="0"/>
              <w:adjustRightInd w:val="0"/>
              <w:snapToGrid w:val="0"/>
              <w:jc w:val="center"/>
              <w:rPr>
                <w:rFonts w:ascii="ＭＳ Ｐゴシック" w:eastAsia="ＭＳ Ｐゴシック" w:hAnsi="ＭＳ Ｐゴシック" w:cs="ＭＳ ゴシック"/>
                <w:color w:val="000000"/>
                <w:kern w:val="0"/>
                <w:sz w:val="20"/>
                <w:szCs w:val="20"/>
              </w:rPr>
            </w:pPr>
            <w:r>
              <w:rPr>
                <w:rFonts w:ascii="ＭＳ ゴシック" w:eastAsia="ＭＳ ゴシック" w:hAnsi="ＭＳ ゴシック" w:hint="eastAsia"/>
                <w:b/>
                <w:bCs/>
                <w:sz w:val="20"/>
                <w:szCs w:val="20"/>
              </w:rPr>
              <w:t>30</w:t>
            </w:r>
          </w:p>
        </w:tc>
        <w:tc>
          <w:tcPr>
            <w:tcW w:w="935" w:type="dxa"/>
            <w:tcBorders>
              <w:top w:val="double" w:sz="4" w:space="0" w:color="auto"/>
              <w:bottom w:val="single" w:sz="4" w:space="0" w:color="auto"/>
            </w:tcBorders>
            <w:vAlign w:val="center"/>
          </w:tcPr>
          <w:p w14:paraId="202D37F8" w14:textId="7BB15796" w:rsidR="0048117B" w:rsidRPr="005A3D4D" w:rsidRDefault="0048117B" w:rsidP="0048117B">
            <w:pPr>
              <w:autoSpaceDE w:val="0"/>
              <w:autoSpaceDN w:val="0"/>
              <w:adjustRightInd w:val="0"/>
              <w:snapToGrid w:val="0"/>
              <w:jc w:val="center"/>
              <w:rPr>
                <w:rFonts w:ascii="ＭＳ Ｐゴシック" w:eastAsia="ＭＳ Ｐゴシック" w:hAnsi="ＭＳ Ｐゴシック" w:cs="ＭＳ ゴシック"/>
                <w:color w:val="000000"/>
                <w:kern w:val="0"/>
                <w:sz w:val="20"/>
                <w:szCs w:val="20"/>
              </w:rPr>
            </w:pPr>
            <w:r>
              <w:rPr>
                <w:rFonts w:ascii="ＭＳ ゴシック" w:eastAsia="ＭＳ ゴシック" w:hAnsi="ＭＳ ゴシック" w:hint="eastAsia"/>
                <w:b/>
                <w:bCs/>
                <w:sz w:val="20"/>
                <w:szCs w:val="20"/>
              </w:rPr>
              <w:t>21</w:t>
            </w:r>
          </w:p>
        </w:tc>
        <w:tc>
          <w:tcPr>
            <w:tcW w:w="912" w:type="dxa"/>
            <w:tcBorders>
              <w:top w:val="double" w:sz="4" w:space="0" w:color="auto"/>
              <w:bottom w:val="single" w:sz="4" w:space="0" w:color="auto"/>
            </w:tcBorders>
            <w:vAlign w:val="center"/>
          </w:tcPr>
          <w:p w14:paraId="01C8EB9B" w14:textId="2D015D9F" w:rsidR="0048117B" w:rsidRPr="00673C32" w:rsidRDefault="0048117B" w:rsidP="0048117B">
            <w:pPr>
              <w:autoSpaceDE w:val="0"/>
              <w:autoSpaceDN w:val="0"/>
              <w:adjustRightInd w:val="0"/>
              <w:snapToGrid w:val="0"/>
              <w:jc w:val="center"/>
              <w:rPr>
                <w:rFonts w:ascii="ＭＳ Ｐゴシック" w:eastAsia="ＭＳ Ｐゴシック" w:hAnsi="ＭＳ Ｐゴシック" w:cs="ＭＳ ゴシック"/>
                <w:color w:val="000000"/>
                <w:kern w:val="0"/>
                <w:sz w:val="20"/>
                <w:szCs w:val="20"/>
              </w:rPr>
            </w:pPr>
            <w:r>
              <w:rPr>
                <w:rFonts w:ascii="ＭＳ ゴシック" w:eastAsia="ＭＳ ゴシック" w:hAnsi="ＭＳ ゴシック" w:hint="eastAsia"/>
                <w:b/>
                <w:bCs/>
                <w:sz w:val="20"/>
                <w:szCs w:val="20"/>
              </w:rPr>
              <w:t>75</w:t>
            </w:r>
          </w:p>
        </w:tc>
        <w:tc>
          <w:tcPr>
            <w:tcW w:w="994" w:type="dxa"/>
            <w:tcBorders>
              <w:top w:val="double" w:sz="4" w:space="0" w:color="auto"/>
              <w:bottom w:val="single" w:sz="4" w:space="0" w:color="auto"/>
            </w:tcBorders>
            <w:shd w:val="clear" w:color="auto" w:fill="EFFAFF"/>
            <w:vAlign w:val="center"/>
          </w:tcPr>
          <w:p w14:paraId="140349DD" w14:textId="6072553D" w:rsidR="0048117B" w:rsidRPr="00673C32" w:rsidRDefault="0048117B" w:rsidP="0048117B">
            <w:pPr>
              <w:autoSpaceDE w:val="0"/>
              <w:autoSpaceDN w:val="0"/>
              <w:adjustRightInd w:val="0"/>
              <w:snapToGrid w:val="0"/>
              <w:jc w:val="center"/>
              <w:rPr>
                <w:rFonts w:ascii="ＭＳ Ｐゴシック" w:eastAsia="ＭＳ Ｐゴシック" w:hAnsi="ＭＳ Ｐゴシック" w:cs="ＭＳ ゴシック"/>
                <w:b/>
                <w:bCs/>
                <w:color w:val="000000"/>
                <w:kern w:val="0"/>
                <w:sz w:val="20"/>
                <w:szCs w:val="20"/>
              </w:rPr>
            </w:pPr>
            <w:r>
              <w:rPr>
                <w:rFonts w:ascii="ＭＳ ゴシック" w:eastAsia="ＭＳ ゴシック" w:hAnsi="ＭＳ ゴシック" w:hint="eastAsia"/>
                <w:b/>
                <w:bCs/>
                <w:sz w:val="20"/>
                <w:szCs w:val="20"/>
              </w:rPr>
              <w:t>8</w:t>
            </w:r>
          </w:p>
        </w:tc>
        <w:tc>
          <w:tcPr>
            <w:tcW w:w="952" w:type="dxa"/>
            <w:tcBorders>
              <w:top w:val="double" w:sz="4" w:space="0" w:color="auto"/>
              <w:bottom w:val="single" w:sz="4" w:space="0" w:color="auto"/>
            </w:tcBorders>
            <w:shd w:val="clear" w:color="auto" w:fill="EFFAFF"/>
            <w:vAlign w:val="center"/>
          </w:tcPr>
          <w:p w14:paraId="5D3571BC" w14:textId="452F758F" w:rsidR="0048117B" w:rsidRPr="00673C32" w:rsidRDefault="0048117B" w:rsidP="0048117B">
            <w:pPr>
              <w:autoSpaceDE w:val="0"/>
              <w:autoSpaceDN w:val="0"/>
              <w:adjustRightInd w:val="0"/>
              <w:snapToGrid w:val="0"/>
              <w:jc w:val="center"/>
              <w:rPr>
                <w:rFonts w:ascii="ＭＳ Ｐゴシック" w:eastAsia="ＭＳ Ｐゴシック" w:hAnsi="ＭＳ Ｐゴシック" w:cs="ＭＳ ゴシック"/>
                <w:b/>
                <w:bCs/>
                <w:color w:val="000000"/>
                <w:kern w:val="0"/>
                <w:sz w:val="20"/>
                <w:szCs w:val="20"/>
              </w:rPr>
            </w:pPr>
            <w:r>
              <w:rPr>
                <w:rFonts w:ascii="ＭＳ ゴシック" w:eastAsia="ＭＳ ゴシック" w:hAnsi="ＭＳ ゴシック" w:hint="eastAsia"/>
                <w:b/>
                <w:bCs/>
                <w:sz w:val="20"/>
                <w:szCs w:val="20"/>
              </w:rPr>
              <w:t>68</w:t>
            </w:r>
          </w:p>
        </w:tc>
        <w:tc>
          <w:tcPr>
            <w:tcW w:w="971" w:type="dxa"/>
            <w:tcBorders>
              <w:top w:val="double" w:sz="4" w:space="0" w:color="auto"/>
              <w:bottom w:val="single" w:sz="4" w:space="0" w:color="auto"/>
            </w:tcBorders>
            <w:shd w:val="clear" w:color="auto" w:fill="EFFAFF"/>
            <w:vAlign w:val="center"/>
          </w:tcPr>
          <w:p w14:paraId="51E2C3A3" w14:textId="360025B5" w:rsidR="0048117B" w:rsidRPr="0048117B" w:rsidRDefault="0048117B" w:rsidP="0048117B">
            <w:pPr>
              <w:widowControl/>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201</w:t>
            </w:r>
          </w:p>
        </w:tc>
      </w:tr>
    </w:tbl>
    <w:bookmarkEnd w:id="17"/>
    <w:bookmarkEnd w:id="18"/>
    <w:p w14:paraId="39CFBCBD" w14:textId="77777777" w:rsidR="00C52BC6" w:rsidRPr="0083223C" w:rsidRDefault="00C52BC6" w:rsidP="00C52BC6">
      <w:pPr>
        <w:snapToGrid w:val="0"/>
        <w:ind w:leftChars="100" w:left="1574" w:hangingChars="800" w:hanging="1372"/>
        <w:rPr>
          <w:rFonts w:ascii="ＭＳ Ｐ明朝" w:eastAsia="ＭＳ Ｐ明朝" w:hAnsi="ＭＳ Ｐ明朝"/>
          <w:sz w:val="18"/>
          <w:szCs w:val="18"/>
        </w:rPr>
      </w:pPr>
      <w:r w:rsidRPr="0083223C">
        <w:rPr>
          <w:rFonts w:ascii="ＭＳ Ｐ明朝" w:eastAsia="ＭＳ Ｐ明朝" w:hAnsi="ＭＳ Ｐ明朝" w:hint="eastAsia"/>
          <w:sz w:val="18"/>
          <w:szCs w:val="18"/>
        </w:rPr>
        <w:t>※１）</w:t>
      </w:r>
      <w:bookmarkStart w:id="19" w:name="_Hlk67307076"/>
      <w:r w:rsidRPr="0083223C">
        <w:rPr>
          <w:rFonts w:ascii="ＭＳ Ｐ明朝" w:eastAsia="ＭＳ Ｐ明朝" w:hAnsi="ＭＳ Ｐ明朝" w:hint="eastAsia"/>
          <w:sz w:val="18"/>
          <w:szCs w:val="18"/>
        </w:rPr>
        <w:t>事例件数：最初の連絡から対応終了までの（その間の連絡・打合せ等を含めた）案件ごとにカウントした数となっている。</w:t>
      </w:r>
      <w:bookmarkEnd w:id="19"/>
    </w:p>
    <w:p w14:paraId="718883F6" w14:textId="77777777" w:rsidR="00C52BC6" w:rsidRDefault="00C52BC6" w:rsidP="00C52BC6">
      <w:pPr>
        <w:snapToGrid w:val="0"/>
        <w:ind w:leftChars="100" w:left="1574" w:hangingChars="800" w:hanging="1372"/>
        <w:rPr>
          <w:rFonts w:ascii="ＭＳ Ｐ明朝" w:eastAsia="ＭＳ Ｐ明朝" w:hAnsi="ＭＳ Ｐ明朝"/>
          <w:sz w:val="18"/>
          <w:szCs w:val="18"/>
        </w:rPr>
      </w:pPr>
      <w:r w:rsidRPr="0083223C">
        <w:rPr>
          <w:rFonts w:ascii="ＭＳ Ｐ明朝" w:eastAsia="ＭＳ Ｐ明朝" w:hAnsi="ＭＳ Ｐ明朝" w:hint="eastAsia"/>
          <w:sz w:val="18"/>
          <w:szCs w:val="18"/>
        </w:rPr>
        <w:t>※２）延べ件数：同じ案件・用件での来館、メール・電話等であっても、個別に回数をカウントした数となっている。</w:t>
      </w:r>
    </w:p>
    <w:p w14:paraId="3564F52A" w14:textId="77777777" w:rsidR="0006707B" w:rsidRDefault="0006707B" w:rsidP="00C52BC6"/>
    <w:p w14:paraId="6060C38E" w14:textId="54B6C6DF" w:rsidR="007B0E30" w:rsidRDefault="007B0E30" w:rsidP="009A63C5">
      <w:pPr>
        <w:pStyle w:val="4"/>
      </w:pPr>
      <w:r>
        <w:rPr>
          <w:rFonts w:hint="eastAsia"/>
        </w:rPr>
        <w:t>照会・相談対応</w:t>
      </w:r>
    </w:p>
    <w:p w14:paraId="0ABDED86" w14:textId="77777777" w:rsidR="00584498" w:rsidRDefault="00584498" w:rsidP="000901E1">
      <w:pPr>
        <w:pStyle w:val="5"/>
      </w:pPr>
      <w:bookmarkStart w:id="20" w:name="_相談に対し（広報協力以外の）支援対応等を行った案件"/>
      <w:bookmarkEnd w:id="20"/>
      <w:r>
        <w:rPr>
          <w:rFonts w:hint="eastAsia"/>
        </w:rPr>
        <w:t>相談に対し（広報協力以外の）支援対応等を行った案件</w:t>
      </w:r>
    </w:p>
    <w:p w14:paraId="334DDE16" w14:textId="4A067638" w:rsidR="00584498" w:rsidRDefault="00584498" w:rsidP="009B5BB1">
      <w:pPr>
        <w:pStyle w:val="a"/>
      </w:pPr>
      <w:r>
        <w:rPr>
          <w:rFonts w:hint="eastAsia"/>
        </w:rPr>
        <w:t>相談に対し、EPO</w:t>
      </w:r>
      <w:r w:rsidR="00C37F1D">
        <w:rPr>
          <w:rFonts w:hint="eastAsia"/>
        </w:rPr>
        <w:t>中部</w:t>
      </w:r>
      <w:r>
        <w:rPr>
          <w:rFonts w:hint="eastAsia"/>
        </w:rPr>
        <w:t>／</w:t>
      </w:r>
      <w:r w:rsidR="00C37F1D">
        <w:rPr>
          <w:rFonts w:hint="eastAsia"/>
        </w:rPr>
        <w:t>中部地方</w:t>
      </w:r>
      <w:r>
        <w:rPr>
          <w:rFonts w:hint="eastAsia"/>
        </w:rPr>
        <w:t>ESD</w:t>
      </w:r>
      <w:r w:rsidR="00C37F1D">
        <w:rPr>
          <w:rFonts w:hint="eastAsia"/>
        </w:rPr>
        <w:t>活動支援</w:t>
      </w:r>
      <w:r>
        <w:rPr>
          <w:rFonts w:hint="eastAsia"/>
        </w:rPr>
        <w:t>センターが何らかの支援対応等を行った</w:t>
      </w:r>
      <w:r w:rsidR="0000191F">
        <w:rPr>
          <w:rFonts w:hint="eastAsia"/>
        </w:rPr>
        <w:t>案件数</w:t>
      </w:r>
      <w:r>
        <w:rPr>
          <w:rFonts w:hint="eastAsia"/>
        </w:rPr>
        <w:t>は下記の通りである。</w:t>
      </w:r>
    </w:p>
    <w:p w14:paraId="45460CC0" w14:textId="3744BAD8" w:rsidR="00F878E3" w:rsidRDefault="00F878E3" w:rsidP="00F878E3">
      <w:pPr>
        <w:pStyle w:val="a"/>
      </w:pPr>
      <w:r>
        <w:rPr>
          <w:rFonts w:hint="eastAsia"/>
        </w:rPr>
        <w:t>また、EPOが個別対応を行った照会、相談、支援要請等については、「相談対応票」に記録し、月次で中部地方環境事務所へ提出・報告を行っている。</w:t>
      </w:r>
    </w:p>
    <w:p w14:paraId="6BF81BD6" w14:textId="0A4FAD67" w:rsidR="00B71767" w:rsidRDefault="00B71767" w:rsidP="00A9304C">
      <w:pPr>
        <w:spacing w:beforeLines="50" w:before="161"/>
        <w:rPr>
          <w:rFonts w:ascii="HGｺﾞｼｯｸE" w:eastAsia="HGｺﾞｼｯｸE" w:hAnsi="HGｺﾞｼｯｸE"/>
          <w:sz w:val="22"/>
        </w:rPr>
      </w:pPr>
      <w:bookmarkStart w:id="21" w:name="OLE_LINK8"/>
      <w:r w:rsidRPr="00DF5FB8">
        <w:rPr>
          <w:rFonts w:ascii="HGｺﾞｼｯｸE" w:eastAsia="HGｺﾞｼｯｸE" w:hAnsi="HGｺﾞｼｯｸE" w:hint="eastAsia"/>
          <w:sz w:val="22"/>
        </w:rPr>
        <w:t>【</w:t>
      </w:r>
      <w:r>
        <w:rPr>
          <w:rFonts w:ascii="HGｺﾞｼｯｸE" w:eastAsia="HGｺﾞｼｯｸE" w:hAnsi="HGｺﾞｼｯｸE" w:hint="eastAsia"/>
          <w:sz w:val="22"/>
        </w:rPr>
        <w:t>相談</w:t>
      </w:r>
      <w:r w:rsidR="00F4692F">
        <w:rPr>
          <w:rFonts w:ascii="HGｺﾞｼｯｸE" w:eastAsia="HGｺﾞｼｯｸE" w:hAnsi="HGｺﾞｼｯｸE" w:hint="eastAsia"/>
          <w:sz w:val="22"/>
        </w:rPr>
        <w:t>件数の合計、相談</w:t>
      </w:r>
      <w:r>
        <w:rPr>
          <w:rFonts w:ascii="HGｺﾞｼｯｸE" w:eastAsia="HGｺﾞｼｯｸE" w:hAnsi="HGｺﾞｼｯｸE" w:hint="eastAsia"/>
          <w:sz w:val="22"/>
        </w:rPr>
        <w:t>方法</w:t>
      </w:r>
      <w:r w:rsidR="00F4692F">
        <w:rPr>
          <w:rFonts w:ascii="HGｺﾞｼｯｸE" w:eastAsia="HGｺﾞｼｯｸE" w:hAnsi="HGｺﾞｼｯｸE" w:hint="eastAsia"/>
          <w:sz w:val="22"/>
        </w:rPr>
        <w:t>別件数</w:t>
      </w:r>
      <w:r w:rsidRPr="00DF5FB8">
        <w:rPr>
          <w:rFonts w:ascii="HGｺﾞｼｯｸE" w:eastAsia="HGｺﾞｼｯｸE" w:hAnsi="HGｺﾞｼｯｸE" w:hint="eastAsia"/>
          <w:sz w:val="22"/>
        </w:rPr>
        <w:t>】</w:t>
      </w:r>
    </w:p>
    <w:tbl>
      <w:tblPr>
        <w:tblW w:w="5861" w:type="dxa"/>
        <w:tblInd w:w="-8" w:type="dxa"/>
        <w:tblLayout w:type="fixed"/>
        <w:tblCellMar>
          <w:left w:w="28" w:type="dxa"/>
          <w:right w:w="28" w:type="dxa"/>
        </w:tblCellMar>
        <w:tblLook w:val="0000" w:firstRow="0" w:lastRow="0" w:firstColumn="0" w:lastColumn="0" w:noHBand="0" w:noVBand="0"/>
      </w:tblPr>
      <w:tblGrid>
        <w:gridCol w:w="629"/>
        <w:gridCol w:w="1094"/>
        <w:gridCol w:w="1034"/>
        <w:gridCol w:w="1035"/>
        <w:gridCol w:w="1034"/>
        <w:gridCol w:w="1035"/>
      </w:tblGrid>
      <w:tr w:rsidR="000C230B" w:rsidRPr="000C230B" w14:paraId="1E064C3D" w14:textId="77777777" w:rsidTr="00B709C8">
        <w:trPr>
          <w:trHeight w:val="60"/>
          <w:tblHeader/>
        </w:trPr>
        <w:tc>
          <w:tcPr>
            <w:tcW w:w="629" w:type="dxa"/>
            <w:vMerge w:val="restart"/>
            <w:tcBorders>
              <w:top w:val="single" w:sz="4" w:space="0" w:color="auto"/>
              <w:left w:val="single" w:sz="4" w:space="0" w:color="auto"/>
              <w:right w:val="single" w:sz="6" w:space="0" w:color="auto"/>
            </w:tcBorders>
            <w:shd w:val="clear" w:color="auto" w:fill="F2F2F2" w:themeFill="background1" w:themeFillShade="F2"/>
            <w:vAlign w:val="center"/>
          </w:tcPr>
          <w:p w14:paraId="7D79C7D7" w14:textId="77777777" w:rsidR="00F4692F" w:rsidRPr="000C230B" w:rsidRDefault="00F4692F" w:rsidP="003E4608">
            <w:pPr>
              <w:snapToGrid w:val="0"/>
              <w:jc w:val="center"/>
              <w:rPr>
                <w:rFonts w:ascii="ＭＳ ゴシック" w:eastAsia="ＭＳ ゴシック" w:hAnsi="ＭＳ ゴシック"/>
                <w:sz w:val="18"/>
                <w:szCs w:val="18"/>
              </w:rPr>
            </w:pPr>
          </w:p>
        </w:tc>
        <w:tc>
          <w:tcPr>
            <w:tcW w:w="1094" w:type="dxa"/>
            <w:vMerge w:val="restart"/>
            <w:tcBorders>
              <w:top w:val="single" w:sz="4" w:space="0" w:color="auto"/>
              <w:left w:val="single" w:sz="6" w:space="0" w:color="auto"/>
              <w:right w:val="double" w:sz="4" w:space="0" w:color="auto"/>
            </w:tcBorders>
            <w:shd w:val="clear" w:color="auto" w:fill="F2F2F2" w:themeFill="background1" w:themeFillShade="F2"/>
            <w:vAlign w:val="center"/>
          </w:tcPr>
          <w:p w14:paraId="43F48063" w14:textId="77777777" w:rsidR="00F4692F" w:rsidRPr="000C230B" w:rsidRDefault="00F4692F" w:rsidP="003E4608">
            <w:pPr>
              <w:snapToGrid w:val="0"/>
              <w:jc w:val="center"/>
              <w:rPr>
                <w:rFonts w:ascii="ＭＳ ゴシック" w:eastAsia="ＭＳ ゴシック" w:hAnsi="ＭＳ ゴシック"/>
                <w:b/>
                <w:sz w:val="18"/>
                <w:szCs w:val="18"/>
              </w:rPr>
            </w:pPr>
            <w:r w:rsidRPr="000C230B">
              <w:rPr>
                <w:rFonts w:ascii="ＭＳ ゴシック" w:eastAsia="ＭＳ ゴシック" w:hAnsi="ＭＳ ゴシック" w:hint="eastAsia"/>
                <w:b/>
                <w:sz w:val="18"/>
                <w:szCs w:val="18"/>
              </w:rPr>
              <w:t>相談件数・計</w:t>
            </w:r>
          </w:p>
        </w:tc>
        <w:tc>
          <w:tcPr>
            <w:tcW w:w="4138" w:type="dxa"/>
            <w:gridSpan w:val="4"/>
            <w:tcBorders>
              <w:top w:val="single" w:sz="4" w:space="0" w:color="auto"/>
              <w:left w:val="double" w:sz="4" w:space="0" w:color="auto"/>
              <w:bottom w:val="single" w:sz="6" w:space="0" w:color="auto"/>
              <w:right w:val="single" w:sz="4" w:space="0" w:color="auto"/>
            </w:tcBorders>
            <w:shd w:val="clear" w:color="auto" w:fill="F2F2F2" w:themeFill="background1" w:themeFillShade="F2"/>
            <w:vAlign w:val="center"/>
          </w:tcPr>
          <w:p w14:paraId="15EE246B" w14:textId="77777777" w:rsidR="00F4692F" w:rsidRPr="000C230B" w:rsidRDefault="00F4692F" w:rsidP="003E4608">
            <w:pPr>
              <w:snapToGrid w:val="0"/>
              <w:jc w:val="center"/>
              <w:rPr>
                <w:rFonts w:ascii="ＭＳ ゴシック" w:eastAsia="ＭＳ ゴシック" w:hAnsi="ＭＳ ゴシック"/>
                <w:sz w:val="18"/>
                <w:szCs w:val="18"/>
              </w:rPr>
            </w:pPr>
            <w:r w:rsidRPr="000C230B">
              <w:rPr>
                <w:rFonts w:ascii="ＭＳ ゴシック" w:eastAsia="ＭＳ ゴシック" w:hAnsi="ＭＳ ゴシック" w:hint="eastAsia"/>
                <w:sz w:val="18"/>
                <w:szCs w:val="18"/>
              </w:rPr>
              <w:t>相談方法</w:t>
            </w:r>
          </w:p>
        </w:tc>
      </w:tr>
      <w:tr w:rsidR="000C230B" w:rsidRPr="000C230B" w14:paraId="52980A71" w14:textId="77777777" w:rsidTr="00B709C8">
        <w:trPr>
          <w:trHeight w:val="60"/>
          <w:tblHeader/>
        </w:trPr>
        <w:tc>
          <w:tcPr>
            <w:tcW w:w="629" w:type="dxa"/>
            <w:vMerge/>
            <w:tcBorders>
              <w:left w:val="single" w:sz="4" w:space="0" w:color="auto"/>
              <w:bottom w:val="single" w:sz="6" w:space="0" w:color="auto"/>
              <w:right w:val="single" w:sz="6" w:space="0" w:color="auto"/>
            </w:tcBorders>
            <w:shd w:val="clear" w:color="auto" w:fill="F2F2F2" w:themeFill="background1" w:themeFillShade="F2"/>
            <w:vAlign w:val="center"/>
          </w:tcPr>
          <w:p w14:paraId="72A77BE0" w14:textId="77777777" w:rsidR="00F4692F" w:rsidRPr="000C230B" w:rsidRDefault="00F4692F" w:rsidP="003E4608">
            <w:pPr>
              <w:snapToGrid w:val="0"/>
              <w:jc w:val="center"/>
              <w:rPr>
                <w:rFonts w:ascii="ＭＳ ゴシック" w:eastAsia="ＭＳ ゴシック" w:hAnsi="ＭＳ ゴシック"/>
                <w:sz w:val="18"/>
                <w:szCs w:val="18"/>
              </w:rPr>
            </w:pPr>
          </w:p>
        </w:tc>
        <w:tc>
          <w:tcPr>
            <w:tcW w:w="1094" w:type="dxa"/>
            <w:vMerge/>
            <w:tcBorders>
              <w:left w:val="single" w:sz="6" w:space="0" w:color="auto"/>
              <w:bottom w:val="single" w:sz="6" w:space="0" w:color="auto"/>
              <w:right w:val="double" w:sz="4" w:space="0" w:color="auto"/>
            </w:tcBorders>
            <w:shd w:val="clear" w:color="auto" w:fill="F2F2F2" w:themeFill="background1" w:themeFillShade="F2"/>
            <w:vAlign w:val="center"/>
          </w:tcPr>
          <w:p w14:paraId="1E4837AA" w14:textId="77777777" w:rsidR="00F4692F" w:rsidRPr="000C230B" w:rsidRDefault="00F4692F" w:rsidP="003E4608">
            <w:pPr>
              <w:snapToGrid w:val="0"/>
              <w:jc w:val="center"/>
              <w:rPr>
                <w:rFonts w:ascii="ＭＳ ゴシック" w:eastAsia="ＭＳ ゴシック" w:hAnsi="ＭＳ ゴシック"/>
                <w:b/>
                <w:sz w:val="18"/>
                <w:szCs w:val="18"/>
              </w:rPr>
            </w:pPr>
          </w:p>
        </w:tc>
        <w:tc>
          <w:tcPr>
            <w:tcW w:w="1034" w:type="dxa"/>
            <w:tcBorders>
              <w:top w:val="single" w:sz="4" w:space="0" w:color="auto"/>
              <w:left w:val="double" w:sz="4" w:space="0" w:color="auto"/>
              <w:bottom w:val="single" w:sz="6" w:space="0" w:color="auto"/>
              <w:right w:val="single" w:sz="6" w:space="0" w:color="auto"/>
            </w:tcBorders>
            <w:shd w:val="clear" w:color="auto" w:fill="F2F2F2" w:themeFill="background1" w:themeFillShade="F2"/>
            <w:vAlign w:val="center"/>
          </w:tcPr>
          <w:p w14:paraId="538C2ED4" w14:textId="77777777" w:rsidR="00F4692F" w:rsidRPr="000C230B" w:rsidRDefault="00F4692F" w:rsidP="003E4608">
            <w:pPr>
              <w:snapToGrid w:val="0"/>
              <w:jc w:val="center"/>
              <w:rPr>
                <w:rFonts w:ascii="ＭＳ Ｐゴシック" w:eastAsia="ＭＳ Ｐゴシック" w:hAnsi="ＭＳ Ｐゴシック"/>
                <w:sz w:val="18"/>
                <w:szCs w:val="18"/>
              </w:rPr>
            </w:pPr>
            <w:r w:rsidRPr="000C230B">
              <w:rPr>
                <w:rFonts w:ascii="ＭＳ Ｐゴシック" w:eastAsia="ＭＳ Ｐゴシック" w:hAnsi="ＭＳ Ｐゴシック" w:hint="eastAsia"/>
                <w:sz w:val="18"/>
                <w:szCs w:val="18"/>
              </w:rPr>
              <w:t>電話</w:t>
            </w:r>
          </w:p>
        </w:tc>
        <w:tc>
          <w:tcPr>
            <w:tcW w:w="1035" w:type="dxa"/>
            <w:tcBorders>
              <w:top w:val="single" w:sz="4" w:space="0" w:color="auto"/>
              <w:left w:val="single" w:sz="6" w:space="0" w:color="auto"/>
              <w:bottom w:val="single" w:sz="6" w:space="0" w:color="auto"/>
              <w:right w:val="single" w:sz="6" w:space="0" w:color="auto"/>
            </w:tcBorders>
            <w:shd w:val="clear" w:color="auto" w:fill="F2F2F2" w:themeFill="background1" w:themeFillShade="F2"/>
            <w:vAlign w:val="center"/>
          </w:tcPr>
          <w:p w14:paraId="43ED4C17" w14:textId="77777777" w:rsidR="00F4692F" w:rsidRPr="000C230B" w:rsidRDefault="00F4692F" w:rsidP="003E4608">
            <w:pPr>
              <w:snapToGrid w:val="0"/>
              <w:jc w:val="center"/>
              <w:rPr>
                <w:rFonts w:ascii="ＭＳ Ｐゴシック" w:eastAsia="ＭＳ Ｐゴシック" w:hAnsi="ＭＳ Ｐゴシック"/>
                <w:sz w:val="18"/>
                <w:szCs w:val="18"/>
              </w:rPr>
            </w:pPr>
            <w:r w:rsidRPr="000C230B">
              <w:rPr>
                <w:rFonts w:ascii="ＭＳ Ｐゴシック" w:eastAsia="ＭＳ Ｐゴシック" w:hAnsi="ＭＳ Ｐゴシック" w:hint="eastAsia"/>
                <w:sz w:val="18"/>
                <w:szCs w:val="18"/>
              </w:rPr>
              <w:t>メール</w:t>
            </w:r>
          </w:p>
        </w:tc>
        <w:tc>
          <w:tcPr>
            <w:tcW w:w="1034" w:type="dxa"/>
            <w:tcBorders>
              <w:top w:val="single" w:sz="4" w:space="0" w:color="auto"/>
              <w:left w:val="single" w:sz="6" w:space="0" w:color="auto"/>
              <w:bottom w:val="single" w:sz="6" w:space="0" w:color="auto"/>
              <w:right w:val="single" w:sz="4" w:space="0" w:color="auto"/>
            </w:tcBorders>
            <w:shd w:val="clear" w:color="auto" w:fill="F2F2F2" w:themeFill="background1" w:themeFillShade="F2"/>
            <w:vAlign w:val="center"/>
          </w:tcPr>
          <w:p w14:paraId="018CD65E" w14:textId="77777777" w:rsidR="00F4692F" w:rsidRPr="000C230B" w:rsidRDefault="00F4692F" w:rsidP="003E4608">
            <w:pPr>
              <w:snapToGrid w:val="0"/>
              <w:jc w:val="center"/>
              <w:rPr>
                <w:rFonts w:ascii="ＭＳ Ｐゴシック" w:eastAsia="ＭＳ Ｐゴシック" w:hAnsi="ＭＳ Ｐゴシック"/>
                <w:sz w:val="18"/>
                <w:szCs w:val="18"/>
              </w:rPr>
            </w:pPr>
            <w:r w:rsidRPr="000C230B">
              <w:rPr>
                <w:rFonts w:ascii="ＭＳ Ｐゴシック" w:eastAsia="ＭＳ Ｐゴシック" w:hAnsi="ＭＳ Ｐゴシック" w:hint="eastAsia"/>
                <w:sz w:val="18"/>
                <w:szCs w:val="18"/>
              </w:rPr>
              <w:t>来所</w:t>
            </w:r>
          </w:p>
        </w:tc>
        <w:tc>
          <w:tcPr>
            <w:tcW w:w="1035" w:type="dxa"/>
            <w:tcBorders>
              <w:top w:val="single" w:sz="4" w:space="0" w:color="auto"/>
              <w:left w:val="single" w:sz="4" w:space="0" w:color="auto"/>
              <w:bottom w:val="single" w:sz="6" w:space="0" w:color="auto"/>
              <w:right w:val="single" w:sz="4" w:space="0" w:color="auto"/>
            </w:tcBorders>
            <w:shd w:val="clear" w:color="auto" w:fill="F2F2F2" w:themeFill="background1" w:themeFillShade="F2"/>
            <w:vAlign w:val="center"/>
          </w:tcPr>
          <w:p w14:paraId="1308769E" w14:textId="77777777" w:rsidR="00F4692F" w:rsidRPr="000C230B" w:rsidRDefault="00F4692F" w:rsidP="003E4608">
            <w:pPr>
              <w:snapToGrid w:val="0"/>
              <w:jc w:val="center"/>
              <w:rPr>
                <w:rFonts w:ascii="ＭＳ Ｐゴシック" w:eastAsia="ＭＳ Ｐゴシック" w:hAnsi="ＭＳ Ｐゴシック"/>
                <w:sz w:val="18"/>
                <w:szCs w:val="18"/>
              </w:rPr>
            </w:pPr>
            <w:r w:rsidRPr="000C230B">
              <w:rPr>
                <w:rFonts w:ascii="ＭＳ Ｐゴシック" w:eastAsia="ＭＳ Ｐゴシック" w:hAnsi="ＭＳ Ｐゴシック" w:hint="eastAsia"/>
                <w:sz w:val="18"/>
                <w:szCs w:val="18"/>
              </w:rPr>
              <w:t>その他</w:t>
            </w:r>
          </w:p>
        </w:tc>
      </w:tr>
      <w:tr w:rsidR="00A576C1" w:rsidRPr="00A576C1" w14:paraId="0FA73418" w14:textId="77777777" w:rsidTr="005441B2">
        <w:trPr>
          <w:trHeight w:val="223"/>
        </w:trPr>
        <w:tc>
          <w:tcPr>
            <w:tcW w:w="629" w:type="dxa"/>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2E6E5D4C" w14:textId="4296E1BE"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4</w:t>
            </w:r>
            <w:r w:rsidRPr="00A576C1">
              <w:rPr>
                <w:rFonts w:ascii="ＭＳ ゴシック" w:eastAsia="ＭＳ ゴシック" w:hAnsi="ＭＳ ゴシック" w:hint="eastAsia"/>
                <w:color w:val="7F7F7F" w:themeColor="text1" w:themeTint="80"/>
                <w:sz w:val="20"/>
                <w:szCs w:val="20"/>
              </w:rPr>
              <w:t>月</w:t>
            </w:r>
          </w:p>
        </w:tc>
        <w:tc>
          <w:tcPr>
            <w:tcW w:w="1094" w:type="dxa"/>
            <w:tcBorders>
              <w:top w:val="single" w:sz="6" w:space="0" w:color="auto"/>
              <w:left w:val="single" w:sz="6" w:space="0" w:color="auto"/>
              <w:bottom w:val="single" w:sz="6" w:space="0" w:color="auto"/>
              <w:right w:val="double" w:sz="4" w:space="0" w:color="auto"/>
            </w:tcBorders>
          </w:tcPr>
          <w:p w14:paraId="5AFE05D9" w14:textId="014F67E0" w:rsidR="005441B2" w:rsidRPr="00A576C1" w:rsidRDefault="005441B2" w:rsidP="005441B2">
            <w:pPr>
              <w:snapToGrid w:val="0"/>
              <w:jc w:val="center"/>
              <w:rPr>
                <w:rFonts w:ascii="ＭＳ ゴシック" w:eastAsia="ＭＳ ゴシック" w:hAnsi="ＭＳ ゴシック"/>
                <w:b/>
                <w:bCs/>
                <w:color w:val="7F7F7F" w:themeColor="text1" w:themeTint="80"/>
                <w:sz w:val="20"/>
                <w:szCs w:val="20"/>
              </w:rPr>
            </w:pPr>
            <w:r w:rsidRPr="00A576C1">
              <w:rPr>
                <w:rFonts w:ascii="ＭＳ ゴシック" w:eastAsia="ＭＳ ゴシック" w:hAnsi="ＭＳ ゴシック" w:hint="eastAsia"/>
                <w:b/>
                <w:bCs/>
                <w:color w:val="7F7F7F" w:themeColor="text1" w:themeTint="80"/>
                <w:sz w:val="20"/>
                <w:szCs w:val="20"/>
              </w:rPr>
              <w:t>8</w:t>
            </w:r>
          </w:p>
        </w:tc>
        <w:tc>
          <w:tcPr>
            <w:tcW w:w="1034" w:type="dxa"/>
            <w:tcBorders>
              <w:top w:val="single" w:sz="6" w:space="0" w:color="auto"/>
              <w:left w:val="double" w:sz="4" w:space="0" w:color="auto"/>
              <w:bottom w:val="single" w:sz="6" w:space="0" w:color="auto"/>
              <w:right w:val="single" w:sz="6" w:space="0" w:color="auto"/>
            </w:tcBorders>
          </w:tcPr>
          <w:p w14:paraId="5E333C7B" w14:textId="57C4D7E3"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3</w:t>
            </w:r>
          </w:p>
        </w:tc>
        <w:tc>
          <w:tcPr>
            <w:tcW w:w="1035" w:type="dxa"/>
            <w:tcBorders>
              <w:top w:val="single" w:sz="6" w:space="0" w:color="auto"/>
              <w:left w:val="single" w:sz="6" w:space="0" w:color="auto"/>
              <w:bottom w:val="single" w:sz="6" w:space="0" w:color="auto"/>
              <w:right w:val="single" w:sz="6" w:space="0" w:color="auto"/>
            </w:tcBorders>
          </w:tcPr>
          <w:p w14:paraId="6EA4350A" w14:textId="150D5A81"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4</w:t>
            </w:r>
          </w:p>
        </w:tc>
        <w:tc>
          <w:tcPr>
            <w:tcW w:w="1034" w:type="dxa"/>
            <w:tcBorders>
              <w:top w:val="single" w:sz="6" w:space="0" w:color="auto"/>
              <w:left w:val="single" w:sz="6" w:space="0" w:color="auto"/>
              <w:bottom w:val="single" w:sz="6" w:space="0" w:color="auto"/>
              <w:right w:val="single" w:sz="4" w:space="0" w:color="auto"/>
            </w:tcBorders>
          </w:tcPr>
          <w:p w14:paraId="2C93B23A" w14:textId="3F3694A6"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1035" w:type="dxa"/>
            <w:tcBorders>
              <w:top w:val="single" w:sz="6" w:space="0" w:color="auto"/>
              <w:left w:val="single" w:sz="4" w:space="0" w:color="auto"/>
              <w:bottom w:val="single" w:sz="6" w:space="0" w:color="auto"/>
              <w:right w:val="single" w:sz="4" w:space="0" w:color="auto"/>
            </w:tcBorders>
          </w:tcPr>
          <w:p w14:paraId="39291CA2" w14:textId="6B24FBBD"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r>
      <w:tr w:rsidR="00A576C1" w:rsidRPr="00A576C1" w14:paraId="698F53E3" w14:textId="77777777" w:rsidTr="005441B2">
        <w:trPr>
          <w:trHeight w:val="223"/>
        </w:trPr>
        <w:tc>
          <w:tcPr>
            <w:tcW w:w="629" w:type="dxa"/>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1C863884" w14:textId="2F3A2CBE"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5</w:t>
            </w:r>
            <w:r w:rsidRPr="00A576C1">
              <w:rPr>
                <w:rFonts w:ascii="ＭＳ ゴシック" w:eastAsia="ＭＳ ゴシック" w:hAnsi="ＭＳ ゴシック" w:hint="eastAsia"/>
                <w:color w:val="7F7F7F" w:themeColor="text1" w:themeTint="80"/>
                <w:sz w:val="20"/>
                <w:szCs w:val="20"/>
              </w:rPr>
              <w:t>月</w:t>
            </w:r>
          </w:p>
        </w:tc>
        <w:tc>
          <w:tcPr>
            <w:tcW w:w="1094" w:type="dxa"/>
            <w:tcBorders>
              <w:top w:val="single" w:sz="6" w:space="0" w:color="auto"/>
              <w:left w:val="single" w:sz="6" w:space="0" w:color="auto"/>
              <w:bottom w:val="single" w:sz="6" w:space="0" w:color="auto"/>
              <w:right w:val="double" w:sz="4" w:space="0" w:color="auto"/>
            </w:tcBorders>
          </w:tcPr>
          <w:p w14:paraId="6432D17B" w14:textId="4CEE7608" w:rsidR="005441B2" w:rsidRPr="00A576C1" w:rsidRDefault="005441B2" w:rsidP="005441B2">
            <w:pPr>
              <w:snapToGrid w:val="0"/>
              <w:jc w:val="center"/>
              <w:rPr>
                <w:rFonts w:ascii="ＭＳ ゴシック" w:eastAsia="ＭＳ ゴシック" w:hAnsi="ＭＳ ゴシック"/>
                <w:b/>
                <w:bCs/>
                <w:color w:val="7F7F7F" w:themeColor="text1" w:themeTint="80"/>
                <w:sz w:val="20"/>
                <w:szCs w:val="20"/>
              </w:rPr>
            </w:pPr>
            <w:r w:rsidRPr="00A576C1">
              <w:rPr>
                <w:rFonts w:ascii="ＭＳ ゴシック" w:eastAsia="ＭＳ ゴシック" w:hAnsi="ＭＳ ゴシック" w:hint="eastAsia"/>
                <w:b/>
                <w:bCs/>
                <w:color w:val="7F7F7F" w:themeColor="text1" w:themeTint="80"/>
                <w:sz w:val="20"/>
                <w:szCs w:val="20"/>
              </w:rPr>
              <w:t>2</w:t>
            </w:r>
          </w:p>
        </w:tc>
        <w:tc>
          <w:tcPr>
            <w:tcW w:w="1034" w:type="dxa"/>
            <w:tcBorders>
              <w:top w:val="single" w:sz="6" w:space="0" w:color="auto"/>
              <w:left w:val="double" w:sz="4" w:space="0" w:color="auto"/>
              <w:bottom w:val="single" w:sz="6" w:space="0" w:color="auto"/>
              <w:right w:val="single" w:sz="6" w:space="0" w:color="auto"/>
            </w:tcBorders>
          </w:tcPr>
          <w:p w14:paraId="0C9B3800" w14:textId="0208A2B6"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1035" w:type="dxa"/>
            <w:tcBorders>
              <w:top w:val="single" w:sz="6" w:space="0" w:color="auto"/>
              <w:left w:val="single" w:sz="6" w:space="0" w:color="auto"/>
              <w:bottom w:val="single" w:sz="6" w:space="0" w:color="auto"/>
              <w:right w:val="single" w:sz="6" w:space="0" w:color="auto"/>
            </w:tcBorders>
          </w:tcPr>
          <w:p w14:paraId="39C00316" w14:textId="3DEF00AB"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1034" w:type="dxa"/>
            <w:tcBorders>
              <w:top w:val="single" w:sz="6" w:space="0" w:color="auto"/>
              <w:left w:val="single" w:sz="6" w:space="0" w:color="auto"/>
              <w:bottom w:val="single" w:sz="6" w:space="0" w:color="auto"/>
              <w:right w:val="single" w:sz="4" w:space="0" w:color="auto"/>
            </w:tcBorders>
          </w:tcPr>
          <w:p w14:paraId="1643277B" w14:textId="431EB4A6"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1035" w:type="dxa"/>
            <w:tcBorders>
              <w:top w:val="single" w:sz="6" w:space="0" w:color="auto"/>
              <w:left w:val="single" w:sz="4" w:space="0" w:color="auto"/>
              <w:bottom w:val="single" w:sz="6" w:space="0" w:color="auto"/>
              <w:right w:val="single" w:sz="4" w:space="0" w:color="auto"/>
            </w:tcBorders>
          </w:tcPr>
          <w:p w14:paraId="294E4DE9" w14:textId="3C901589"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r>
      <w:tr w:rsidR="00A576C1" w:rsidRPr="00A576C1" w14:paraId="6413607F" w14:textId="77777777" w:rsidTr="005441B2">
        <w:trPr>
          <w:trHeight w:val="223"/>
        </w:trPr>
        <w:tc>
          <w:tcPr>
            <w:tcW w:w="629" w:type="dxa"/>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300D4E8E" w14:textId="20BC915B"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6</w:t>
            </w:r>
            <w:r w:rsidRPr="00A576C1">
              <w:rPr>
                <w:rFonts w:ascii="ＭＳ ゴシック" w:eastAsia="ＭＳ ゴシック" w:hAnsi="ＭＳ ゴシック" w:hint="eastAsia"/>
                <w:color w:val="7F7F7F" w:themeColor="text1" w:themeTint="80"/>
                <w:sz w:val="20"/>
                <w:szCs w:val="20"/>
              </w:rPr>
              <w:t>月</w:t>
            </w:r>
          </w:p>
        </w:tc>
        <w:tc>
          <w:tcPr>
            <w:tcW w:w="1094" w:type="dxa"/>
            <w:tcBorders>
              <w:top w:val="single" w:sz="6" w:space="0" w:color="auto"/>
              <w:left w:val="single" w:sz="6" w:space="0" w:color="auto"/>
              <w:bottom w:val="single" w:sz="6" w:space="0" w:color="auto"/>
              <w:right w:val="double" w:sz="4" w:space="0" w:color="auto"/>
            </w:tcBorders>
          </w:tcPr>
          <w:p w14:paraId="098B5A22" w14:textId="009F9F9E" w:rsidR="005441B2" w:rsidRPr="00A576C1" w:rsidRDefault="005441B2" w:rsidP="005441B2">
            <w:pPr>
              <w:snapToGrid w:val="0"/>
              <w:jc w:val="center"/>
              <w:rPr>
                <w:rFonts w:ascii="ＭＳ ゴシック" w:eastAsia="ＭＳ ゴシック" w:hAnsi="ＭＳ ゴシック"/>
                <w:b/>
                <w:bCs/>
                <w:color w:val="7F7F7F" w:themeColor="text1" w:themeTint="80"/>
                <w:sz w:val="20"/>
                <w:szCs w:val="20"/>
              </w:rPr>
            </w:pPr>
            <w:r w:rsidRPr="00A576C1">
              <w:rPr>
                <w:rFonts w:ascii="ＭＳ ゴシック" w:eastAsia="ＭＳ ゴシック" w:hAnsi="ＭＳ ゴシック" w:hint="eastAsia"/>
                <w:b/>
                <w:bCs/>
                <w:color w:val="7F7F7F" w:themeColor="text1" w:themeTint="80"/>
                <w:sz w:val="20"/>
                <w:szCs w:val="20"/>
              </w:rPr>
              <w:t>2</w:t>
            </w:r>
          </w:p>
        </w:tc>
        <w:tc>
          <w:tcPr>
            <w:tcW w:w="1034" w:type="dxa"/>
            <w:tcBorders>
              <w:top w:val="single" w:sz="6" w:space="0" w:color="auto"/>
              <w:left w:val="double" w:sz="4" w:space="0" w:color="auto"/>
              <w:bottom w:val="single" w:sz="6" w:space="0" w:color="auto"/>
              <w:right w:val="single" w:sz="6" w:space="0" w:color="auto"/>
            </w:tcBorders>
          </w:tcPr>
          <w:p w14:paraId="420D74D6" w14:textId="54565A4E"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1035" w:type="dxa"/>
            <w:tcBorders>
              <w:top w:val="single" w:sz="6" w:space="0" w:color="auto"/>
              <w:left w:val="single" w:sz="6" w:space="0" w:color="auto"/>
              <w:bottom w:val="single" w:sz="6" w:space="0" w:color="auto"/>
              <w:right w:val="single" w:sz="6" w:space="0" w:color="auto"/>
            </w:tcBorders>
          </w:tcPr>
          <w:p w14:paraId="19480F36" w14:textId="389C8AC2"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1034" w:type="dxa"/>
            <w:tcBorders>
              <w:top w:val="single" w:sz="6" w:space="0" w:color="auto"/>
              <w:left w:val="single" w:sz="6" w:space="0" w:color="auto"/>
              <w:bottom w:val="single" w:sz="6" w:space="0" w:color="auto"/>
              <w:right w:val="single" w:sz="4" w:space="0" w:color="auto"/>
            </w:tcBorders>
          </w:tcPr>
          <w:p w14:paraId="7C7C3972" w14:textId="29CD71A3"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1035" w:type="dxa"/>
            <w:tcBorders>
              <w:top w:val="single" w:sz="6" w:space="0" w:color="auto"/>
              <w:left w:val="single" w:sz="4" w:space="0" w:color="auto"/>
              <w:bottom w:val="single" w:sz="6" w:space="0" w:color="auto"/>
              <w:right w:val="single" w:sz="4" w:space="0" w:color="auto"/>
            </w:tcBorders>
          </w:tcPr>
          <w:p w14:paraId="44B4B869" w14:textId="4DDE6EC2"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r>
      <w:tr w:rsidR="00673C32" w:rsidRPr="000C230B" w14:paraId="1187B856" w14:textId="77777777" w:rsidTr="005441B2">
        <w:trPr>
          <w:trHeight w:val="223"/>
        </w:trPr>
        <w:tc>
          <w:tcPr>
            <w:tcW w:w="629" w:type="dxa"/>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5493AE93" w14:textId="45786283" w:rsidR="00673C32" w:rsidRPr="000C230B"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7月</w:t>
            </w:r>
          </w:p>
        </w:tc>
        <w:tc>
          <w:tcPr>
            <w:tcW w:w="1094" w:type="dxa"/>
            <w:tcBorders>
              <w:top w:val="single" w:sz="6" w:space="0" w:color="auto"/>
              <w:left w:val="single" w:sz="6" w:space="0" w:color="auto"/>
              <w:bottom w:val="single" w:sz="6" w:space="0" w:color="auto"/>
              <w:right w:val="double" w:sz="4" w:space="0" w:color="auto"/>
            </w:tcBorders>
          </w:tcPr>
          <w:p w14:paraId="409D20E8" w14:textId="69C9EE50" w:rsidR="00673C32" w:rsidRDefault="00673C32" w:rsidP="00673C32">
            <w:pPr>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4</w:t>
            </w:r>
          </w:p>
        </w:tc>
        <w:tc>
          <w:tcPr>
            <w:tcW w:w="1034" w:type="dxa"/>
            <w:tcBorders>
              <w:top w:val="single" w:sz="6" w:space="0" w:color="auto"/>
              <w:left w:val="double" w:sz="4" w:space="0" w:color="auto"/>
              <w:bottom w:val="single" w:sz="6" w:space="0" w:color="auto"/>
              <w:right w:val="single" w:sz="6" w:space="0" w:color="auto"/>
            </w:tcBorders>
          </w:tcPr>
          <w:p w14:paraId="67044683" w14:textId="5EB2EC9B"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35" w:type="dxa"/>
            <w:tcBorders>
              <w:top w:val="single" w:sz="6" w:space="0" w:color="auto"/>
              <w:left w:val="single" w:sz="6" w:space="0" w:color="auto"/>
              <w:bottom w:val="single" w:sz="6" w:space="0" w:color="auto"/>
              <w:right w:val="single" w:sz="6" w:space="0" w:color="auto"/>
            </w:tcBorders>
          </w:tcPr>
          <w:p w14:paraId="2A11EE73" w14:textId="5CBCDDD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34" w:type="dxa"/>
            <w:tcBorders>
              <w:top w:val="single" w:sz="6" w:space="0" w:color="auto"/>
              <w:left w:val="single" w:sz="6" w:space="0" w:color="auto"/>
              <w:bottom w:val="single" w:sz="6" w:space="0" w:color="auto"/>
              <w:right w:val="single" w:sz="4" w:space="0" w:color="auto"/>
            </w:tcBorders>
          </w:tcPr>
          <w:p w14:paraId="0CF589F9" w14:textId="6E410EBA"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35" w:type="dxa"/>
            <w:tcBorders>
              <w:top w:val="single" w:sz="6" w:space="0" w:color="auto"/>
              <w:left w:val="single" w:sz="4" w:space="0" w:color="auto"/>
              <w:bottom w:val="single" w:sz="6" w:space="0" w:color="auto"/>
              <w:right w:val="single" w:sz="4" w:space="0" w:color="auto"/>
            </w:tcBorders>
          </w:tcPr>
          <w:p w14:paraId="42BAC0EA" w14:textId="144E0144"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r>
      <w:tr w:rsidR="00673C32" w:rsidRPr="000C230B" w14:paraId="150CAB38" w14:textId="77777777" w:rsidTr="005441B2">
        <w:trPr>
          <w:trHeight w:val="223"/>
        </w:trPr>
        <w:tc>
          <w:tcPr>
            <w:tcW w:w="629" w:type="dxa"/>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60F1DB6B" w14:textId="3668240A" w:rsidR="00673C32" w:rsidRPr="000C230B"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8月</w:t>
            </w:r>
          </w:p>
        </w:tc>
        <w:tc>
          <w:tcPr>
            <w:tcW w:w="1094" w:type="dxa"/>
            <w:tcBorders>
              <w:top w:val="single" w:sz="6" w:space="0" w:color="auto"/>
              <w:left w:val="single" w:sz="6" w:space="0" w:color="auto"/>
              <w:bottom w:val="single" w:sz="6" w:space="0" w:color="auto"/>
              <w:right w:val="double" w:sz="4" w:space="0" w:color="auto"/>
            </w:tcBorders>
          </w:tcPr>
          <w:p w14:paraId="397B71F0" w14:textId="210CDE4E" w:rsidR="00673C32" w:rsidRDefault="00673C32" w:rsidP="00673C32">
            <w:pPr>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5</w:t>
            </w:r>
          </w:p>
        </w:tc>
        <w:tc>
          <w:tcPr>
            <w:tcW w:w="1034" w:type="dxa"/>
            <w:tcBorders>
              <w:top w:val="single" w:sz="6" w:space="0" w:color="auto"/>
              <w:left w:val="double" w:sz="4" w:space="0" w:color="auto"/>
              <w:bottom w:val="single" w:sz="6" w:space="0" w:color="auto"/>
              <w:right w:val="single" w:sz="6" w:space="0" w:color="auto"/>
            </w:tcBorders>
          </w:tcPr>
          <w:p w14:paraId="4FCEC467" w14:textId="297A828D"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35" w:type="dxa"/>
            <w:tcBorders>
              <w:top w:val="single" w:sz="6" w:space="0" w:color="auto"/>
              <w:left w:val="single" w:sz="6" w:space="0" w:color="auto"/>
              <w:bottom w:val="single" w:sz="6" w:space="0" w:color="auto"/>
              <w:right w:val="single" w:sz="6" w:space="0" w:color="auto"/>
            </w:tcBorders>
          </w:tcPr>
          <w:p w14:paraId="4A517072" w14:textId="00EDAE58"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1034" w:type="dxa"/>
            <w:tcBorders>
              <w:top w:val="single" w:sz="6" w:space="0" w:color="auto"/>
              <w:left w:val="single" w:sz="6" w:space="0" w:color="auto"/>
              <w:bottom w:val="single" w:sz="6" w:space="0" w:color="auto"/>
              <w:right w:val="single" w:sz="4" w:space="0" w:color="auto"/>
            </w:tcBorders>
          </w:tcPr>
          <w:p w14:paraId="315394C4" w14:textId="521CD2A5"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35" w:type="dxa"/>
            <w:tcBorders>
              <w:top w:val="single" w:sz="6" w:space="0" w:color="auto"/>
              <w:left w:val="single" w:sz="4" w:space="0" w:color="auto"/>
              <w:bottom w:val="single" w:sz="6" w:space="0" w:color="auto"/>
              <w:right w:val="single" w:sz="4" w:space="0" w:color="auto"/>
            </w:tcBorders>
          </w:tcPr>
          <w:p w14:paraId="6E7EE463" w14:textId="7BDD75D7"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r>
      <w:tr w:rsidR="00673C32" w:rsidRPr="000C230B" w14:paraId="0CBF134C" w14:textId="77777777" w:rsidTr="005441B2">
        <w:trPr>
          <w:trHeight w:val="223"/>
        </w:trPr>
        <w:tc>
          <w:tcPr>
            <w:tcW w:w="629" w:type="dxa"/>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0AED9D04" w14:textId="543B756A" w:rsidR="00673C32" w:rsidRPr="000C230B"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9月</w:t>
            </w:r>
          </w:p>
        </w:tc>
        <w:tc>
          <w:tcPr>
            <w:tcW w:w="1094" w:type="dxa"/>
            <w:tcBorders>
              <w:top w:val="single" w:sz="6" w:space="0" w:color="auto"/>
              <w:left w:val="single" w:sz="6" w:space="0" w:color="auto"/>
              <w:bottom w:val="single" w:sz="6" w:space="0" w:color="auto"/>
              <w:right w:val="double" w:sz="4" w:space="0" w:color="auto"/>
            </w:tcBorders>
          </w:tcPr>
          <w:p w14:paraId="58AD4F8F" w14:textId="39323ED0" w:rsidR="00673C32" w:rsidRDefault="00673C32" w:rsidP="00673C32">
            <w:pPr>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6</w:t>
            </w:r>
          </w:p>
        </w:tc>
        <w:tc>
          <w:tcPr>
            <w:tcW w:w="1034" w:type="dxa"/>
            <w:tcBorders>
              <w:top w:val="single" w:sz="6" w:space="0" w:color="auto"/>
              <w:left w:val="double" w:sz="4" w:space="0" w:color="auto"/>
              <w:bottom w:val="single" w:sz="6" w:space="0" w:color="auto"/>
              <w:right w:val="single" w:sz="6" w:space="0" w:color="auto"/>
            </w:tcBorders>
          </w:tcPr>
          <w:p w14:paraId="0BD20821" w14:textId="446A0797"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035" w:type="dxa"/>
            <w:tcBorders>
              <w:top w:val="single" w:sz="6" w:space="0" w:color="auto"/>
              <w:left w:val="single" w:sz="6" w:space="0" w:color="auto"/>
              <w:bottom w:val="single" w:sz="6" w:space="0" w:color="auto"/>
              <w:right w:val="single" w:sz="6" w:space="0" w:color="auto"/>
            </w:tcBorders>
          </w:tcPr>
          <w:p w14:paraId="138E920A" w14:textId="73D340D9"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1034" w:type="dxa"/>
            <w:tcBorders>
              <w:top w:val="single" w:sz="6" w:space="0" w:color="auto"/>
              <w:left w:val="single" w:sz="6" w:space="0" w:color="auto"/>
              <w:bottom w:val="single" w:sz="6" w:space="0" w:color="auto"/>
              <w:right w:val="single" w:sz="4" w:space="0" w:color="auto"/>
            </w:tcBorders>
          </w:tcPr>
          <w:p w14:paraId="5F853803" w14:textId="63337ED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w:t>
            </w:r>
          </w:p>
        </w:tc>
        <w:tc>
          <w:tcPr>
            <w:tcW w:w="1035" w:type="dxa"/>
            <w:tcBorders>
              <w:top w:val="single" w:sz="6" w:space="0" w:color="auto"/>
              <w:left w:val="single" w:sz="4" w:space="0" w:color="auto"/>
              <w:bottom w:val="single" w:sz="6" w:space="0" w:color="auto"/>
              <w:right w:val="single" w:sz="4" w:space="0" w:color="auto"/>
            </w:tcBorders>
          </w:tcPr>
          <w:p w14:paraId="14C2B5A4" w14:textId="3459A235"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r>
      <w:tr w:rsidR="00673C32" w:rsidRPr="000C230B" w14:paraId="3667F6D2" w14:textId="77777777" w:rsidTr="005441B2">
        <w:trPr>
          <w:trHeight w:val="223"/>
        </w:trPr>
        <w:tc>
          <w:tcPr>
            <w:tcW w:w="629" w:type="dxa"/>
            <w:tcBorders>
              <w:top w:val="double" w:sz="4" w:space="0" w:color="auto"/>
              <w:left w:val="single" w:sz="4" w:space="0" w:color="auto"/>
              <w:bottom w:val="single" w:sz="4" w:space="0" w:color="auto"/>
              <w:right w:val="single" w:sz="6" w:space="0" w:color="auto"/>
            </w:tcBorders>
            <w:shd w:val="clear" w:color="auto" w:fill="F2F2F2" w:themeFill="background1" w:themeFillShade="F2"/>
            <w:vAlign w:val="center"/>
          </w:tcPr>
          <w:p w14:paraId="4FFE1595" w14:textId="77777777" w:rsidR="00673C32" w:rsidRPr="000C230B" w:rsidRDefault="00673C32" w:rsidP="00673C32">
            <w:pPr>
              <w:snapToGrid w:val="0"/>
              <w:jc w:val="center"/>
              <w:rPr>
                <w:rFonts w:ascii="ＭＳ ゴシック" w:eastAsia="ＭＳ ゴシック" w:hAnsi="ＭＳ ゴシック"/>
                <w:sz w:val="20"/>
                <w:szCs w:val="20"/>
              </w:rPr>
            </w:pPr>
            <w:r w:rsidRPr="000C230B">
              <w:rPr>
                <w:rFonts w:ascii="ＭＳ ゴシック" w:eastAsia="ＭＳ ゴシック" w:hAnsi="ＭＳ ゴシック" w:hint="eastAsia"/>
                <w:sz w:val="20"/>
                <w:szCs w:val="20"/>
              </w:rPr>
              <w:t>計</w:t>
            </w:r>
          </w:p>
        </w:tc>
        <w:tc>
          <w:tcPr>
            <w:tcW w:w="1094" w:type="dxa"/>
            <w:tcBorders>
              <w:top w:val="double" w:sz="4" w:space="0" w:color="auto"/>
              <w:left w:val="single" w:sz="6" w:space="0" w:color="auto"/>
              <w:bottom w:val="single" w:sz="4" w:space="0" w:color="auto"/>
              <w:right w:val="double" w:sz="4" w:space="0" w:color="auto"/>
            </w:tcBorders>
          </w:tcPr>
          <w:p w14:paraId="618EC394" w14:textId="303FCCDA" w:rsidR="00673C32" w:rsidRPr="000C230B" w:rsidRDefault="00673C32" w:rsidP="00673C32">
            <w:pPr>
              <w:snapToGrid w:val="0"/>
              <w:jc w:val="center"/>
              <w:rPr>
                <w:rFonts w:ascii="ＭＳ ゴシック" w:eastAsia="ＭＳ ゴシック" w:hAnsi="ＭＳ ゴシック"/>
                <w:b/>
                <w:bCs/>
                <w:sz w:val="20"/>
                <w:szCs w:val="20"/>
              </w:rPr>
            </w:pPr>
            <w:r>
              <w:rPr>
                <w:rFonts w:ascii="ＭＳ ゴシック" w:eastAsia="ＭＳ ゴシック" w:hAnsi="ＭＳ ゴシック" w:hint="eastAsia"/>
                <w:b/>
                <w:bCs/>
                <w:sz w:val="20"/>
                <w:szCs w:val="20"/>
              </w:rPr>
              <w:t>27</w:t>
            </w:r>
          </w:p>
        </w:tc>
        <w:tc>
          <w:tcPr>
            <w:tcW w:w="1034" w:type="dxa"/>
            <w:tcBorders>
              <w:top w:val="double" w:sz="4" w:space="0" w:color="auto"/>
              <w:left w:val="double" w:sz="4" w:space="0" w:color="auto"/>
              <w:bottom w:val="single" w:sz="4" w:space="0" w:color="auto"/>
              <w:right w:val="single" w:sz="6" w:space="0" w:color="auto"/>
            </w:tcBorders>
          </w:tcPr>
          <w:p w14:paraId="3CF1E56C" w14:textId="68AA4EBD" w:rsidR="00673C32" w:rsidRPr="000C230B"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w:t>
            </w:r>
          </w:p>
        </w:tc>
        <w:tc>
          <w:tcPr>
            <w:tcW w:w="1035" w:type="dxa"/>
            <w:tcBorders>
              <w:top w:val="double" w:sz="4" w:space="0" w:color="auto"/>
              <w:left w:val="single" w:sz="6" w:space="0" w:color="auto"/>
              <w:bottom w:val="single" w:sz="4" w:space="0" w:color="auto"/>
              <w:right w:val="single" w:sz="6" w:space="0" w:color="auto"/>
            </w:tcBorders>
          </w:tcPr>
          <w:p w14:paraId="26FB4637" w14:textId="32266BF2" w:rsidR="00673C32" w:rsidRPr="000C230B"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w:t>
            </w:r>
          </w:p>
        </w:tc>
        <w:tc>
          <w:tcPr>
            <w:tcW w:w="1034" w:type="dxa"/>
            <w:tcBorders>
              <w:top w:val="double" w:sz="4" w:space="0" w:color="auto"/>
              <w:left w:val="single" w:sz="6" w:space="0" w:color="auto"/>
              <w:bottom w:val="single" w:sz="4" w:space="0" w:color="auto"/>
              <w:right w:val="single" w:sz="4" w:space="0" w:color="auto"/>
            </w:tcBorders>
          </w:tcPr>
          <w:p w14:paraId="10C167A0" w14:textId="59753E67" w:rsidR="00673C32" w:rsidRPr="000C230B"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6</w:t>
            </w:r>
          </w:p>
        </w:tc>
        <w:tc>
          <w:tcPr>
            <w:tcW w:w="1035" w:type="dxa"/>
            <w:tcBorders>
              <w:top w:val="double" w:sz="4" w:space="0" w:color="auto"/>
              <w:left w:val="single" w:sz="4" w:space="0" w:color="auto"/>
              <w:bottom w:val="single" w:sz="4" w:space="0" w:color="auto"/>
              <w:right w:val="single" w:sz="4" w:space="0" w:color="auto"/>
            </w:tcBorders>
          </w:tcPr>
          <w:p w14:paraId="66B12F14" w14:textId="381A8537" w:rsidR="00673C32" w:rsidRPr="000C230B"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w:t>
            </w:r>
          </w:p>
        </w:tc>
      </w:tr>
    </w:tbl>
    <w:bookmarkEnd w:id="21"/>
    <w:p w14:paraId="453B5417" w14:textId="6DBF4800" w:rsidR="00F4692F" w:rsidRDefault="00F4692F" w:rsidP="00A576C1">
      <w:pPr>
        <w:spacing w:beforeLines="50" w:before="161"/>
        <w:rPr>
          <w:rFonts w:ascii="HGｺﾞｼｯｸE" w:eastAsia="HGｺﾞｼｯｸE" w:hAnsi="HGｺﾞｼｯｸE"/>
          <w:sz w:val="22"/>
        </w:rPr>
      </w:pPr>
      <w:r w:rsidRPr="00DF5FB8">
        <w:rPr>
          <w:rFonts w:ascii="HGｺﾞｼｯｸE" w:eastAsia="HGｺﾞｼｯｸE" w:hAnsi="HGｺﾞｼｯｸE" w:hint="eastAsia"/>
          <w:sz w:val="22"/>
        </w:rPr>
        <w:t>【</w:t>
      </w:r>
      <w:r>
        <w:rPr>
          <w:rFonts w:ascii="HGｺﾞｼｯｸE" w:eastAsia="HGｺﾞｼｯｸE" w:hAnsi="HGｺﾞｼｯｸE" w:hint="eastAsia"/>
          <w:sz w:val="22"/>
        </w:rPr>
        <w:t>相談主体別の相談件数</w:t>
      </w:r>
      <w:r w:rsidRPr="00DF5FB8">
        <w:rPr>
          <w:rFonts w:ascii="HGｺﾞｼｯｸE" w:eastAsia="HGｺﾞｼｯｸE" w:hAnsi="HGｺﾞｼｯｸE" w:hint="eastAsia"/>
          <w:sz w:val="22"/>
        </w:rPr>
        <w:t>】</w:t>
      </w:r>
    </w:p>
    <w:tbl>
      <w:tblPr>
        <w:tblW w:w="7676" w:type="dxa"/>
        <w:tblInd w:w="-8" w:type="dxa"/>
        <w:tblLayout w:type="fixed"/>
        <w:tblCellMar>
          <w:left w:w="28" w:type="dxa"/>
          <w:right w:w="28" w:type="dxa"/>
        </w:tblCellMar>
        <w:tblLook w:val="0000" w:firstRow="0" w:lastRow="0" w:firstColumn="0" w:lastColumn="0" w:noHBand="0" w:noVBand="0"/>
      </w:tblPr>
      <w:tblGrid>
        <w:gridCol w:w="505"/>
        <w:gridCol w:w="796"/>
        <w:gridCol w:w="797"/>
        <w:gridCol w:w="797"/>
        <w:gridCol w:w="797"/>
        <w:gridCol w:w="796"/>
        <w:gridCol w:w="797"/>
        <w:gridCol w:w="797"/>
        <w:gridCol w:w="797"/>
        <w:gridCol w:w="797"/>
      </w:tblGrid>
      <w:tr w:rsidR="009F2C4A" w:rsidRPr="00C23ACB" w14:paraId="49EFE2DC" w14:textId="77777777" w:rsidTr="000D187A">
        <w:trPr>
          <w:trHeight w:val="60"/>
        </w:trPr>
        <w:tc>
          <w:tcPr>
            <w:tcW w:w="505" w:type="dxa"/>
            <w:vMerge w:val="restart"/>
            <w:tcBorders>
              <w:top w:val="single" w:sz="4" w:space="0" w:color="auto"/>
              <w:left w:val="single" w:sz="6" w:space="0" w:color="auto"/>
              <w:right w:val="single" w:sz="6" w:space="0" w:color="auto"/>
            </w:tcBorders>
            <w:shd w:val="clear" w:color="auto" w:fill="F2F2F2" w:themeFill="background1" w:themeFillShade="F2"/>
            <w:vAlign w:val="center"/>
          </w:tcPr>
          <w:p w14:paraId="11C6FDC1" w14:textId="77777777" w:rsidR="009F2C4A" w:rsidRPr="00C23ACB" w:rsidRDefault="009F2C4A" w:rsidP="006546E0">
            <w:pPr>
              <w:snapToGrid w:val="0"/>
              <w:jc w:val="center"/>
              <w:rPr>
                <w:rFonts w:ascii="ＭＳ Ｐゴシック" w:eastAsia="ＭＳ Ｐゴシック" w:hAnsi="ＭＳ Ｐゴシック"/>
                <w:sz w:val="18"/>
                <w:szCs w:val="18"/>
              </w:rPr>
            </w:pPr>
          </w:p>
        </w:tc>
        <w:tc>
          <w:tcPr>
            <w:tcW w:w="7171" w:type="dxa"/>
            <w:gridSpan w:val="9"/>
            <w:tcBorders>
              <w:top w:val="single" w:sz="4" w:space="0" w:color="auto"/>
              <w:left w:val="double" w:sz="4" w:space="0" w:color="auto"/>
              <w:bottom w:val="single" w:sz="6" w:space="0" w:color="auto"/>
              <w:right w:val="single" w:sz="6" w:space="0" w:color="auto"/>
            </w:tcBorders>
            <w:shd w:val="clear" w:color="auto" w:fill="F2F2F2" w:themeFill="background1" w:themeFillShade="F2"/>
            <w:vAlign w:val="center"/>
          </w:tcPr>
          <w:p w14:paraId="1A01964E" w14:textId="77777777" w:rsidR="009F2C4A" w:rsidRPr="00C23ACB" w:rsidRDefault="009F2C4A" w:rsidP="006546E0">
            <w:pPr>
              <w:snapToGrid w:val="0"/>
              <w:jc w:val="center"/>
              <w:rPr>
                <w:rFonts w:ascii="ＭＳ Ｐゴシック" w:eastAsia="ＭＳ Ｐゴシック" w:hAnsi="ＭＳ Ｐゴシック"/>
                <w:sz w:val="18"/>
                <w:szCs w:val="18"/>
              </w:rPr>
            </w:pPr>
            <w:r w:rsidRPr="00C23ACB">
              <w:rPr>
                <w:rFonts w:ascii="ＭＳ Ｐゴシック" w:eastAsia="ＭＳ Ｐゴシック" w:hAnsi="ＭＳ Ｐゴシック" w:hint="eastAsia"/>
                <w:sz w:val="18"/>
                <w:szCs w:val="18"/>
              </w:rPr>
              <w:t>相談主体の分類</w:t>
            </w:r>
          </w:p>
        </w:tc>
      </w:tr>
      <w:tr w:rsidR="000D187A" w:rsidRPr="00C23ACB" w14:paraId="2087917C" w14:textId="77777777" w:rsidTr="000D187A">
        <w:trPr>
          <w:trHeight w:val="60"/>
        </w:trPr>
        <w:tc>
          <w:tcPr>
            <w:tcW w:w="505" w:type="dxa"/>
            <w:vMerge/>
            <w:tcBorders>
              <w:left w:val="single" w:sz="6" w:space="0" w:color="auto"/>
              <w:bottom w:val="single" w:sz="6" w:space="0" w:color="auto"/>
              <w:right w:val="single" w:sz="6" w:space="0" w:color="auto"/>
            </w:tcBorders>
            <w:shd w:val="clear" w:color="auto" w:fill="F2F2F2" w:themeFill="background1" w:themeFillShade="F2"/>
            <w:vAlign w:val="center"/>
          </w:tcPr>
          <w:p w14:paraId="12DEF86D" w14:textId="77777777" w:rsidR="000D187A" w:rsidRPr="00C23ACB" w:rsidRDefault="000D187A" w:rsidP="000D187A">
            <w:pPr>
              <w:snapToGrid w:val="0"/>
              <w:jc w:val="center"/>
              <w:rPr>
                <w:rFonts w:ascii="ＭＳ Ｐゴシック" w:eastAsia="ＭＳ Ｐゴシック" w:hAnsi="ＭＳ Ｐゴシック"/>
                <w:sz w:val="18"/>
                <w:szCs w:val="18"/>
              </w:rPr>
            </w:pPr>
          </w:p>
        </w:tc>
        <w:tc>
          <w:tcPr>
            <w:tcW w:w="796" w:type="dxa"/>
            <w:tcBorders>
              <w:top w:val="single" w:sz="4" w:space="0" w:color="auto"/>
              <w:left w:val="double" w:sz="4" w:space="0" w:color="auto"/>
              <w:bottom w:val="single" w:sz="6" w:space="0" w:color="auto"/>
              <w:right w:val="single" w:sz="6" w:space="0" w:color="auto"/>
            </w:tcBorders>
            <w:shd w:val="clear" w:color="auto" w:fill="F2F2F2" w:themeFill="background1" w:themeFillShade="F2"/>
            <w:vAlign w:val="center"/>
          </w:tcPr>
          <w:p w14:paraId="02CC0677" w14:textId="77777777" w:rsidR="000D187A"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hint="eastAsia"/>
                <w:spacing w:val="-10"/>
                <w:sz w:val="18"/>
                <w:szCs w:val="18"/>
              </w:rPr>
              <w:t>学校・</w:t>
            </w:r>
          </w:p>
          <w:p w14:paraId="0EED33A9" w14:textId="6820C0E5"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hint="eastAsia"/>
                <w:spacing w:val="-10"/>
                <w:sz w:val="18"/>
                <w:szCs w:val="18"/>
              </w:rPr>
              <w:t>教育機関</w:t>
            </w:r>
          </w:p>
        </w:tc>
        <w:tc>
          <w:tcPr>
            <w:tcW w:w="797" w:type="dxa"/>
            <w:tcBorders>
              <w:top w:val="single" w:sz="4" w:space="0" w:color="auto"/>
              <w:left w:val="single" w:sz="6" w:space="0" w:color="auto"/>
              <w:bottom w:val="single" w:sz="6" w:space="0" w:color="auto"/>
              <w:right w:val="single" w:sz="6" w:space="0" w:color="auto"/>
            </w:tcBorders>
            <w:shd w:val="clear" w:color="auto" w:fill="F2F2F2" w:themeFill="background1" w:themeFillShade="F2"/>
            <w:vAlign w:val="center"/>
          </w:tcPr>
          <w:p w14:paraId="3CE38780" w14:textId="2DDAFA1F"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大学関係</w:t>
            </w:r>
          </w:p>
        </w:tc>
        <w:tc>
          <w:tcPr>
            <w:tcW w:w="797" w:type="dxa"/>
            <w:tcBorders>
              <w:top w:val="single" w:sz="4" w:space="0" w:color="auto"/>
              <w:left w:val="single" w:sz="6" w:space="0" w:color="auto"/>
              <w:bottom w:val="single" w:sz="6" w:space="0" w:color="auto"/>
              <w:right w:val="single" w:sz="4" w:space="0" w:color="auto"/>
            </w:tcBorders>
            <w:shd w:val="clear" w:color="auto" w:fill="F2F2F2" w:themeFill="background1" w:themeFillShade="F2"/>
            <w:vAlign w:val="center"/>
          </w:tcPr>
          <w:p w14:paraId="7FD220AC" w14:textId="398FB216"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企</w:t>
            </w:r>
            <w:r>
              <w:rPr>
                <w:rFonts w:ascii="ＭＳ Ｐゴシック" w:eastAsia="ＭＳ Ｐゴシック" w:hAnsi="ＭＳ Ｐゴシック"/>
                <w:spacing w:val="-10"/>
                <w:sz w:val="18"/>
                <w:szCs w:val="18"/>
              </w:rPr>
              <w:t xml:space="preserve">　</w:t>
            </w:r>
            <w:r w:rsidRPr="00664564">
              <w:rPr>
                <w:rFonts w:ascii="ＭＳ Ｐゴシック" w:eastAsia="ＭＳ Ｐゴシック" w:hAnsi="ＭＳ Ｐゴシック"/>
                <w:spacing w:val="-10"/>
                <w:sz w:val="18"/>
                <w:szCs w:val="18"/>
              </w:rPr>
              <w:t>業</w:t>
            </w:r>
          </w:p>
        </w:tc>
        <w:tc>
          <w:tcPr>
            <w:tcW w:w="797" w:type="dxa"/>
            <w:tcBorders>
              <w:top w:val="single" w:sz="4" w:space="0" w:color="auto"/>
              <w:left w:val="single" w:sz="4" w:space="0" w:color="auto"/>
              <w:bottom w:val="single" w:sz="6" w:space="0" w:color="auto"/>
              <w:right w:val="single" w:sz="4" w:space="0" w:color="auto"/>
            </w:tcBorders>
            <w:shd w:val="clear" w:color="auto" w:fill="F2F2F2" w:themeFill="background1" w:themeFillShade="F2"/>
            <w:vAlign w:val="center"/>
          </w:tcPr>
          <w:p w14:paraId="3B3C6B42" w14:textId="69694B35"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自治体</w:t>
            </w:r>
          </w:p>
        </w:tc>
        <w:tc>
          <w:tcPr>
            <w:tcW w:w="796" w:type="dxa"/>
            <w:tcBorders>
              <w:top w:val="single" w:sz="4" w:space="0" w:color="auto"/>
              <w:left w:val="single" w:sz="4" w:space="0" w:color="auto"/>
              <w:bottom w:val="single" w:sz="6" w:space="0" w:color="auto"/>
              <w:right w:val="single" w:sz="6" w:space="0" w:color="auto"/>
            </w:tcBorders>
            <w:shd w:val="clear" w:color="auto" w:fill="F2F2F2" w:themeFill="background1" w:themeFillShade="F2"/>
            <w:vAlign w:val="center"/>
          </w:tcPr>
          <w:p w14:paraId="17EB97B9" w14:textId="7FEFE82D"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NPO・NGO</w:t>
            </w:r>
          </w:p>
        </w:tc>
        <w:tc>
          <w:tcPr>
            <w:tcW w:w="797" w:type="dxa"/>
            <w:tcBorders>
              <w:top w:val="single" w:sz="4" w:space="0" w:color="auto"/>
              <w:left w:val="single" w:sz="6" w:space="0" w:color="auto"/>
              <w:bottom w:val="single" w:sz="6" w:space="0" w:color="auto"/>
              <w:right w:val="single" w:sz="6" w:space="0" w:color="auto"/>
            </w:tcBorders>
            <w:shd w:val="clear" w:color="auto" w:fill="F2F2F2" w:themeFill="background1" w:themeFillShade="F2"/>
            <w:vAlign w:val="center"/>
          </w:tcPr>
          <w:p w14:paraId="08A2E6EC" w14:textId="77777777" w:rsidR="000D187A" w:rsidRPr="00664564"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その他</w:t>
            </w:r>
          </w:p>
          <w:p w14:paraId="44285864" w14:textId="6C81A37B"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事業主体</w:t>
            </w:r>
          </w:p>
        </w:tc>
        <w:tc>
          <w:tcPr>
            <w:tcW w:w="797" w:type="dxa"/>
            <w:tcBorders>
              <w:top w:val="single" w:sz="4" w:space="0" w:color="auto"/>
              <w:left w:val="single" w:sz="6" w:space="0" w:color="auto"/>
              <w:bottom w:val="single" w:sz="6" w:space="0" w:color="auto"/>
              <w:right w:val="single" w:sz="6" w:space="0" w:color="auto"/>
            </w:tcBorders>
            <w:shd w:val="clear" w:color="auto" w:fill="F2F2F2" w:themeFill="background1" w:themeFillShade="F2"/>
            <w:vAlign w:val="center"/>
          </w:tcPr>
          <w:p w14:paraId="1F1D001E" w14:textId="77777777" w:rsidR="000D187A" w:rsidRPr="00664564"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その他</w:t>
            </w:r>
          </w:p>
          <w:p w14:paraId="5AD3D968" w14:textId="369A4316"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行政機関</w:t>
            </w:r>
          </w:p>
        </w:tc>
        <w:tc>
          <w:tcPr>
            <w:tcW w:w="797" w:type="dxa"/>
            <w:tcBorders>
              <w:top w:val="single" w:sz="4" w:space="0" w:color="auto"/>
              <w:left w:val="single" w:sz="6" w:space="0" w:color="auto"/>
              <w:bottom w:val="single" w:sz="6" w:space="0" w:color="auto"/>
              <w:right w:val="single" w:sz="6" w:space="0" w:color="auto"/>
            </w:tcBorders>
            <w:shd w:val="clear" w:color="auto" w:fill="F2F2F2" w:themeFill="background1" w:themeFillShade="F2"/>
            <w:vAlign w:val="center"/>
          </w:tcPr>
          <w:p w14:paraId="0C4845E6" w14:textId="110D37DF"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業界団体等</w:t>
            </w:r>
          </w:p>
        </w:tc>
        <w:tc>
          <w:tcPr>
            <w:tcW w:w="79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4BAE373C" w14:textId="0097AA5D" w:rsidR="000D187A" w:rsidRPr="00C23ACB" w:rsidRDefault="000D187A" w:rsidP="000D187A">
            <w:pPr>
              <w:snapToGrid w:val="0"/>
              <w:jc w:val="center"/>
              <w:rPr>
                <w:rFonts w:ascii="ＭＳ Ｐゴシック" w:eastAsia="ＭＳ Ｐゴシック" w:hAnsi="ＭＳ Ｐゴシック"/>
                <w:spacing w:val="-10"/>
                <w:sz w:val="18"/>
                <w:szCs w:val="18"/>
              </w:rPr>
            </w:pPr>
            <w:r w:rsidRPr="00664564">
              <w:rPr>
                <w:rFonts w:ascii="ＭＳ Ｐゴシック" w:eastAsia="ＭＳ Ｐゴシック" w:hAnsi="ＭＳ Ｐゴシック"/>
                <w:spacing w:val="-10"/>
                <w:sz w:val="18"/>
                <w:szCs w:val="18"/>
              </w:rPr>
              <w:t>その他</w:t>
            </w:r>
          </w:p>
        </w:tc>
      </w:tr>
      <w:tr w:rsidR="00A576C1" w:rsidRPr="00A576C1" w14:paraId="32B1AE92" w14:textId="77777777" w:rsidTr="005441B2">
        <w:trPr>
          <w:trHeight w:val="223"/>
        </w:trPr>
        <w:tc>
          <w:tcPr>
            <w:tcW w:w="5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0BE5184B" w14:textId="77777777"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4</w:t>
            </w:r>
            <w:r w:rsidRPr="00A576C1">
              <w:rPr>
                <w:rFonts w:ascii="ＭＳ ゴシック" w:eastAsia="ＭＳ ゴシック" w:hAnsi="ＭＳ ゴシック" w:hint="eastAsia"/>
                <w:color w:val="7F7F7F" w:themeColor="text1" w:themeTint="80"/>
                <w:sz w:val="20"/>
                <w:szCs w:val="20"/>
              </w:rPr>
              <w:t>月</w:t>
            </w:r>
          </w:p>
        </w:tc>
        <w:tc>
          <w:tcPr>
            <w:tcW w:w="796" w:type="dxa"/>
            <w:tcBorders>
              <w:top w:val="single" w:sz="6" w:space="0" w:color="auto"/>
              <w:left w:val="double" w:sz="4" w:space="0" w:color="auto"/>
              <w:bottom w:val="single" w:sz="6" w:space="0" w:color="auto"/>
              <w:right w:val="single" w:sz="6" w:space="0" w:color="auto"/>
            </w:tcBorders>
          </w:tcPr>
          <w:p w14:paraId="6EE1AB57" w14:textId="5381D65A"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62772E5A" w14:textId="74A48393"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7" w:type="dxa"/>
            <w:tcBorders>
              <w:top w:val="single" w:sz="6" w:space="0" w:color="auto"/>
              <w:left w:val="single" w:sz="6" w:space="0" w:color="auto"/>
              <w:bottom w:val="single" w:sz="6" w:space="0" w:color="auto"/>
              <w:right w:val="single" w:sz="4" w:space="0" w:color="auto"/>
            </w:tcBorders>
          </w:tcPr>
          <w:p w14:paraId="113A1561" w14:textId="6DEF52E7"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4" w:space="0" w:color="auto"/>
              <w:bottom w:val="single" w:sz="6" w:space="0" w:color="auto"/>
              <w:right w:val="single" w:sz="4" w:space="0" w:color="auto"/>
            </w:tcBorders>
          </w:tcPr>
          <w:p w14:paraId="7C52E62D" w14:textId="38214304"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4</w:t>
            </w:r>
          </w:p>
        </w:tc>
        <w:tc>
          <w:tcPr>
            <w:tcW w:w="796" w:type="dxa"/>
            <w:tcBorders>
              <w:top w:val="single" w:sz="6" w:space="0" w:color="auto"/>
              <w:left w:val="single" w:sz="4" w:space="0" w:color="auto"/>
              <w:bottom w:val="single" w:sz="6" w:space="0" w:color="auto"/>
              <w:right w:val="single" w:sz="6" w:space="0" w:color="auto"/>
            </w:tcBorders>
          </w:tcPr>
          <w:p w14:paraId="1355588B" w14:textId="0B6513A3"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2</w:t>
            </w:r>
          </w:p>
        </w:tc>
        <w:tc>
          <w:tcPr>
            <w:tcW w:w="797" w:type="dxa"/>
            <w:tcBorders>
              <w:top w:val="single" w:sz="6" w:space="0" w:color="auto"/>
              <w:left w:val="single" w:sz="6" w:space="0" w:color="auto"/>
              <w:bottom w:val="single" w:sz="6" w:space="0" w:color="auto"/>
              <w:right w:val="single" w:sz="6" w:space="0" w:color="auto"/>
            </w:tcBorders>
          </w:tcPr>
          <w:p w14:paraId="4C327A47" w14:textId="3A3112AE"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4789CEF5" w14:textId="150D239C"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0CD56CB1" w14:textId="29AEFE15"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72B7740D" w14:textId="39E28A3D"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r>
      <w:tr w:rsidR="00A576C1" w:rsidRPr="00A576C1" w14:paraId="582F30E5" w14:textId="77777777" w:rsidTr="005441B2">
        <w:trPr>
          <w:trHeight w:val="223"/>
        </w:trPr>
        <w:tc>
          <w:tcPr>
            <w:tcW w:w="5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582E7E3" w14:textId="77777777"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5</w:t>
            </w:r>
            <w:r w:rsidRPr="00A576C1">
              <w:rPr>
                <w:rFonts w:ascii="ＭＳ ゴシック" w:eastAsia="ＭＳ ゴシック" w:hAnsi="ＭＳ ゴシック" w:hint="eastAsia"/>
                <w:color w:val="7F7F7F" w:themeColor="text1" w:themeTint="80"/>
                <w:sz w:val="20"/>
                <w:szCs w:val="20"/>
              </w:rPr>
              <w:t>月</w:t>
            </w:r>
          </w:p>
        </w:tc>
        <w:tc>
          <w:tcPr>
            <w:tcW w:w="796" w:type="dxa"/>
            <w:tcBorders>
              <w:top w:val="single" w:sz="6" w:space="0" w:color="auto"/>
              <w:left w:val="double" w:sz="4" w:space="0" w:color="auto"/>
              <w:bottom w:val="single" w:sz="6" w:space="0" w:color="auto"/>
              <w:right w:val="single" w:sz="6" w:space="0" w:color="auto"/>
            </w:tcBorders>
          </w:tcPr>
          <w:p w14:paraId="6A06DFEE" w14:textId="5BAFD200"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24C99FF4" w14:textId="54FD88E8"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4" w:space="0" w:color="auto"/>
            </w:tcBorders>
          </w:tcPr>
          <w:p w14:paraId="660A1C18" w14:textId="70A25565"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4" w:space="0" w:color="auto"/>
              <w:bottom w:val="single" w:sz="6" w:space="0" w:color="auto"/>
              <w:right w:val="single" w:sz="4" w:space="0" w:color="auto"/>
            </w:tcBorders>
          </w:tcPr>
          <w:p w14:paraId="2CE4B75C" w14:textId="532AEB36"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6" w:type="dxa"/>
            <w:tcBorders>
              <w:top w:val="single" w:sz="6" w:space="0" w:color="auto"/>
              <w:left w:val="single" w:sz="4" w:space="0" w:color="auto"/>
              <w:bottom w:val="single" w:sz="6" w:space="0" w:color="auto"/>
              <w:right w:val="single" w:sz="6" w:space="0" w:color="auto"/>
            </w:tcBorders>
          </w:tcPr>
          <w:p w14:paraId="5D5B1AD0" w14:textId="625D5FE2"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0B2087F7" w14:textId="7AB9A830"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7A0CBF81" w14:textId="3357D3E1"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561BC195" w14:textId="758397A3"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01DE4594" w14:textId="182BF401"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r>
      <w:tr w:rsidR="00A576C1" w:rsidRPr="00A576C1" w14:paraId="59577C1A" w14:textId="77777777" w:rsidTr="005441B2">
        <w:trPr>
          <w:trHeight w:val="223"/>
        </w:trPr>
        <w:tc>
          <w:tcPr>
            <w:tcW w:w="5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573A7C5" w14:textId="77777777"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6</w:t>
            </w:r>
            <w:r w:rsidRPr="00A576C1">
              <w:rPr>
                <w:rFonts w:ascii="ＭＳ ゴシック" w:eastAsia="ＭＳ ゴシック" w:hAnsi="ＭＳ ゴシック" w:hint="eastAsia"/>
                <w:color w:val="7F7F7F" w:themeColor="text1" w:themeTint="80"/>
                <w:sz w:val="20"/>
                <w:szCs w:val="20"/>
              </w:rPr>
              <w:t>月</w:t>
            </w:r>
          </w:p>
        </w:tc>
        <w:tc>
          <w:tcPr>
            <w:tcW w:w="796" w:type="dxa"/>
            <w:tcBorders>
              <w:top w:val="single" w:sz="6" w:space="0" w:color="auto"/>
              <w:left w:val="double" w:sz="4" w:space="0" w:color="auto"/>
              <w:bottom w:val="single" w:sz="6" w:space="0" w:color="auto"/>
              <w:right w:val="single" w:sz="6" w:space="0" w:color="auto"/>
            </w:tcBorders>
          </w:tcPr>
          <w:p w14:paraId="60F7FD97" w14:textId="5385F251"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24C87F92" w14:textId="2EB34BB2"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4" w:space="0" w:color="auto"/>
            </w:tcBorders>
          </w:tcPr>
          <w:p w14:paraId="3AD2C53A" w14:textId="522BF290"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4" w:space="0" w:color="auto"/>
              <w:bottom w:val="single" w:sz="6" w:space="0" w:color="auto"/>
              <w:right w:val="single" w:sz="4" w:space="0" w:color="auto"/>
            </w:tcBorders>
          </w:tcPr>
          <w:p w14:paraId="42E51CF5" w14:textId="199A64BF"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6" w:type="dxa"/>
            <w:tcBorders>
              <w:top w:val="single" w:sz="6" w:space="0" w:color="auto"/>
              <w:left w:val="single" w:sz="4" w:space="0" w:color="auto"/>
              <w:bottom w:val="single" w:sz="6" w:space="0" w:color="auto"/>
              <w:right w:val="single" w:sz="6" w:space="0" w:color="auto"/>
            </w:tcBorders>
          </w:tcPr>
          <w:p w14:paraId="6A94C981" w14:textId="4C60C9DB"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69034648" w14:textId="24BA5344"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3DAC31FD" w14:textId="2B41B036"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12069E17" w14:textId="513CEB9C"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22EB9067" w14:textId="6EFF8AD8" w:rsidR="005441B2" w:rsidRPr="00A576C1" w:rsidRDefault="005441B2" w:rsidP="005441B2">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r>
      <w:tr w:rsidR="00673C32" w:rsidRPr="00AF5E1C" w14:paraId="44D69BCB" w14:textId="77777777" w:rsidTr="005441B2">
        <w:trPr>
          <w:trHeight w:val="223"/>
        </w:trPr>
        <w:tc>
          <w:tcPr>
            <w:tcW w:w="5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BBE4CF7" w14:textId="311E0AE5" w:rsidR="00673C32" w:rsidRPr="00AF5E1C"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7月</w:t>
            </w:r>
          </w:p>
        </w:tc>
        <w:tc>
          <w:tcPr>
            <w:tcW w:w="796" w:type="dxa"/>
            <w:tcBorders>
              <w:top w:val="single" w:sz="6" w:space="0" w:color="auto"/>
              <w:left w:val="double" w:sz="4" w:space="0" w:color="auto"/>
              <w:bottom w:val="single" w:sz="6" w:space="0" w:color="auto"/>
              <w:right w:val="single" w:sz="6" w:space="0" w:color="auto"/>
            </w:tcBorders>
          </w:tcPr>
          <w:p w14:paraId="3E9B74ED" w14:textId="4BDE0103"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6CE16FBA" w14:textId="1ED9BFE3"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7" w:type="dxa"/>
            <w:tcBorders>
              <w:top w:val="single" w:sz="6" w:space="0" w:color="auto"/>
              <w:left w:val="single" w:sz="6" w:space="0" w:color="auto"/>
              <w:bottom w:val="single" w:sz="6" w:space="0" w:color="auto"/>
              <w:right w:val="single" w:sz="4" w:space="0" w:color="auto"/>
            </w:tcBorders>
          </w:tcPr>
          <w:p w14:paraId="1F88254A" w14:textId="22A31B3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7" w:type="dxa"/>
            <w:tcBorders>
              <w:top w:val="single" w:sz="6" w:space="0" w:color="auto"/>
              <w:left w:val="single" w:sz="4" w:space="0" w:color="auto"/>
              <w:bottom w:val="single" w:sz="6" w:space="0" w:color="auto"/>
              <w:right w:val="single" w:sz="4" w:space="0" w:color="auto"/>
            </w:tcBorders>
          </w:tcPr>
          <w:p w14:paraId="450B3EF5" w14:textId="6658E0B4"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6" w:type="dxa"/>
            <w:tcBorders>
              <w:top w:val="single" w:sz="6" w:space="0" w:color="auto"/>
              <w:left w:val="single" w:sz="4" w:space="0" w:color="auto"/>
              <w:bottom w:val="single" w:sz="6" w:space="0" w:color="auto"/>
              <w:right w:val="single" w:sz="6" w:space="0" w:color="auto"/>
            </w:tcBorders>
          </w:tcPr>
          <w:p w14:paraId="5B7B03E2" w14:textId="7AB148A8"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1950EEDD" w14:textId="7E3D4B1D"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50E84E21" w14:textId="1077A1E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7B0A2A84" w14:textId="588BEDD1"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500E04AF" w14:textId="0B2F5A46"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r>
      <w:tr w:rsidR="00673C32" w:rsidRPr="00AF5E1C" w14:paraId="1FE0C8BF" w14:textId="77777777" w:rsidTr="005441B2">
        <w:trPr>
          <w:trHeight w:val="223"/>
        </w:trPr>
        <w:tc>
          <w:tcPr>
            <w:tcW w:w="5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ACF9E81" w14:textId="6894BAE5" w:rsidR="00673C32" w:rsidRPr="00AF5E1C"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8月</w:t>
            </w:r>
          </w:p>
        </w:tc>
        <w:tc>
          <w:tcPr>
            <w:tcW w:w="796" w:type="dxa"/>
            <w:tcBorders>
              <w:top w:val="single" w:sz="6" w:space="0" w:color="auto"/>
              <w:left w:val="double" w:sz="4" w:space="0" w:color="auto"/>
              <w:bottom w:val="single" w:sz="6" w:space="0" w:color="auto"/>
              <w:right w:val="single" w:sz="6" w:space="0" w:color="auto"/>
            </w:tcBorders>
          </w:tcPr>
          <w:p w14:paraId="7A0093BA" w14:textId="32A6DFC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033030BF" w14:textId="46E2F56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4" w:space="0" w:color="auto"/>
            </w:tcBorders>
          </w:tcPr>
          <w:p w14:paraId="6ACAD1B2" w14:textId="0BEC9DA0"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7" w:type="dxa"/>
            <w:tcBorders>
              <w:top w:val="single" w:sz="6" w:space="0" w:color="auto"/>
              <w:left w:val="single" w:sz="4" w:space="0" w:color="auto"/>
              <w:bottom w:val="single" w:sz="6" w:space="0" w:color="auto"/>
              <w:right w:val="single" w:sz="4" w:space="0" w:color="auto"/>
            </w:tcBorders>
          </w:tcPr>
          <w:p w14:paraId="01DB905B" w14:textId="0F67C19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6" w:type="dxa"/>
            <w:tcBorders>
              <w:top w:val="single" w:sz="6" w:space="0" w:color="auto"/>
              <w:left w:val="single" w:sz="4" w:space="0" w:color="auto"/>
              <w:bottom w:val="single" w:sz="6" w:space="0" w:color="auto"/>
              <w:right w:val="single" w:sz="6" w:space="0" w:color="auto"/>
            </w:tcBorders>
          </w:tcPr>
          <w:p w14:paraId="5F3DB2D2" w14:textId="1A7B909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5D02123C" w14:textId="11676BB8"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33826083" w14:textId="479C2A6A"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2BBD5DD4" w14:textId="4D1403AB"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1AC5587F" w14:textId="13DD84D3"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r>
      <w:tr w:rsidR="00673C32" w:rsidRPr="00AF5E1C" w14:paraId="57A9F821" w14:textId="77777777" w:rsidTr="005441B2">
        <w:trPr>
          <w:trHeight w:val="223"/>
        </w:trPr>
        <w:tc>
          <w:tcPr>
            <w:tcW w:w="5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8921D66" w14:textId="2CD2DCE0" w:rsidR="00673C32" w:rsidRPr="00AF5E1C"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9月</w:t>
            </w:r>
          </w:p>
        </w:tc>
        <w:tc>
          <w:tcPr>
            <w:tcW w:w="796" w:type="dxa"/>
            <w:tcBorders>
              <w:top w:val="single" w:sz="6" w:space="0" w:color="auto"/>
              <w:left w:val="double" w:sz="4" w:space="0" w:color="auto"/>
              <w:bottom w:val="single" w:sz="6" w:space="0" w:color="auto"/>
              <w:right w:val="single" w:sz="6" w:space="0" w:color="auto"/>
            </w:tcBorders>
          </w:tcPr>
          <w:p w14:paraId="487ED315" w14:textId="343D53F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44749E3A" w14:textId="2FCBF9B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7" w:type="dxa"/>
            <w:tcBorders>
              <w:top w:val="single" w:sz="6" w:space="0" w:color="auto"/>
              <w:left w:val="single" w:sz="6" w:space="0" w:color="auto"/>
              <w:bottom w:val="single" w:sz="6" w:space="0" w:color="auto"/>
              <w:right w:val="single" w:sz="4" w:space="0" w:color="auto"/>
            </w:tcBorders>
          </w:tcPr>
          <w:p w14:paraId="48E6E97E" w14:textId="3F387F8F"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4" w:space="0" w:color="auto"/>
              <w:bottom w:val="single" w:sz="6" w:space="0" w:color="auto"/>
              <w:right w:val="single" w:sz="4" w:space="0" w:color="auto"/>
            </w:tcBorders>
          </w:tcPr>
          <w:p w14:paraId="5D98591E" w14:textId="758257C1"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6" w:type="dxa"/>
            <w:tcBorders>
              <w:top w:val="single" w:sz="6" w:space="0" w:color="auto"/>
              <w:left w:val="single" w:sz="4" w:space="0" w:color="auto"/>
              <w:bottom w:val="single" w:sz="6" w:space="0" w:color="auto"/>
              <w:right w:val="single" w:sz="6" w:space="0" w:color="auto"/>
            </w:tcBorders>
          </w:tcPr>
          <w:p w14:paraId="389FC5A4" w14:textId="246D79E8"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646DF413" w14:textId="16EA7740"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69397263" w14:textId="3BED8E0B"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single" w:sz="6" w:space="0" w:color="auto"/>
              <w:left w:val="single" w:sz="6" w:space="0" w:color="auto"/>
              <w:bottom w:val="single" w:sz="6" w:space="0" w:color="auto"/>
              <w:right w:val="single" w:sz="6" w:space="0" w:color="auto"/>
            </w:tcBorders>
          </w:tcPr>
          <w:p w14:paraId="5BE638F9" w14:textId="236F13E4"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7" w:type="dxa"/>
            <w:tcBorders>
              <w:top w:val="single" w:sz="6" w:space="0" w:color="auto"/>
              <w:left w:val="single" w:sz="6" w:space="0" w:color="auto"/>
              <w:bottom w:val="single" w:sz="6" w:space="0" w:color="auto"/>
              <w:right w:val="single" w:sz="6" w:space="0" w:color="auto"/>
            </w:tcBorders>
          </w:tcPr>
          <w:p w14:paraId="2A248FB6" w14:textId="775AC7C6"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r>
      <w:tr w:rsidR="00673C32" w:rsidRPr="00D3200B" w14:paraId="28C2E20C" w14:textId="77777777" w:rsidTr="005441B2">
        <w:trPr>
          <w:trHeight w:val="223"/>
        </w:trPr>
        <w:tc>
          <w:tcPr>
            <w:tcW w:w="505" w:type="dxa"/>
            <w:tcBorders>
              <w:top w:val="double" w:sz="4" w:space="0" w:color="auto"/>
              <w:left w:val="single" w:sz="6" w:space="0" w:color="auto"/>
              <w:bottom w:val="single" w:sz="6" w:space="0" w:color="auto"/>
              <w:right w:val="single" w:sz="6" w:space="0" w:color="auto"/>
            </w:tcBorders>
            <w:shd w:val="clear" w:color="auto" w:fill="F2F2F2" w:themeFill="background1" w:themeFillShade="F2"/>
            <w:vAlign w:val="center"/>
          </w:tcPr>
          <w:p w14:paraId="49ACD0A0" w14:textId="77777777" w:rsidR="00673C32" w:rsidRPr="00AF5E1C" w:rsidRDefault="00673C32" w:rsidP="00673C32">
            <w:pPr>
              <w:snapToGrid w:val="0"/>
              <w:jc w:val="center"/>
              <w:rPr>
                <w:rFonts w:ascii="ＭＳ ゴシック" w:eastAsia="ＭＳ ゴシック" w:hAnsi="ＭＳ ゴシック"/>
                <w:sz w:val="20"/>
                <w:szCs w:val="20"/>
              </w:rPr>
            </w:pPr>
            <w:r w:rsidRPr="00AF5E1C">
              <w:rPr>
                <w:rFonts w:ascii="ＭＳ ゴシック" w:eastAsia="ＭＳ ゴシック" w:hAnsi="ＭＳ ゴシック" w:hint="eastAsia"/>
                <w:sz w:val="20"/>
                <w:szCs w:val="20"/>
              </w:rPr>
              <w:t>計</w:t>
            </w:r>
          </w:p>
        </w:tc>
        <w:tc>
          <w:tcPr>
            <w:tcW w:w="796" w:type="dxa"/>
            <w:tcBorders>
              <w:top w:val="double" w:sz="4" w:space="0" w:color="auto"/>
              <w:left w:val="double" w:sz="4" w:space="0" w:color="auto"/>
              <w:bottom w:val="single" w:sz="6" w:space="0" w:color="auto"/>
              <w:right w:val="single" w:sz="6" w:space="0" w:color="auto"/>
            </w:tcBorders>
          </w:tcPr>
          <w:p w14:paraId="05CC725B" w14:textId="57571EEA"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7" w:type="dxa"/>
            <w:tcBorders>
              <w:top w:val="double" w:sz="4" w:space="0" w:color="auto"/>
              <w:left w:val="single" w:sz="6" w:space="0" w:color="auto"/>
              <w:bottom w:val="single" w:sz="6" w:space="0" w:color="auto"/>
              <w:right w:val="single" w:sz="6" w:space="0" w:color="auto"/>
            </w:tcBorders>
          </w:tcPr>
          <w:p w14:paraId="0F4BB393" w14:textId="62088208"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w:t>
            </w:r>
          </w:p>
        </w:tc>
        <w:tc>
          <w:tcPr>
            <w:tcW w:w="797" w:type="dxa"/>
            <w:tcBorders>
              <w:top w:val="double" w:sz="4" w:space="0" w:color="auto"/>
              <w:left w:val="single" w:sz="6" w:space="0" w:color="auto"/>
              <w:bottom w:val="single" w:sz="6" w:space="0" w:color="auto"/>
              <w:right w:val="single" w:sz="4" w:space="0" w:color="auto"/>
            </w:tcBorders>
          </w:tcPr>
          <w:p w14:paraId="6634CFD0" w14:textId="47B33105"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7" w:type="dxa"/>
            <w:tcBorders>
              <w:top w:val="double" w:sz="4" w:space="0" w:color="auto"/>
              <w:left w:val="single" w:sz="4" w:space="0" w:color="auto"/>
              <w:bottom w:val="single" w:sz="6" w:space="0" w:color="auto"/>
              <w:right w:val="single" w:sz="4" w:space="0" w:color="auto"/>
            </w:tcBorders>
          </w:tcPr>
          <w:p w14:paraId="13154E5C" w14:textId="183B1D42"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w:t>
            </w:r>
          </w:p>
        </w:tc>
        <w:tc>
          <w:tcPr>
            <w:tcW w:w="796" w:type="dxa"/>
            <w:tcBorders>
              <w:top w:val="double" w:sz="4" w:space="0" w:color="auto"/>
              <w:left w:val="single" w:sz="4" w:space="0" w:color="auto"/>
              <w:bottom w:val="single" w:sz="6" w:space="0" w:color="auto"/>
              <w:right w:val="single" w:sz="6" w:space="0" w:color="auto"/>
            </w:tcBorders>
          </w:tcPr>
          <w:p w14:paraId="336BD333" w14:textId="1ECE62EE"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w:t>
            </w:r>
          </w:p>
        </w:tc>
        <w:tc>
          <w:tcPr>
            <w:tcW w:w="797" w:type="dxa"/>
            <w:tcBorders>
              <w:top w:val="double" w:sz="4" w:space="0" w:color="auto"/>
              <w:left w:val="single" w:sz="6" w:space="0" w:color="auto"/>
              <w:bottom w:val="single" w:sz="6" w:space="0" w:color="auto"/>
              <w:right w:val="single" w:sz="6" w:space="0" w:color="auto"/>
            </w:tcBorders>
          </w:tcPr>
          <w:p w14:paraId="4A9212B5" w14:textId="5828EA83"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7" w:type="dxa"/>
            <w:tcBorders>
              <w:top w:val="double" w:sz="4" w:space="0" w:color="auto"/>
              <w:left w:val="single" w:sz="6" w:space="0" w:color="auto"/>
              <w:bottom w:val="single" w:sz="6" w:space="0" w:color="auto"/>
              <w:right w:val="single" w:sz="6" w:space="0" w:color="auto"/>
            </w:tcBorders>
          </w:tcPr>
          <w:p w14:paraId="60E49905" w14:textId="4AB1BAC5"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7" w:type="dxa"/>
            <w:tcBorders>
              <w:top w:val="double" w:sz="4" w:space="0" w:color="auto"/>
              <w:left w:val="single" w:sz="6" w:space="0" w:color="auto"/>
              <w:bottom w:val="single" w:sz="6" w:space="0" w:color="auto"/>
              <w:right w:val="single" w:sz="6" w:space="0" w:color="auto"/>
            </w:tcBorders>
          </w:tcPr>
          <w:p w14:paraId="3CCF4AE7" w14:textId="67EA9842"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7" w:type="dxa"/>
            <w:tcBorders>
              <w:top w:val="double" w:sz="4" w:space="0" w:color="auto"/>
              <w:left w:val="single" w:sz="6" w:space="0" w:color="auto"/>
              <w:bottom w:val="single" w:sz="6" w:space="0" w:color="auto"/>
              <w:right w:val="single" w:sz="6" w:space="0" w:color="auto"/>
            </w:tcBorders>
          </w:tcPr>
          <w:p w14:paraId="777963F2" w14:textId="072D7ED7" w:rsidR="00673C32" w:rsidRPr="00616DE7"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r>
    </w:tbl>
    <w:p w14:paraId="66853888" w14:textId="77777777" w:rsidR="009F2C4A" w:rsidRDefault="009F2C4A" w:rsidP="00F4692F">
      <w:pPr>
        <w:rPr>
          <w:rFonts w:ascii="HGｺﾞｼｯｸE" w:eastAsia="HGｺﾞｼｯｸE" w:hAnsi="HGｺﾞｼｯｸE"/>
          <w:sz w:val="22"/>
        </w:rPr>
      </w:pPr>
    </w:p>
    <w:p w14:paraId="3CFB7894" w14:textId="77777777" w:rsidR="00B71767" w:rsidRDefault="00B71767" w:rsidP="00B71767">
      <w:pPr>
        <w:pStyle w:val="a9"/>
        <w:rPr>
          <w:lang w:val="en-US"/>
        </w:rPr>
      </w:pPr>
      <w:bookmarkStart w:id="22" w:name="OLE_LINK9"/>
      <w:r w:rsidRPr="00DF5FB8">
        <w:rPr>
          <w:rFonts w:hint="eastAsia"/>
          <w:lang w:val="en-US"/>
        </w:rPr>
        <w:t>【</w:t>
      </w:r>
      <w:r>
        <w:rPr>
          <w:rFonts w:hint="eastAsia"/>
          <w:lang w:val="en-US"/>
        </w:rPr>
        <w:t>相談に対しEPOが行った支援内容の件数</w:t>
      </w:r>
      <w:r w:rsidRPr="00DF5FB8">
        <w:rPr>
          <w:rFonts w:hint="eastAsia"/>
          <w:lang w:val="en-US"/>
        </w:rPr>
        <w:t>】</w:t>
      </w:r>
    </w:p>
    <w:tbl>
      <w:tblPr>
        <w:tblW w:w="9325"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38"/>
        <w:gridCol w:w="798"/>
        <w:gridCol w:w="799"/>
        <w:gridCol w:w="799"/>
        <w:gridCol w:w="799"/>
        <w:gridCol w:w="799"/>
        <w:gridCol w:w="798"/>
        <w:gridCol w:w="799"/>
        <w:gridCol w:w="799"/>
        <w:gridCol w:w="799"/>
        <w:gridCol w:w="799"/>
        <w:gridCol w:w="799"/>
      </w:tblGrid>
      <w:tr w:rsidR="000D187A" w:rsidRPr="00C23ACB" w14:paraId="135E664D" w14:textId="77777777" w:rsidTr="000D187A">
        <w:trPr>
          <w:trHeight w:val="223"/>
          <w:tblHeader/>
        </w:trPr>
        <w:tc>
          <w:tcPr>
            <w:tcW w:w="538" w:type="dxa"/>
            <w:vMerge w:val="restart"/>
            <w:tcBorders>
              <w:right w:val="double" w:sz="4" w:space="0" w:color="auto"/>
            </w:tcBorders>
            <w:shd w:val="clear" w:color="auto" w:fill="F2F2F2" w:themeFill="background1" w:themeFillShade="F2"/>
            <w:vAlign w:val="center"/>
          </w:tcPr>
          <w:p w14:paraId="2B715B72" w14:textId="77777777" w:rsidR="000D187A" w:rsidRPr="00C23ACB" w:rsidRDefault="000D187A" w:rsidP="00DB272C">
            <w:pPr>
              <w:snapToGrid w:val="0"/>
              <w:jc w:val="center"/>
              <w:rPr>
                <w:rFonts w:ascii="ＭＳ Ｐゴシック" w:eastAsia="ＭＳ Ｐゴシック" w:hAnsi="ＭＳ Ｐゴシック"/>
                <w:sz w:val="18"/>
                <w:szCs w:val="18"/>
              </w:rPr>
            </w:pPr>
          </w:p>
        </w:tc>
        <w:tc>
          <w:tcPr>
            <w:tcW w:w="8787" w:type="dxa"/>
            <w:gridSpan w:val="11"/>
            <w:tcBorders>
              <w:left w:val="double" w:sz="4" w:space="0" w:color="auto"/>
            </w:tcBorders>
            <w:shd w:val="clear" w:color="auto" w:fill="F2F2F2" w:themeFill="background1" w:themeFillShade="F2"/>
          </w:tcPr>
          <w:p w14:paraId="36CDE1DB" w14:textId="77777777" w:rsidR="000D187A" w:rsidRPr="00C23ACB" w:rsidRDefault="000D187A" w:rsidP="00DB272C">
            <w:pPr>
              <w:snapToGrid w:val="0"/>
              <w:jc w:val="center"/>
              <w:rPr>
                <w:rFonts w:ascii="ＭＳ Ｐゴシック" w:eastAsia="ＭＳ Ｐゴシック" w:hAnsi="ＭＳ Ｐゴシック"/>
                <w:sz w:val="18"/>
                <w:szCs w:val="18"/>
              </w:rPr>
            </w:pPr>
            <w:r w:rsidRPr="00C23ACB">
              <w:rPr>
                <w:rFonts w:ascii="ＭＳ Ｐゴシック" w:eastAsia="ＭＳ Ｐゴシック" w:hAnsi="ＭＳ Ｐゴシック"/>
                <w:sz w:val="18"/>
                <w:szCs w:val="18"/>
              </w:rPr>
              <w:t>EPOによる支援内容分類</w:t>
            </w:r>
          </w:p>
        </w:tc>
      </w:tr>
      <w:tr w:rsidR="000D187A" w:rsidRPr="00C23ACB" w14:paraId="776CB87E" w14:textId="77777777" w:rsidTr="000D187A">
        <w:trPr>
          <w:trHeight w:val="223"/>
          <w:tblHeader/>
        </w:trPr>
        <w:tc>
          <w:tcPr>
            <w:tcW w:w="538" w:type="dxa"/>
            <w:vMerge/>
            <w:shd w:val="clear" w:color="auto" w:fill="F2F2F2" w:themeFill="background1" w:themeFillShade="F2"/>
            <w:vAlign w:val="center"/>
          </w:tcPr>
          <w:p w14:paraId="27876659" w14:textId="77777777" w:rsidR="000D187A" w:rsidRPr="00C23ACB" w:rsidRDefault="000D187A" w:rsidP="00DB272C">
            <w:pPr>
              <w:snapToGrid w:val="0"/>
              <w:jc w:val="center"/>
              <w:rPr>
                <w:rFonts w:ascii="ＭＳ Ｐゴシック" w:eastAsia="ＭＳ Ｐゴシック" w:hAnsi="ＭＳ Ｐゴシック"/>
                <w:sz w:val="18"/>
                <w:szCs w:val="18"/>
              </w:rPr>
            </w:pPr>
          </w:p>
        </w:tc>
        <w:tc>
          <w:tcPr>
            <w:tcW w:w="798" w:type="dxa"/>
            <w:tcBorders>
              <w:left w:val="double" w:sz="4" w:space="0" w:color="auto"/>
            </w:tcBorders>
            <w:shd w:val="clear" w:color="auto" w:fill="F2F2F2" w:themeFill="background1" w:themeFillShade="F2"/>
          </w:tcPr>
          <w:p w14:paraId="106E3E06"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EPO</w:t>
            </w:r>
          </w:p>
          <w:p w14:paraId="704E2FEA"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スタッフの登壇・招聘</w:t>
            </w:r>
          </w:p>
        </w:tc>
        <w:tc>
          <w:tcPr>
            <w:tcW w:w="799" w:type="dxa"/>
            <w:shd w:val="clear" w:color="auto" w:fill="F2F2F2" w:themeFill="background1" w:themeFillShade="F2"/>
          </w:tcPr>
          <w:p w14:paraId="029105A5"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講師等人材紹介</w:t>
            </w:r>
            <w:r w:rsidRPr="00431BFD">
              <w:rPr>
                <w:rFonts w:ascii="ＭＳ Ｐゴシック" w:eastAsia="ＭＳ Ｐゴシック" w:hAnsi="ＭＳ Ｐゴシック"/>
                <w:spacing w:val="-10"/>
                <w:sz w:val="16"/>
                <w:szCs w:val="16"/>
              </w:rPr>
              <w:t>（</w:t>
            </w:r>
            <w:r w:rsidRPr="00431BFD">
              <w:rPr>
                <w:rFonts w:ascii="ＭＳ Ｐゴシック" w:eastAsia="ＭＳ Ｐゴシック" w:hAnsi="ＭＳ Ｐゴシック" w:hint="eastAsia"/>
                <w:spacing w:val="-10"/>
                <w:sz w:val="16"/>
                <w:szCs w:val="16"/>
              </w:rPr>
              <w:t>E</w:t>
            </w:r>
            <w:r w:rsidRPr="00431BFD">
              <w:rPr>
                <w:rFonts w:ascii="ＭＳ Ｐゴシック" w:eastAsia="ＭＳ Ｐゴシック" w:hAnsi="ＭＳ Ｐゴシック"/>
                <w:spacing w:val="-10"/>
                <w:sz w:val="16"/>
                <w:szCs w:val="16"/>
              </w:rPr>
              <w:t>POスタッフ以外）</w:t>
            </w:r>
          </w:p>
        </w:tc>
        <w:tc>
          <w:tcPr>
            <w:tcW w:w="799" w:type="dxa"/>
            <w:shd w:val="clear" w:color="auto" w:fill="F2F2F2" w:themeFill="background1" w:themeFillShade="F2"/>
          </w:tcPr>
          <w:p w14:paraId="10923222"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活動団体等の照会・マッチング</w:t>
            </w:r>
          </w:p>
        </w:tc>
        <w:tc>
          <w:tcPr>
            <w:tcW w:w="799" w:type="dxa"/>
            <w:shd w:val="clear" w:color="auto" w:fill="F2F2F2" w:themeFill="background1" w:themeFillShade="F2"/>
          </w:tcPr>
          <w:p w14:paraId="5399F5C1"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教材・ツールの紹介・提供等</w:t>
            </w:r>
          </w:p>
        </w:tc>
        <w:tc>
          <w:tcPr>
            <w:tcW w:w="799" w:type="dxa"/>
            <w:shd w:val="clear" w:color="auto" w:fill="F2F2F2" w:themeFill="background1" w:themeFillShade="F2"/>
          </w:tcPr>
          <w:p w14:paraId="5475CED2"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環境省事業・</w:t>
            </w:r>
            <w:r w:rsidRPr="00431BFD">
              <w:rPr>
                <w:rFonts w:ascii="ＭＳ Ｐゴシック" w:eastAsia="ＭＳ Ｐゴシック" w:hAnsi="ＭＳ Ｐゴシック" w:hint="eastAsia"/>
                <w:spacing w:val="-10"/>
                <w:sz w:val="18"/>
                <w:szCs w:val="18"/>
              </w:rPr>
              <w:t>E</w:t>
            </w:r>
            <w:r w:rsidRPr="00431BFD">
              <w:rPr>
                <w:rFonts w:ascii="ＭＳ Ｐゴシック" w:eastAsia="ＭＳ Ｐゴシック" w:hAnsi="ＭＳ Ｐゴシック"/>
                <w:spacing w:val="-10"/>
                <w:sz w:val="18"/>
                <w:szCs w:val="18"/>
              </w:rPr>
              <w:t>PO業務の情報提供</w:t>
            </w:r>
          </w:p>
        </w:tc>
        <w:tc>
          <w:tcPr>
            <w:tcW w:w="798" w:type="dxa"/>
            <w:shd w:val="clear" w:color="auto" w:fill="F2F2F2" w:themeFill="background1" w:themeFillShade="F2"/>
          </w:tcPr>
          <w:p w14:paraId="468C22BC"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hint="eastAsia"/>
                <w:spacing w:val="-10"/>
                <w:sz w:val="18"/>
                <w:szCs w:val="18"/>
              </w:rPr>
              <w:t>S</w:t>
            </w:r>
            <w:r w:rsidRPr="00431BFD">
              <w:rPr>
                <w:rFonts w:ascii="ＭＳ Ｐゴシック" w:eastAsia="ＭＳ Ｐゴシック" w:hAnsi="ＭＳ Ｐゴシック"/>
                <w:spacing w:val="-10"/>
                <w:sz w:val="18"/>
                <w:szCs w:val="18"/>
              </w:rPr>
              <w:t>DGsの情報提供</w:t>
            </w:r>
          </w:p>
        </w:tc>
        <w:tc>
          <w:tcPr>
            <w:tcW w:w="799" w:type="dxa"/>
            <w:shd w:val="clear" w:color="auto" w:fill="F2F2F2" w:themeFill="background1" w:themeFillShade="F2"/>
          </w:tcPr>
          <w:p w14:paraId="091D54FA"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hint="eastAsia"/>
                <w:spacing w:val="-10"/>
                <w:sz w:val="18"/>
                <w:szCs w:val="18"/>
              </w:rPr>
              <w:t>E</w:t>
            </w:r>
            <w:r w:rsidRPr="00431BFD">
              <w:rPr>
                <w:rFonts w:ascii="ＭＳ Ｐゴシック" w:eastAsia="ＭＳ Ｐゴシック" w:hAnsi="ＭＳ Ｐゴシック"/>
                <w:spacing w:val="-10"/>
                <w:sz w:val="18"/>
                <w:szCs w:val="18"/>
              </w:rPr>
              <w:t>SD・授業等教育関係の情報提供</w:t>
            </w:r>
          </w:p>
        </w:tc>
        <w:tc>
          <w:tcPr>
            <w:tcW w:w="799" w:type="dxa"/>
            <w:shd w:val="clear" w:color="auto" w:fill="F2F2F2" w:themeFill="background1" w:themeFillShade="F2"/>
          </w:tcPr>
          <w:p w14:paraId="4551A3A8"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その他の情報提供</w:t>
            </w:r>
          </w:p>
        </w:tc>
        <w:tc>
          <w:tcPr>
            <w:tcW w:w="799" w:type="dxa"/>
            <w:shd w:val="clear" w:color="auto" w:fill="F2F2F2" w:themeFill="background1" w:themeFillShade="F2"/>
          </w:tcPr>
          <w:p w14:paraId="68003DA5"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イベント等の事業企画運営</w:t>
            </w:r>
          </w:p>
        </w:tc>
        <w:tc>
          <w:tcPr>
            <w:tcW w:w="799" w:type="dxa"/>
            <w:shd w:val="clear" w:color="auto" w:fill="F2F2F2" w:themeFill="background1" w:themeFillShade="F2"/>
          </w:tcPr>
          <w:p w14:paraId="6C49C612"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後援等名義使用</w:t>
            </w:r>
          </w:p>
        </w:tc>
        <w:tc>
          <w:tcPr>
            <w:tcW w:w="799" w:type="dxa"/>
            <w:shd w:val="clear" w:color="auto" w:fill="F2F2F2" w:themeFill="background1" w:themeFillShade="F2"/>
          </w:tcPr>
          <w:p w14:paraId="6540864A" w14:textId="77777777" w:rsidR="000D187A" w:rsidRPr="00431BFD" w:rsidRDefault="000D187A" w:rsidP="00DB272C">
            <w:pPr>
              <w:snapToGrid w:val="0"/>
              <w:jc w:val="center"/>
              <w:rPr>
                <w:rFonts w:ascii="ＭＳ Ｐゴシック" w:eastAsia="ＭＳ Ｐゴシック" w:hAnsi="ＭＳ Ｐゴシック"/>
                <w:spacing w:val="-10"/>
                <w:sz w:val="18"/>
                <w:szCs w:val="18"/>
              </w:rPr>
            </w:pPr>
            <w:r w:rsidRPr="00431BFD">
              <w:rPr>
                <w:rFonts w:ascii="ＭＳ Ｐゴシック" w:eastAsia="ＭＳ Ｐゴシック" w:hAnsi="ＭＳ Ｐゴシック"/>
                <w:spacing w:val="-10"/>
                <w:sz w:val="18"/>
                <w:szCs w:val="18"/>
              </w:rPr>
              <w:t>その他</w:t>
            </w:r>
          </w:p>
        </w:tc>
      </w:tr>
      <w:tr w:rsidR="00A576C1" w:rsidRPr="00A576C1" w14:paraId="3472FDC0" w14:textId="77777777" w:rsidTr="002A6913">
        <w:trPr>
          <w:trHeight w:val="223"/>
        </w:trPr>
        <w:tc>
          <w:tcPr>
            <w:tcW w:w="538" w:type="dxa"/>
            <w:shd w:val="clear" w:color="auto" w:fill="F2F2F2" w:themeFill="background1" w:themeFillShade="F2"/>
            <w:vAlign w:val="center"/>
          </w:tcPr>
          <w:p w14:paraId="20EEC465" w14:textId="77777777"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4</w:t>
            </w:r>
            <w:r w:rsidRPr="00A576C1">
              <w:rPr>
                <w:rFonts w:ascii="ＭＳ ゴシック" w:eastAsia="ＭＳ ゴシック" w:hAnsi="ＭＳ ゴシック" w:hint="eastAsia"/>
                <w:color w:val="7F7F7F" w:themeColor="text1" w:themeTint="80"/>
                <w:sz w:val="20"/>
                <w:szCs w:val="20"/>
              </w:rPr>
              <w:t>月</w:t>
            </w:r>
          </w:p>
        </w:tc>
        <w:tc>
          <w:tcPr>
            <w:tcW w:w="798" w:type="dxa"/>
            <w:tcBorders>
              <w:left w:val="double" w:sz="4" w:space="0" w:color="auto"/>
            </w:tcBorders>
          </w:tcPr>
          <w:p w14:paraId="02F10BAB" w14:textId="61E47A28"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4</w:t>
            </w:r>
          </w:p>
        </w:tc>
        <w:tc>
          <w:tcPr>
            <w:tcW w:w="799" w:type="dxa"/>
          </w:tcPr>
          <w:p w14:paraId="745962B4" w14:textId="517E61E2"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9" w:type="dxa"/>
          </w:tcPr>
          <w:p w14:paraId="242C8D74" w14:textId="1638700D"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Pr>
          <w:p w14:paraId="5C3B617F" w14:textId="47BD4333"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Pr>
          <w:p w14:paraId="6D18347A" w14:textId="09E66B14"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8" w:type="dxa"/>
          </w:tcPr>
          <w:p w14:paraId="54A22960" w14:textId="7DCFE512"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Pr>
          <w:p w14:paraId="6C1A27DB" w14:textId="60D1A195"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Pr>
          <w:p w14:paraId="4277F08C" w14:textId="1A887653"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Pr>
          <w:p w14:paraId="0E540B98" w14:textId="4E05E04A"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Pr>
          <w:p w14:paraId="494D8CCD" w14:textId="375E2173"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2</w:t>
            </w:r>
          </w:p>
        </w:tc>
        <w:tc>
          <w:tcPr>
            <w:tcW w:w="799" w:type="dxa"/>
          </w:tcPr>
          <w:p w14:paraId="3F1F725C" w14:textId="022D2C4F"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r>
      <w:tr w:rsidR="00A576C1" w:rsidRPr="00A576C1" w14:paraId="138B757C" w14:textId="77777777" w:rsidTr="002A6913">
        <w:trPr>
          <w:trHeight w:val="223"/>
        </w:trPr>
        <w:tc>
          <w:tcPr>
            <w:tcW w:w="538" w:type="dxa"/>
            <w:tcBorders>
              <w:bottom w:val="single" w:sz="4" w:space="0" w:color="auto"/>
            </w:tcBorders>
            <w:shd w:val="clear" w:color="auto" w:fill="F2F2F2" w:themeFill="background1" w:themeFillShade="F2"/>
            <w:vAlign w:val="center"/>
          </w:tcPr>
          <w:p w14:paraId="3A7D8FC8" w14:textId="77777777"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5</w:t>
            </w:r>
            <w:r w:rsidRPr="00A576C1">
              <w:rPr>
                <w:rFonts w:ascii="ＭＳ ゴシック" w:eastAsia="ＭＳ ゴシック" w:hAnsi="ＭＳ ゴシック" w:hint="eastAsia"/>
                <w:color w:val="7F7F7F" w:themeColor="text1" w:themeTint="80"/>
                <w:sz w:val="20"/>
                <w:szCs w:val="20"/>
              </w:rPr>
              <w:t>月</w:t>
            </w:r>
          </w:p>
        </w:tc>
        <w:tc>
          <w:tcPr>
            <w:tcW w:w="798" w:type="dxa"/>
            <w:tcBorders>
              <w:left w:val="double" w:sz="4" w:space="0" w:color="auto"/>
              <w:bottom w:val="single" w:sz="4" w:space="0" w:color="auto"/>
            </w:tcBorders>
          </w:tcPr>
          <w:p w14:paraId="7E01CE1C" w14:textId="788D339E"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2</w:t>
            </w:r>
          </w:p>
        </w:tc>
        <w:tc>
          <w:tcPr>
            <w:tcW w:w="799" w:type="dxa"/>
            <w:tcBorders>
              <w:bottom w:val="single" w:sz="4" w:space="0" w:color="auto"/>
            </w:tcBorders>
          </w:tcPr>
          <w:p w14:paraId="264CFBF0" w14:textId="58F128FD"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7269F216" w14:textId="3E612B6E"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65793644" w14:textId="1AA95796"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7623CDB4" w14:textId="119D4CCE"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8" w:type="dxa"/>
            <w:tcBorders>
              <w:bottom w:val="single" w:sz="4" w:space="0" w:color="auto"/>
            </w:tcBorders>
          </w:tcPr>
          <w:p w14:paraId="56976E05" w14:textId="1D23EE7E"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0A64AAEF" w14:textId="228A860A"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52FE42A1" w14:textId="6D5688F9"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7F4EEFFA" w14:textId="253ED8D2"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125953B1" w14:textId="55503D66"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07EC692C" w14:textId="5F25CEB9"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r>
      <w:tr w:rsidR="00A576C1" w:rsidRPr="00A576C1" w14:paraId="0F201181" w14:textId="77777777" w:rsidTr="002A6913">
        <w:trPr>
          <w:trHeight w:val="223"/>
        </w:trPr>
        <w:tc>
          <w:tcPr>
            <w:tcW w:w="538" w:type="dxa"/>
            <w:tcBorders>
              <w:bottom w:val="single" w:sz="4" w:space="0" w:color="auto"/>
            </w:tcBorders>
            <w:shd w:val="clear" w:color="auto" w:fill="F2F2F2" w:themeFill="background1" w:themeFillShade="F2"/>
            <w:vAlign w:val="center"/>
          </w:tcPr>
          <w:p w14:paraId="6826C7DF" w14:textId="77777777"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color w:val="7F7F7F" w:themeColor="text1" w:themeTint="80"/>
                <w:sz w:val="20"/>
                <w:szCs w:val="20"/>
              </w:rPr>
              <w:t>6</w:t>
            </w:r>
            <w:r w:rsidRPr="00A576C1">
              <w:rPr>
                <w:rFonts w:ascii="ＭＳ ゴシック" w:eastAsia="ＭＳ ゴシック" w:hAnsi="ＭＳ ゴシック" w:hint="eastAsia"/>
                <w:color w:val="7F7F7F" w:themeColor="text1" w:themeTint="80"/>
                <w:sz w:val="20"/>
                <w:szCs w:val="20"/>
              </w:rPr>
              <w:t>月</w:t>
            </w:r>
          </w:p>
        </w:tc>
        <w:tc>
          <w:tcPr>
            <w:tcW w:w="798" w:type="dxa"/>
            <w:tcBorders>
              <w:left w:val="double" w:sz="4" w:space="0" w:color="auto"/>
              <w:bottom w:val="single" w:sz="4" w:space="0" w:color="auto"/>
            </w:tcBorders>
          </w:tcPr>
          <w:p w14:paraId="32CEAE33" w14:textId="4EE71416"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9" w:type="dxa"/>
            <w:tcBorders>
              <w:bottom w:val="single" w:sz="4" w:space="0" w:color="auto"/>
            </w:tcBorders>
          </w:tcPr>
          <w:p w14:paraId="3DFD9B7E" w14:textId="4DA40E98"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4542F6C2" w14:textId="49645117"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35013CFB" w14:textId="7CEF0145"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0B8D2E1F" w14:textId="30B31157"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8" w:type="dxa"/>
            <w:tcBorders>
              <w:bottom w:val="single" w:sz="4" w:space="0" w:color="auto"/>
            </w:tcBorders>
          </w:tcPr>
          <w:p w14:paraId="422F12EF" w14:textId="66DBDF6F"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22F63318" w14:textId="4F5BDE90"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1</w:t>
            </w:r>
          </w:p>
        </w:tc>
        <w:tc>
          <w:tcPr>
            <w:tcW w:w="799" w:type="dxa"/>
            <w:tcBorders>
              <w:bottom w:val="single" w:sz="4" w:space="0" w:color="auto"/>
            </w:tcBorders>
          </w:tcPr>
          <w:p w14:paraId="5A12D225" w14:textId="58825BBC"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1F14B8A6" w14:textId="301AF4C0"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78FC7EA9" w14:textId="5CE7D803"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c>
          <w:tcPr>
            <w:tcW w:w="799" w:type="dxa"/>
            <w:tcBorders>
              <w:bottom w:val="single" w:sz="4" w:space="0" w:color="auto"/>
            </w:tcBorders>
          </w:tcPr>
          <w:p w14:paraId="099408BE" w14:textId="2CEA6ED7" w:rsidR="002A6913" w:rsidRPr="00A576C1" w:rsidRDefault="002A6913" w:rsidP="002A6913">
            <w:pPr>
              <w:snapToGrid w:val="0"/>
              <w:jc w:val="center"/>
              <w:rPr>
                <w:rFonts w:ascii="ＭＳ ゴシック" w:eastAsia="ＭＳ ゴシック" w:hAnsi="ＭＳ ゴシック"/>
                <w:color w:val="7F7F7F" w:themeColor="text1" w:themeTint="80"/>
                <w:sz w:val="20"/>
                <w:szCs w:val="20"/>
              </w:rPr>
            </w:pPr>
            <w:r w:rsidRPr="00A576C1">
              <w:rPr>
                <w:rFonts w:ascii="ＭＳ ゴシック" w:eastAsia="ＭＳ ゴシック" w:hAnsi="ＭＳ ゴシック" w:hint="eastAsia"/>
                <w:color w:val="7F7F7F" w:themeColor="text1" w:themeTint="80"/>
                <w:sz w:val="20"/>
                <w:szCs w:val="20"/>
              </w:rPr>
              <w:t>0</w:t>
            </w:r>
          </w:p>
        </w:tc>
      </w:tr>
      <w:tr w:rsidR="00673C32" w:rsidRPr="00AF5E1C" w14:paraId="7257B18F" w14:textId="77777777" w:rsidTr="002A6913">
        <w:trPr>
          <w:trHeight w:val="223"/>
        </w:trPr>
        <w:tc>
          <w:tcPr>
            <w:tcW w:w="538" w:type="dxa"/>
            <w:tcBorders>
              <w:bottom w:val="single" w:sz="4" w:space="0" w:color="auto"/>
            </w:tcBorders>
            <w:shd w:val="clear" w:color="auto" w:fill="F2F2F2" w:themeFill="background1" w:themeFillShade="F2"/>
            <w:vAlign w:val="center"/>
          </w:tcPr>
          <w:p w14:paraId="17764384" w14:textId="5F1BC6BA" w:rsidR="00673C32" w:rsidRPr="00AF5E1C"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7月</w:t>
            </w:r>
          </w:p>
        </w:tc>
        <w:tc>
          <w:tcPr>
            <w:tcW w:w="798" w:type="dxa"/>
            <w:tcBorders>
              <w:left w:val="double" w:sz="4" w:space="0" w:color="auto"/>
              <w:bottom w:val="single" w:sz="4" w:space="0" w:color="auto"/>
            </w:tcBorders>
          </w:tcPr>
          <w:p w14:paraId="2F08E623" w14:textId="35806A6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037195A0" w14:textId="1A7E0646"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3785C47C" w14:textId="6FC368A5"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21CFAD14" w14:textId="36926B24"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372F9E8D" w14:textId="2A251ED1"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8" w:type="dxa"/>
            <w:tcBorders>
              <w:bottom w:val="single" w:sz="4" w:space="0" w:color="auto"/>
            </w:tcBorders>
          </w:tcPr>
          <w:p w14:paraId="38E2493C" w14:textId="6D1C107D"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5C205D9C" w14:textId="68B1801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60B40934" w14:textId="7C8B2BB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75D2006E" w14:textId="021840DB"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9" w:type="dxa"/>
            <w:tcBorders>
              <w:bottom w:val="single" w:sz="4" w:space="0" w:color="auto"/>
            </w:tcBorders>
          </w:tcPr>
          <w:p w14:paraId="1467756C" w14:textId="777CC854"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601074A4" w14:textId="091E364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r>
      <w:tr w:rsidR="00673C32" w:rsidRPr="00AF5E1C" w14:paraId="45B3BFF4" w14:textId="77777777" w:rsidTr="002A6913">
        <w:trPr>
          <w:trHeight w:val="223"/>
        </w:trPr>
        <w:tc>
          <w:tcPr>
            <w:tcW w:w="538" w:type="dxa"/>
            <w:tcBorders>
              <w:bottom w:val="single" w:sz="4" w:space="0" w:color="auto"/>
            </w:tcBorders>
            <w:shd w:val="clear" w:color="auto" w:fill="F2F2F2" w:themeFill="background1" w:themeFillShade="F2"/>
            <w:vAlign w:val="center"/>
          </w:tcPr>
          <w:p w14:paraId="65472BFF" w14:textId="47A3C621" w:rsidR="00673C32" w:rsidRPr="00AF5E1C"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8月</w:t>
            </w:r>
          </w:p>
        </w:tc>
        <w:tc>
          <w:tcPr>
            <w:tcW w:w="798" w:type="dxa"/>
            <w:tcBorders>
              <w:left w:val="double" w:sz="4" w:space="0" w:color="auto"/>
              <w:bottom w:val="single" w:sz="4" w:space="0" w:color="auto"/>
            </w:tcBorders>
          </w:tcPr>
          <w:p w14:paraId="766FD47D" w14:textId="67143035"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3B37AD1B" w14:textId="0C8A3DD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61F8BBA6" w14:textId="2E74349B"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1E43BD27" w14:textId="3B12F8A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27BC3F96" w14:textId="61DABA9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8" w:type="dxa"/>
            <w:tcBorders>
              <w:bottom w:val="single" w:sz="4" w:space="0" w:color="auto"/>
            </w:tcBorders>
          </w:tcPr>
          <w:p w14:paraId="7BE01CBA" w14:textId="1F3455F2"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5FBB1776" w14:textId="35D1F5C3"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277FE881" w14:textId="52CE134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71076025" w14:textId="46C76C88"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43006FFD" w14:textId="6B9B6509"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02D52331" w14:textId="437FFCF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r>
      <w:tr w:rsidR="00673C32" w:rsidRPr="00AF5E1C" w14:paraId="6FE3B917" w14:textId="77777777" w:rsidTr="002A6913">
        <w:trPr>
          <w:trHeight w:val="223"/>
        </w:trPr>
        <w:tc>
          <w:tcPr>
            <w:tcW w:w="538" w:type="dxa"/>
            <w:tcBorders>
              <w:bottom w:val="single" w:sz="4" w:space="0" w:color="auto"/>
            </w:tcBorders>
            <w:shd w:val="clear" w:color="auto" w:fill="F2F2F2" w:themeFill="background1" w:themeFillShade="F2"/>
            <w:vAlign w:val="center"/>
          </w:tcPr>
          <w:p w14:paraId="7499F3D7" w14:textId="70F4C3CA" w:rsidR="00673C32" w:rsidRPr="00AF5E1C" w:rsidRDefault="00673C32" w:rsidP="00673C32">
            <w:pPr>
              <w:snapToGrid w:val="0"/>
              <w:jc w:val="center"/>
              <w:rPr>
                <w:rFonts w:ascii="ＭＳ ゴシック" w:eastAsia="ＭＳ ゴシック" w:hAnsi="ＭＳ ゴシック"/>
                <w:sz w:val="20"/>
                <w:szCs w:val="20"/>
              </w:rPr>
            </w:pPr>
            <w:r w:rsidRPr="00A576C1">
              <w:rPr>
                <w:rFonts w:ascii="ＭＳ ゴシック" w:eastAsia="ＭＳ ゴシック" w:hAnsi="ＭＳ ゴシック" w:hint="eastAsia"/>
                <w:sz w:val="20"/>
                <w:szCs w:val="20"/>
              </w:rPr>
              <w:t>9月</w:t>
            </w:r>
          </w:p>
        </w:tc>
        <w:tc>
          <w:tcPr>
            <w:tcW w:w="798" w:type="dxa"/>
            <w:tcBorders>
              <w:left w:val="double" w:sz="4" w:space="0" w:color="auto"/>
              <w:bottom w:val="single" w:sz="4" w:space="0" w:color="auto"/>
            </w:tcBorders>
          </w:tcPr>
          <w:p w14:paraId="512C6CBA" w14:textId="20192CF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3053EB85" w14:textId="00DF866F"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1E7F1FE4" w14:textId="1A34FD5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bottom w:val="single" w:sz="4" w:space="0" w:color="auto"/>
            </w:tcBorders>
          </w:tcPr>
          <w:p w14:paraId="0DF727C0" w14:textId="7DE86C44"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5DBCB3E2" w14:textId="588E5AB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8" w:type="dxa"/>
            <w:tcBorders>
              <w:bottom w:val="single" w:sz="4" w:space="0" w:color="auto"/>
            </w:tcBorders>
          </w:tcPr>
          <w:p w14:paraId="2B4DDBB7" w14:textId="683BC16D"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64F2C38F" w14:textId="57785859"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50453B1C" w14:textId="3EE241CC"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9" w:type="dxa"/>
            <w:tcBorders>
              <w:bottom w:val="single" w:sz="4" w:space="0" w:color="auto"/>
            </w:tcBorders>
          </w:tcPr>
          <w:p w14:paraId="0AF98C2C" w14:textId="0903056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22833626" w14:textId="53F40A07"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bottom w:val="single" w:sz="4" w:space="0" w:color="auto"/>
            </w:tcBorders>
          </w:tcPr>
          <w:p w14:paraId="1EC11232" w14:textId="543189CE" w:rsidR="00673C32"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r>
      <w:tr w:rsidR="00673C32" w:rsidRPr="00AF5E1C" w14:paraId="5F6BC7AD" w14:textId="77777777" w:rsidTr="002A6913">
        <w:trPr>
          <w:trHeight w:val="223"/>
        </w:trPr>
        <w:tc>
          <w:tcPr>
            <w:tcW w:w="538" w:type="dxa"/>
            <w:tcBorders>
              <w:top w:val="double" w:sz="4" w:space="0" w:color="auto"/>
            </w:tcBorders>
            <w:shd w:val="clear" w:color="auto" w:fill="F2F2F2" w:themeFill="background1" w:themeFillShade="F2"/>
            <w:vAlign w:val="center"/>
          </w:tcPr>
          <w:p w14:paraId="51B34C71" w14:textId="77777777" w:rsidR="00673C32" w:rsidRPr="00AF5E1C" w:rsidRDefault="00673C32" w:rsidP="00673C32">
            <w:pPr>
              <w:snapToGrid w:val="0"/>
              <w:jc w:val="center"/>
              <w:rPr>
                <w:rFonts w:ascii="ＭＳ ゴシック" w:eastAsia="ＭＳ ゴシック" w:hAnsi="ＭＳ ゴシック"/>
                <w:sz w:val="20"/>
                <w:szCs w:val="20"/>
              </w:rPr>
            </w:pPr>
            <w:r w:rsidRPr="00AF5E1C">
              <w:rPr>
                <w:rFonts w:ascii="ＭＳ ゴシック" w:eastAsia="ＭＳ ゴシック" w:hAnsi="ＭＳ ゴシック" w:hint="eastAsia"/>
                <w:sz w:val="20"/>
                <w:szCs w:val="20"/>
              </w:rPr>
              <w:t>計</w:t>
            </w:r>
          </w:p>
        </w:tc>
        <w:tc>
          <w:tcPr>
            <w:tcW w:w="798" w:type="dxa"/>
            <w:tcBorders>
              <w:top w:val="double" w:sz="4" w:space="0" w:color="auto"/>
              <w:left w:val="double" w:sz="4" w:space="0" w:color="auto"/>
            </w:tcBorders>
          </w:tcPr>
          <w:p w14:paraId="668873A6" w14:textId="5CBCBBE8"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10</w:t>
            </w:r>
          </w:p>
        </w:tc>
        <w:tc>
          <w:tcPr>
            <w:tcW w:w="799" w:type="dxa"/>
            <w:tcBorders>
              <w:top w:val="double" w:sz="4" w:space="0" w:color="auto"/>
            </w:tcBorders>
          </w:tcPr>
          <w:p w14:paraId="1BC99706" w14:textId="388B4A60"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9" w:type="dxa"/>
            <w:tcBorders>
              <w:top w:val="double" w:sz="4" w:space="0" w:color="auto"/>
            </w:tcBorders>
          </w:tcPr>
          <w:p w14:paraId="1FB3945A" w14:textId="6C53ADEC"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9" w:type="dxa"/>
            <w:tcBorders>
              <w:top w:val="double" w:sz="4" w:space="0" w:color="auto"/>
            </w:tcBorders>
          </w:tcPr>
          <w:p w14:paraId="474F0C00" w14:textId="0F2D9BD5"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top w:val="double" w:sz="4" w:space="0" w:color="auto"/>
            </w:tcBorders>
          </w:tcPr>
          <w:p w14:paraId="3E8C2488" w14:textId="58CC316C"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8" w:type="dxa"/>
            <w:tcBorders>
              <w:top w:val="double" w:sz="4" w:space="0" w:color="auto"/>
            </w:tcBorders>
          </w:tcPr>
          <w:p w14:paraId="216248A7" w14:textId="4DECABFE"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w:t>
            </w:r>
          </w:p>
        </w:tc>
        <w:tc>
          <w:tcPr>
            <w:tcW w:w="799" w:type="dxa"/>
            <w:tcBorders>
              <w:top w:val="double" w:sz="4" w:space="0" w:color="auto"/>
            </w:tcBorders>
          </w:tcPr>
          <w:p w14:paraId="528A00F0" w14:textId="0ACA7EC9"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799" w:type="dxa"/>
            <w:tcBorders>
              <w:top w:val="double" w:sz="4" w:space="0" w:color="auto"/>
            </w:tcBorders>
          </w:tcPr>
          <w:p w14:paraId="1352E1F7" w14:textId="50D9DAEB"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799" w:type="dxa"/>
            <w:tcBorders>
              <w:top w:val="double" w:sz="4" w:space="0" w:color="auto"/>
            </w:tcBorders>
          </w:tcPr>
          <w:p w14:paraId="6DB36DFC" w14:textId="14E9E1F9"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799" w:type="dxa"/>
            <w:tcBorders>
              <w:top w:val="double" w:sz="4" w:space="0" w:color="auto"/>
            </w:tcBorders>
          </w:tcPr>
          <w:p w14:paraId="178F51AA" w14:textId="60C2A904"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799" w:type="dxa"/>
            <w:tcBorders>
              <w:top w:val="double" w:sz="4" w:space="0" w:color="auto"/>
            </w:tcBorders>
          </w:tcPr>
          <w:p w14:paraId="703C96A2" w14:textId="396B5016" w:rsidR="00673C32" w:rsidRPr="0005129E" w:rsidRDefault="00673C32" w:rsidP="00673C32">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r>
    </w:tbl>
    <w:p w14:paraId="01D1F1FB" w14:textId="77777777" w:rsidR="000D187A" w:rsidRDefault="000D187A" w:rsidP="00B71767">
      <w:pPr>
        <w:pStyle w:val="a9"/>
        <w:rPr>
          <w:lang w:val="en-US"/>
        </w:rPr>
      </w:pPr>
    </w:p>
    <w:p w14:paraId="7D729DCA" w14:textId="77777777" w:rsidR="000D187A" w:rsidRDefault="000D187A" w:rsidP="00B71767">
      <w:pPr>
        <w:pStyle w:val="a9"/>
        <w:rPr>
          <w:lang w:val="en-US"/>
        </w:rPr>
      </w:pPr>
    </w:p>
    <w:bookmarkEnd w:id="22"/>
    <w:p w14:paraId="014130D8" w14:textId="4BC8142E" w:rsidR="00B71767" w:rsidRDefault="00B71767" w:rsidP="007B0E30"/>
    <w:p w14:paraId="68E24D76" w14:textId="77777777" w:rsidR="001D430D" w:rsidRDefault="001D430D" w:rsidP="007B0E30">
      <w:pPr>
        <w:sectPr w:rsidR="001D430D" w:rsidSect="00E022D9">
          <w:type w:val="oddPage"/>
          <w:pgSz w:w="11906" w:h="16838" w:code="9"/>
          <w:pgMar w:top="1134" w:right="1418" w:bottom="1134" w:left="1418" w:header="567" w:footer="567" w:gutter="0"/>
          <w:cols w:space="425"/>
          <w:docGrid w:type="linesAndChars" w:linePitch="323" w:charSpace="-1730"/>
        </w:sectPr>
      </w:pPr>
    </w:p>
    <w:p w14:paraId="77327AD3" w14:textId="2CA19415" w:rsidR="00B71767" w:rsidRDefault="00B71767" w:rsidP="00B71767">
      <w:pPr>
        <w:pStyle w:val="a9"/>
        <w:rPr>
          <w:lang w:val="en-US"/>
        </w:rPr>
      </w:pPr>
      <w:r w:rsidRPr="00DF5FB8">
        <w:rPr>
          <w:rFonts w:hint="eastAsia"/>
          <w:lang w:val="en-US"/>
        </w:rPr>
        <w:lastRenderedPageBreak/>
        <w:t>【</w:t>
      </w:r>
      <w:r w:rsidR="007903B5">
        <w:rPr>
          <w:rFonts w:hint="eastAsia"/>
          <w:lang w:val="en-US"/>
        </w:rPr>
        <w:t>相談対応票；</w:t>
      </w:r>
      <w:r>
        <w:rPr>
          <w:rFonts w:hint="eastAsia"/>
          <w:lang w:val="en-US"/>
        </w:rPr>
        <w:t>具体の相談内容とEPOによる対応内容</w:t>
      </w:r>
      <w:r w:rsidR="007903B5">
        <w:rPr>
          <w:rFonts w:hint="eastAsia"/>
          <w:lang w:val="en-US"/>
        </w:rPr>
        <w:t>等の記録</w:t>
      </w:r>
      <w:r w:rsidRPr="00DF5FB8">
        <w:rPr>
          <w:rFonts w:hint="eastAsia"/>
          <w:lang w:val="en-US"/>
        </w:rPr>
        <w:t>】</w:t>
      </w:r>
    </w:p>
    <w:tbl>
      <w:tblPr>
        <w:tblW w:w="14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83"/>
        <w:gridCol w:w="964"/>
        <w:gridCol w:w="1020"/>
        <w:gridCol w:w="3118"/>
        <w:gridCol w:w="5669"/>
        <w:gridCol w:w="3515"/>
      </w:tblGrid>
      <w:tr w:rsidR="00CB3CDB" w:rsidRPr="00CB3CDB" w14:paraId="1F39A31D" w14:textId="77777777" w:rsidTr="009B0B8B">
        <w:trPr>
          <w:cantSplit/>
          <w:trHeight w:val="300"/>
          <w:tblHeader/>
        </w:trPr>
        <w:tc>
          <w:tcPr>
            <w:tcW w:w="282" w:type="dxa"/>
            <w:shd w:val="clear" w:color="auto" w:fill="F2F2F2" w:themeFill="background1" w:themeFillShade="F2"/>
            <w:tcMar>
              <w:top w:w="0" w:type="dxa"/>
              <w:left w:w="45" w:type="dxa"/>
              <w:bottom w:w="0" w:type="dxa"/>
              <w:right w:w="45" w:type="dxa"/>
            </w:tcMar>
            <w:vAlign w:val="center"/>
          </w:tcPr>
          <w:p w14:paraId="338AE296" w14:textId="3B2D6EB5" w:rsidR="00CB3CDB" w:rsidRPr="00CB3CDB" w:rsidRDefault="00CB3CDB" w:rsidP="00CB3CDB">
            <w:pPr>
              <w:widowControl/>
              <w:snapToGrid w:val="0"/>
              <w:jc w:val="center"/>
              <w:rPr>
                <w:rFonts w:ascii="ＭＳ Ｐゴシック" w:eastAsia="ＭＳ Ｐゴシック" w:hAnsi="ＭＳ Ｐゴシック" w:cs="Arial"/>
                <w:kern w:val="0"/>
                <w:sz w:val="18"/>
                <w:szCs w:val="18"/>
              </w:rPr>
            </w:pPr>
            <w:r w:rsidRPr="000C230B">
              <w:rPr>
                <w:rFonts w:ascii="ＭＳ Ｐゴシック" w:eastAsia="ＭＳ Ｐゴシック" w:hAnsiTheme="minorHAnsi" w:cs="ＭＳ Ｐゴシック" w:hint="eastAsia"/>
                <w:bCs/>
                <w:sz w:val="18"/>
                <w:szCs w:val="18"/>
              </w:rPr>
              <w:t>№</w:t>
            </w:r>
          </w:p>
        </w:tc>
        <w:tc>
          <w:tcPr>
            <w:tcW w:w="964" w:type="dxa"/>
            <w:shd w:val="clear" w:color="auto" w:fill="F2F2F2" w:themeFill="background1" w:themeFillShade="F2"/>
            <w:tcMar>
              <w:top w:w="0" w:type="dxa"/>
              <w:left w:w="45" w:type="dxa"/>
              <w:bottom w:w="0" w:type="dxa"/>
              <w:right w:w="45" w:type="dxa"/>
            </w:tcMar>
            <w:vAlign w:val="center"/>
          </w:tcPr>
          <w:p w14:paraId="72236530" w14:textId="58FCE1A8" w:rsidR="00CB3CDB" w:rsidRPr="00CB3CDB" w:rsidRDefault="00CB3CDB" w:rsidP="00CB3CDB">
            <w:pPr>
              <w:widowControl/>
              <w:snapToGrid w:val="0"/>
              <w:jc w:val="center"/>
              <w:rPr>
                <w:rFonts w:ascii="ＭＳ Ｐゴシック" w:eastAsia="ＭＳ Ｐゴシック" w:hAnsi="ＭＳ Ｐゴシック" w:cs="Arial"/>
                <w:kern w:val="0"/>
                <w:sz w:val="18"/>
                <w:szCs w:val="18"/>
              </w:rPr>
            </w:pPr>
            <w:r w:rsidRPr="00726A63">
              <w:rPr>
                <w:rFonts w:ascii="ＭＳ Ｐゴシック" w:eastAsia="ＭＳ Ｐゴシック" w:hAnsi="ＭＳ Ｐゴシック" w:cs="ＭＳ Ｐゴシック" w:hint="eastAsia"/>
                <w:color w:val="000000"/>
                <w:kern w:val="0"/>
                <w:sz w:val="18"/>
                <w:szCs w:val="18"/>
              </w:rPr>
              <w:t>受付日</w:t>
            </w:r>
          </w:p>
        </w:tc>
        <w:tc>
          <w:tcPr>
            <w:tcW w:w="1020" w:type="dxa"/>
            <w:shd w:val="clear" w:color="auto" w:fill="F2F2F2" w:themeFill="background1" w:themeFillShade="F2"/>
            <w:tcMar>
              <w:top w:w="0" w:type="dxa"/>
              <w:left w:w="45" w:type="dxa"/>
              <w:bottom w:w="0" w:type="dxa"/>
              <w:right w:w="45" w:type="dxa"/>
            </w:tcMar>
            <w:vAlign w:val="center"/>
          </w:tcPr>
          <w:p w14:paraId="52EDD454" w14:textId="7869C3F1" w:rsidR="00CB3CDB" w:rsidRPr="00CB3CDB" w:rsidRDefault="00CB3CDB" w:rsidP="00CB3CDB">
            <w:pPr>
              <w:widowControl/>
              <w:snapToGrid w:val="0"/>
              <w:jc w:val="center"/>
              <w:rPr>
                <w:rFonts w:ascii="ＭＳ Ｐゴシック" w:eastAsia="ＭＳ Ｐゴシック" w:hAnsi="ＭＳ Ｐゴシック" w:cs="Arial"/>
                <w:kern w:val="0"/>
                <w:sz w:val="18"/>
                <w:szCs w:val="18"/>
              </w:rPr>
            </w:pPr>
            <w:r w:rsidRPr="00726A63">
              <w:rPr>
                <w:rFonts w:ascii="ＭＳ Ｐゴシック" w:eastAsia="ＭＳ Ｐゴシック" w:hAnsi="ＭＳ Ｐゴシック" w:cs="ＭＳ Ｐゴシック" w:hint="eastAsia"/>
                <w:color w:val="000000"/>
                <w:kern w:val="0"/>
                <w:sz w:val="18"/>
                <w:szCs w:val="18"/>
              </w:rPr>
              <w:t>相談者</w:t>
            </w:r>
            <w:r>
              <w:rPr>
                <w:rFonts w:ascii="ＭＳ Ｐゴシック" w:eastAsia="ＭＳ Ｐゴシック" w:hAnsi="ＭＳ Ｐゴシック" w:cs="ＭＳ Ｐゴシック" w:hint="eastAsia"/>
                <w:color w:val="000000"/>
                <w:kern w:val="0"/>
                <w:sz w:val="18"/>
                <w:szCs w:val="18"/>
              </w:rPr>
              <w:t>区分</w:t>
            </w:r>
          </w:p>
        </w:tc>
        <w:tc>
          <w:tcPr>
            <w:tcW w:w="3118" w:type="dxa"/>
            <w:shd w:val="clear" w:color="auto" w:fill="F2F2F2" w:themeFill="background1" w:themeFillShade="F2"/>
            <w:tcMar>
              <w:top w:w="0" w:type="dxa"/>
              <w:left w:w="45" w:type="dxa"/>
              <w:bottom w:w="0" w:type="dxa"/>
              <w:right w:w="45" w:type="dxa"/>
            </w:tcMar>
            <w:vAlign w:val="center"/>
          </w:tcPr>
          <w:p w14:paraId="08F777F4" w14:textId="0C8EF38F" w:rsidR="00CB3CDB" w:rsidRPr="00CB3CDB" w:rsidRDefault="00CB3CDB" w:rsidP="00CB3CDB">
            <w:pPr>
              <w:widowControl/>
              <w:snapToGrid w:val="0"/>
              <w:jc w:val="center"/>
              <w:rPr>
                <w:rFonts w:ascii="ＭＳ Ｐゴシック" w:eastAsia="ＭＳ Ｐゴシック" w:hAnsi="ＭＳ Ｐゴシック" w:cs="Arial"/>
                <w:kern w:val="0"/>
                <w:sz w:val="18"/>
                <w:szCs w:val="18"/>
              </w:rPr>
            </w:pPr>
            <w:r w:rsidRPr="00726A63">
              <w:rPr>
                <w:rFonts w:ascii="ＭＳ Ｐゴシック" w:eastAsia="ＭＳ Ｐゴシック" w:hAnsi="ＭＳ Ｐゴシック" w:cs="ＭＳ Ｐゴシック" w:hint="eastAsia"/>
                <w:color w:val="000000"/>
                <w:kern w:val="0"/>
                <w:sz w:val="18"/>
                <w:szCs w:val="18"/>
              </w:rPr>
              <w:t>相談内容</w:t>
            </w:r>
          </w:p>
        </w:tc>
        <w:tc>
          <w:tcPr>
            <w:tcW w:w="5668" w:type="dxa"/>
            <w:shd w:val="clear" w:color="auto" w:fill="F2F2F2" w:themeFill="background1" w:themeFillShade="F2"/>
            <w:tcMar>
              <w:top w:w="0" w:type="dxa"/>
              <w:left w:w="45" w:type="dxa"/>
              <w:bottom w:w="0" w:type="dxa"/>
              <w:right w:w="45" w:type="dxa"/>
            </w:tcMar>
            <w:vAlign w:val="center"/>
          </w:tcPr>
          <w:p w14:paraId="18C19287" w14:textId="632263ED" w:rsidR="00CB3CDB" w:rsidRPr="00CB3CDB" w:rsidRDefault="00CB3CDB" w:rsidP="00CB3CDB">
            <w:pPr>
              <w:widowControl/>
              <w:snapToGrid w:val="0"/>
              <w:jc w:val="center"/>
              <w:rPr>
                <w:rFonts w:ascii="ＭＳ Ｐゴシック" w:eastAsia="ＭＳ Ｐゴシック" w:hAnsi="ＭＳ Ｐゴシック" w:cs="Arial"/>
                <w:kern w:val="0"/>
                <w:sz w:val="18"/>
                <w:szCs w:val="18"/>
              </w:rPr>
            </w:pPr>
            <w:r w:rsidRPr="00726A63">
              <w:rPr>
                <w:rFonts w:ascii="ＭＳ Ｐゴシック" w:eastAsia="ＭＳ Ｐゴシック" w:hAnsi="ＭＳ Ｐゴシック" w:cs="ＭＳ Ｐゴシック" w:hint="eastAsia"/>
                <w:color w:val="000000"/>
                <w:kern w:val="0"/>
                <w:sz w:val="18"/>
                <w:szCs w:val="18"/>
              </w:rPr>
              <w:t>対応内容</w:t>
            </w:r>
          </w:p>
        </w:tc>
        <w:tc>
          <w:tcPr>
            <w:tcW w:w="3515" w:type="dxa"/>
            <w:shd w:val="clear" w:color="auto" w:fill="F2F2F2" w:themeFill="background1" w:themeFillShade="F2"/>
            <w:tcMar>
              <w:top w:w="0" w:type="dxa"/>
              <w:left w:w="45" w:type="dxa"/>
              <w:bottom w:w="0" w:type="dxa"/>
              <w:right w:w="45" w:type="dxa"/>
            </w:tcMar>
            <w:vAlign w:val="center"/>
          </w:tcPr>
          <w:p w14:paraId="551EF213" w14:textId="39607708" w:rsidR="00CB3CDB" w:rsidRPr="00CB3CDB" w:rsidRDefault="00CB3CDB" w:rsidP="00CB3CDB">
            <w:pPr>
              <w:widowControl/>
              <w:snapToGrid w:val="0"/>
              <w:jc w:val="center"/>
              <w:rPr>
                <w:rFonts w:ascii="ＭＳ Ｐゴシック" w:eastAsia="ＭＳ Ｐゴシック" w:hAnsi="ＭＳ Ｐゴシック" w:cs="Arial"/>
                <w:kern w:val="0"/>
                <w:sz w:val="18"/>
                <w:szCs w:val="18"/>
              </w:rPr>
            </w:pPr>
            <w:r w:rsidRPr="00726A63">
              <w:rPr>
                <w:rFonts w:ascii="ＭＳ Ｐゴシック" w:eastAsia="ＭＳ Ｐゴシック" w:hAnsi="ＭＳ Ｐゴシック" w:cs="ＭＳ Ｐゴシック" w:hint="eastAsia"/>
                <w:color w:val="000000"/>
                <w:kern w:val="0"/>
                <w:sz w:val="18"/>
                <w:szCs w:val="18"/>
              </w:rPr>
              <w:t>事後報告</w:t>
            </w:r>
          </w:p>
        </w:tc>
      </w:tr>
      <w:tr w:rsidR="009B0B8B" w:rsidRPr="009B0B8B" w14:paraId="148D7030" w14:textId="77777777" w:rsidTr="009B0B8B">
        <w:trPr>
          <w:cantSplit/>
          <w:trHeight w:val="300"/>
        </w:trPr>
        <w:tc>
          <w:tcPr>
            <w:tcW w:w="283" w:type="dxa"/>
            <w:tcMar>
              <w:top w:w="0" w:type="dxa"/>
              <w:left w:w="45" w:type="dxa"/>
              <w:bottom w:w="0" w:type="dxa"/>
              <w:right w:w="45" w:type="dxa"/>
            </w:tcMar>
            <w:vAlign w:val="center"/>
            <w:hideMark/>
          </w:tcPr>
          <w:p w14:paraId="1DABF05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w:t>
            </w:r>
          </w:p>
        </w:tc>
        <w:tc>
          <w:tcPr>
            <w:tcW w:w="964" w:type="dxa"/>
            <w:tcMar>
              <w:top w:w="0" w:type="dxa"/>
              <w:left w:w="45" w:type="dxa"/>
              <w:bottom w:w="0" w:type="dxa"/>
              <w:right w:w="45" w:type="dxa"/>
            </w:tcMar>
            <w:vAlign w:val="center"/>
            <w:hideMark/>
          </w:tcPr>
          <w:p w14:paraId="2BFBC108"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4月1日</w:t>
            </w:r>
          </w:p>
        </w:tc>
        <w:tc>
          <w:tcPr>
            <w:tcW w:w="1020" w:type="dxa"/>
            <w:tcMar>
              <w:top w:w="0" w:type="dxa"/>
              <w:left w:w="45" w:type="dxa"/>
              <w:bottom w:w="0" w:type="dxa"/>
              <w:right w:w="45" w:type="dxa"/>
            </w:tcMar>
            <w:vAlign w:val="center"/>
            <w:hideMark/>
          </w:tcPr>
          <w:p w14:paraId="2DD99CEC"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0D1B69E9"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・企画しているESDシリーズイベントについて後援を依頼したい。</w:t>
            </w:r>
          </w:p>
        </w:tc>
        <w:tc>
          <w:tcPr>
            <w:tcW w:w="5669" w:type="dxa"/>
            <w:tcMar>
              <w:top w:w="0" w:type="dxa"/>
              <w:left w:w="45" w:type="dxa"/>
              <w:bottom w:w="0" w:type="dxa"/>
              <w:right w:w="45" w:type="dxa"/>
            </w:tcMar>
            <w:vAlign w:val="center"/>
            <w:hideMark/>
          </w:tcPr>
          <w:p w14:paraId="6FBAD9AC"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・ESDセンターの後援手続きについてメールで回答。</w:t>
            </w:r>
            <w:r w:rsidRPr="009B0B8B">
              <w:rPr>
                <w:rFonts w:ascii="ＭＳ Ｐゴシック" w:eastAsia="ＭＳ Ｐゴシック" w:hAnsi="ＭＳ Ｐゴシック" w:cs="Arial" w:hint="eastAsia"/>
                <w:kern w:val="0"/>
                <w:sz w:val="18"/>
                <w:szCs w:val="18"/>
              </w:rPr>
              <w:br/>
              <w:t>・EPO中部の後援について企画書で受け付け。</w:t>
            </w:r>
            <w:r w:rsidRPr="009B0B8B">
              <w:rPr>
                <w:rFonts w:ascii="ＭＳ Ｐゴシック" w:eastAsia="ＭＳ Ｐゴシック" w:hAnsi="ＭＳ Ｐゴシック" w:cs="Arial" w:hint="eastAsia"/>
                <w:kern w:val="0"/>
                <w:sz w:val="18"/>
                <w:szCs w:val="18"/>
              </w:rPr>
              <w:br/>
              <w:t>・4/9中部REOの確認を経てEPO中部の後援を承認する旨を先方に連絡。</w:t>
            </w:r>
          </w:p>
        </w:tc>
        <w:tc>
          <w:tcPr>
            <w:tcW w:w="3515" w:type="dxa"/>
            <w:tcMar>
              <w:top w:w="0" w:type="dxa"/>
              <w:left w:w="45" w:type="dxa"/>
              <w:bottom w:w="0" w:type="dxa"/>
              <w:right w:w="45" w:type="dxa"/>
            </w:tcMar>
            <w:vAlign w:val="center"/>
            <w:hideMark/>
          </w:tcPr>
          <w:p w14:paraId="49712461"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5DFE885D" w14:textId="77777777" w:rsidTr="009B0B8B">
        <w:trPr>
          <w:cantSplit/>
          <w:trHeight w:val="300"/>
        </w:trPr>
        <w:tc>
          <w:tcPr>
            <w:tcW w:w="283" w:type="dxa"/>
            <w:tcMar>
              <w:top w:w="0" w:type="dxa"/>
              <w:left w:w="45" w:type="dxa"/>
              <w:bottom w:w="0" w:type="dxa"/>
              <w:right w:w="45" w:type="dxa"/>
            </w:tcMar>
            <w:vAlign w:val="center"/>
            <w:hideMark/>
          </w:tcPr>
          <w:p w14:paraId="111597D7"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w:t>
            </w:r>
          </w:p>
        </w:tc>
        <w:tc>
          <w:tcPr>
            <w:tcW w:w="964" w:type="dxa"/>
            <w:tcMar>
              <w:top w:w="0" w:type="dxa"/>
              <w:left w:w="45" w:type="dxa"/>
              <w:bottom w:w="0" w:type="dxa"/>
              <w:right w:w="45" w:type="dxa"/>
            </w:tcMar>
            <w:vAlign w:val="center"/>
            <w:hideMark/>
          </w:tcPr>
          <w:p w14:paraId="28075C57"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4月2日</w:t>
            </w:r>
          </w:p>
        </w:tc>
        <w:tc>
          <w:tcPr>
            <w:tcW w:w="1020" w:type="dxa"/>
            <w:tcMar>
              <w:top w:w="0" w:type="dxa"/>
              <w:left w:w="45" w:type="dxa"/>
              <w:bottom w:w="0" w:type="dxa"/>
              <w:right w:w="45" w:type="dxa"/>
            </w:tcMar>
            <w:vAlign w:val="center"/>
            <w:hideMark/>
          </w:tcPr>
          <w:p w14:paraId="75A7F91E"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7C200158"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・環境イベントの実行員会に委員として出席を依頼したい。</w:t>
            </w:r>
          </w:p>
        </w:tc>
        <w:tc>
          <w:tcPr>
            <w:tcW w:w="5669" w:type="dxa"/>
            <w:tcMar>
              <w:top w:w="0" w:type="dxa"/>
              <w:left w:w="45" w:type="dxa"/>
              <w:bottom w:w="0" w:type="dxa"/>
              <w:right w:w="45" w:type="dxa"/>
            </w:tcMar>
            <w:vAlign w:val="center"/>
            <w:hideMark/>
          </w:tcPr>
          <w:p w14:paraId="72E075F1"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・2/13までに事前電話・郵便で委員就任の依頼があり、承諾。</w:t>
            </w:r>
            <w:r w:rsidRPr="009B0B8B">
              <w:rPr>
                <w:rFonts w:ascii="ＭＳ Ｐゴシック" w:eastAsia="ＭＳ Ｐゴシック" w:hAnsi="ＭＳ Ｐゴシック" w:cs="Arial" w:hint="eastAsia"/>
                <w:kern w:val="0"/>
                <w:sz w:val="18"/>
                <w:szCs w:val="18"/>
              </w:rPr>
              <w:br/>
              <w:t>・4/2に改めて電話での依頼と、委員会を4/14に開催する旨の案内をメールでいただいた。</w:t>
            </w:r>
          </w:p>
        </w:tc>
        <w:tc>
          <w:tcPr>
            <w:tcW w:w="3515" w:type="dxa"/>
            <w:tcMar>
              <w:top w:w="0" w:type="dxa"/>
              <w:left w:w="45" w:type="dxa"/>
              <w:bottom w:w="0" w:type="dxa"/>
              <w:right w:w="45" w:type="dxa"/>
            </w:tcMar>
            <w:vAlign w:val="center"/>
            <w:hideMark/>
          </w:tcPr>
          <w:p w14:paraId="76EF8642"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5EA03E12" w14:textId="77777777" w:rsidTr="009B0B8B">
        <w:trPr>
          <w:cantSplit/>
          <w:trHeight w:val="300"/>
        </w:trPr>
        <w:tc>
          <w:tcPr>
            <w:tcW w:w="283" w:type="dxa"/>
            <w:tcMar>
              <w:top w:w="0" w:type="dxa"/>
              <w:left w:w="45" w:type="dxa"/>
              <w:bottom w:w="0" w:type="dxa"/>
              <w:right w:w="45" w:type="dxa"/>
            </w:tcMar>
            <w:vAlign w:val="center"/>
            <w:hideMark/>
          </w:tcPr>
          <w:p w14:paraId="08C23154"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3</w:t>
            </w:r>
          </w:p>
        </w:tc>
        <w:tc>
          <w:tcPr>
            <w:tcW w:w="964" w:type="dxa"/>
            <w:tcMar>
              <w:top w:w="0" w:type="dxa"/>
              <w:left w:w="45" w:type="dxa"/>
              <w:bottom w:w="0" w:type="dxa"/>
              <w:right w:w="45" w:type="dxa"/>
            </w:tcMar>
            <w:vAlign w:val="center"/>
            <w:hideMark/>
          </w:tcPr>
          <w:p w14:paraId="0236FBF1"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4月9日</w:t>
            </w:r>
          </w:p>
        </w:tc>
        <w:tc>
          <w:tcPr>
            <w:tcW w:w="1020" w:type="dxa"/>
            <w:tcMar>
              <w:top w:w="0" w:type="dxa"/>
              <w:left w:w="45" w:type="dxa"/>
              <w:bottom w:w="0" w:type="dxa"/>
              <w:right w:w="45" w:type="dxa"/>
            </w:tcMar>
            <w:vAlign w:val="center"/>
            <w:hideMark/>
          </w:tcPr>
          <w:p w14:paraId="2E5B588D"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NPO・NGO</w:t>
            </w:r>
          </w:p>
        </w:tc>
        <w:tc>
          <w:tcPr>
            <w:tcW w:w="3118" w:type="dxa"/>
            <w:tcMar>
              <w:top w:w="0" w:type="dxa"/>
              <w:left w:w="45" w:type="dxa"/>
              <w:bottom w:w="0" w:type="dxa"/>
              <w:right w:w="45" w:type="dxa"/>
            </w:tcMar>
            <w:vAlign w:val="center"/>
            <w:hideMark/>
          </w:tcPr>
          <w:p w14:paraId="1FBAA42F"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・環境配慮行動変容のナッジについて、事例の話題提供してほしい。</w:t>
            </w:r>
          </w:p>
        </w:tc>
        <w:tc>
          <w:tcPr>
            <w:tcW w:w="5669" w:type="dxa"/>
            <w:tcMar>
              <w:top w:w="0" w:type="dxa"/>
              <w:left w:w="45" w:type="dxa"/>
              <w:bottom w:w="0" w:type="dxa"/>
              <w:right w:w="45" w:type="dxa"/>
            </w:tcMar>
            <w:vAlign w:val="center"/>
            <w:hideMark/>
          </w:tcPr>
          <w:p w14:paraId="56396954"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・過去にCOOL CHOICEのためのナッジの研究を行っていた職員で対応する旨返答。</w:t>
            </w:r>
            <w:r w:rsidRPr="009B0B8B">
              <w:rPr>
                <w:rFonts w:ascii="ＭＳ Ｐゴシック" w:eastAsia="ＭＳ Ｐゴシック" w:hAnsi="ＭＳ Ｐゴシック" w:cs="Arial" w:hint="eastAsia"/>
                <w:kern w:val="0"/>
                <w:sz w:val="18"/>
                <w:szCs w:val="18"/>
              </w:rPr>
              <w:br/>
              <w:t>・5/21の夜開催で調整。</w:t>
            </w:r>
          </w:p>
        </w:tc>
        <w:tc>
          <w:tcPr>
            <w:tcW w:w="3515" w:type="dxa"/>
            <w:tcMar>
              <w:top w:w="0" w:type="dxa"/>
              <w:left w:w="45" w:type="dxa"/>
              <w:bottom w:w="0" w:type="dxa"/>
              <w:right w:w="45" w:type="dxa"/>
            </w:tcMar>
            <w:vAlign w:val="center"/>
            <w:hideMark/>
          </w:tcPr>
          <w:p w14:paraId="26993558"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5E7C2A70" w14:textId="77777777" w:rsidTr="009B0B8B">
        <w:trPr>
          <w:cantSplit/>
          <w:trHeight w:val="300"/>
        </w:trPr>
        <w:tc>
          <w:tcPr>
            <w:tcW w:w="283" w:type="dxa"/>
            <w:tcMar>
              <w:top w:w="0" w:type="dxa"/>
              <w:left w:w="45" w:type="dxa"/>
              <w:bottom w:w="0" w:type="dxa"/>
              <w:right w:w="45" w:type="dxa"/>
            </w:tcMar>
            <w:vAlign w:val="center"/>
            <w:hideMark/>
          </w:tcPr>
          <w:p w14:paraId="447A0ED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w:t>
            </w:r>
          </w:p>
        </w:tc>
        <w:tc>
          <w:tcPr>
            <w:tcW w:w="964" w:type="dxa"/>
            <w:tcMar>
              <w:top w:w="0" w:type="dxa"/>
              <w:left w:w="45" w:type="dxa"/>
              <w:bottom w:w="0" w:type="dxa"/>
              <w:right w:w="45" w:type="dxa"/>
            </w:tcMar>
            <w:vAlign w:val="center"/>
            <w:hideMark/>
          </w:tcPr>
          <w:p w14:paraId="15B0272D"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4月11日</w:t>
            </w:r>
          </w:p>
        </w:tc>
        <w:tc>
          <w:tcPr>
            <w:tcW w:w="1020" w:type="dxa"/>
            <w:tcMar>
              <w:top w:w="0" w:type="dxa"/>
              <w:left w:w="45" w:type="dxa"/>
              <w:bottom w:w="0" w:type="dxa"/>
              <w:right w:w="45" w:type="dxa"/>
            </w:tcMar>
            <w:vAlign w:val="center"/>
            <w:hideMark/>
          </w:tcPr>
          <w:p w14:paraId="4A435C76"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NPO・NGO</w:t>
            </w:r>
          </w:p>
        </w:tc>
        <w:tc>
          <w:tcPr>
            <w:tcW w:w="3118" w:type="dxa"/>
            <w:tcMar>
              <w:top w:w="0" w:type="dxa"/>
              <w:left w:w="45" w:type="dxa"/>
              <w:bottom w:w="0" w:type="dxa"/>
              <w:right w:w="45" w:type="dxa"/>
            </w:tcMar>
            <w:vAlign w:val="center"/>
            <w:hideMark/>
          </w:tcPr>
          <w:p w14:paraId="6DA45820"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・高校生インターンの受入依頼。</w:t>
            </w:r>
          </w:p>
        </w:tc>
        <w:tc>
          <w:tcPr>
            <w:tcW w:w="5669" w:type="dxa"/>
            <w:tcMar>
              <w:top w:w="0" w:type="dxa"/>
              <w:left w:w="45" w:type="dxa"/>
              <w:bottom w:w="0" w:type="dxa"/>
              <w:right w:w="45" w:type="dxa"/>
            </w:tcMar>
            <w:vAlign w:val="center"/>
            <w:hideMark/>
          </w:tcPr>
          <w:p w14:paraId="54D5BE95"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・4/11に電話で依頼があり、依頼書をメールで送付いただいた。4/14に現時点で回答はできないため、4月末までに連絡する旨を伝えた。</w:t>
            </w:r>
            <w:r w:rsidRPr="009B0B8B">
              <w:rPr>
                <w:rFonts w:ascii="ＭＳ Ｐゴシック" w:eastAsia="ＭＳ Ｐゴシック" w:hAnsi="ＭＳ Ｐゴシック" w:cs="Arial" w:hint="eastAsia"/>
                <w:kern w:val="0"/>
                <w:sz w:val="18"/>
                <w:szCs w:val="18"/>
              </w:rPr>
              <w:br/>
              <w:t>・4/17にメールで受け入れ可能と連絡。</w:t>
            </w:r>
            <w:r w:rsidRPr="009B0B8B">
              <w:rPr>
                <w:rFonts w:ascii="ＭＳ Ｐゴシック" w:eastAsia="ＭＳ Ｐゴシック" w:hAnsi="ＭＳ Ｐゴシック" w:cs="Arial" w:hint="eastAsia"/>
                <w:kern w:val="0"/>
                <w:sz w:val="18"/>
                <w:szCs w:val="18"/>
              </w:rPr>
              <w:br/>
              <w:t>・6/3に電話とメールで受け入れ受け入れ候補日について連絡あり。関係者との調整のうえ回答及び実施要領を送付することを返信。</w:t>
            </w:r>
            <w:r w:rsidRPr="009B0B8B">
              <w:rPr>
                <w:rFonts w:ascii="ＭＳ Ｐゴシック" w:eastAsia="ＭＳ Ｐゴシック" w:hAnsi="ＭＳ Ｐゴシック" w:cs="Arial" w:hint="eastAsia"/>
                <w:kern w:val="0"/>
                <w:sz w:val="18"/>
                <w:szCs w:val="18"/>
              </w:rPr>
              <w:br/>
              <w:t>・6/13に実施要領を提出。今回は３人のインターン生がEPOを希望しているとのこと。</w:t>
            </w:r>
            <w:r w:rsidRPr="009B0B8B">
              <w:rPr>
                <w:rFonts w:ascii="ＭＳ Ｐゴシック" w:eastAsia="ＭＳ Ｐゴシック" w:hAnsi="ＭＳ Ｐゴシック" w:cs="Arial" w:hint="eastAsia"/>
                <w:kern w:val="0"/>
                <w:sz w:val="18"/>
                <w:szCs w:val="18"/>
              </w:rPr>
              <w:br/>
              <w:t>・6/19先方事務局と打合せ。事前レポート用の参考資料として環境白書（令和６年版）と地域循環共生圏リーフレットを提供。</w:t>
            </w:r>
            <w:r w:rsidRPr="009B0B8B">
              <w:rPr>
                <w:rFonts w:ascii="ＭＳ Ｐゴシック" w:eastAsia="ＭＳ Ｐゴシック" w:hAnsi="ＭＳ Ｐゴシック" w:cs="Arial" w:hint="eastAsia"/>
                <w:kern w:val="0"/>
                <w:sz w:val="18"/>
                <w:szCs w:val="18"/>
              </w:rPr>
              <w:br/>
              <w:t>・7/3高校生インターン代表者からご挨拶の電話があり、持ち物、服装等についての質問に回答した。</w:t>
            </w:r>
            <w:r w:rsidRPr="009B0B8B">
              <w:rPr>
                <w:rFonts w:ascii="ＭＳ Ｐゴシック" w:eastAsia="ＭＳ Ｐゴシック" w:hAnsi="ＭＳ Ｐゴシック" w:cs="Arial" w:hint="eastAsia"/>
                <w:kern w:val="0"/>
                <w:sz w:val="18"/>
                <w:szCs w:val="18"/>
              </w:rPr>
              <w:br/>
              <w:t>・8/26～8/28に高校生インターンを受け入れ予定。（うち8/27は地域循環共生圏事業・半田を取材訪問。）</w:t>
            </w:r>
          </w:p>
        </w:tc>
        <w:tc>
          <w:tcPr>
            <w:tcW w:w="3515" w:type="dxa"/>
            <w:tcMar>
              <w:top w:w="0" w:type="dxa"/>
              <w:left w:w="45" w:type="dxa"/>
              <w:bottom w:w="0" w:type="dxa"/>
              <w:right w:w="45" w:type="dxa"/>
            </w:tcMar>
            <w:vAlign w:val="center"/>
            <w:hideMark/>
          </w:tcPr>
          <w:p w14:paraId="5B2CBDDA"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・9/1高校生インターンが作成した取材レポート記事をWEB等に公開。</w:t>
            </w:r>
            <w:r w:rsidRPr="009B0B8B">
              <w:rPr>
                <w:rFonts w:ascii="ＭＳ Ｐゴシック" w:eastAsia="ＭＳ Ｐゴシック" w:hAnsi="ＭＳ Ｐゴシック" w:cs="Arial" w:hint="eastAsia"/>
                <w:kern w:val="0"/>
                <w:sz w:val="18"/>
                <w:szCs w:val="18"/>
              </w:rPr>
              <w:br/>
              <w:t>・9/24依頼NPOが来館し、高校生からの御礼状をいただいた。また、10/16実施のインターンシップ学内発表会への参観を案内いただいた。</w:t>
            </w:r>
          </w:p>
        </w:tc>
      </w:tr>
      <w:tr w:rsidR="009B0B8B" w:rsidRPr="009B0B8B" w14:paraId="03423C36" w14:textId="77777777" w:rsidTr="009B0B8B">
        <w:trPr>
          <w:cantSplit/>
          <w:trHeight w:val="300"/>
        </w:trPr>
        <w:tc>
          <w:tcPr>
            <w:tcW w:w="283" w:type="dxa"/>
            <w:tcMar>
              <w:top w:w="0" w:type="dxa"/>
              <w:left w:w="45" w:type="dxa"/>
              <w:bottom w:w="0" w:type="dxa"/>
              <w:right w:w="45" w:type="dxa"/>
            </w:tcMar>
            <w:vAlign w:val="center"/>
            <w:hideMark/>
          </w:tcPr>
          <w:p w14:paraId="5C74E726"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5</w:t>
            </w:r>
          </w:p>
        </w:tc>
        <w:tc>
          <w:tcPr>
            <w:tcW w:w="964" w:type="dxa"/>
            <w:tcMar>
              <w:top w:w="0" w:type="dxa"/>
              <w:left w:w="45" w:type="dxa"/>
              <w:bottom w:w="0" w:type="dxa"/>
              <w:right w:w="45" w:type="dxa"/>
            </w:tcMar>
            <w:vAlign w:val="center"/>
            <w:hideMark/>
          </w:tcPr>
          <w:p w14:paraId="71AD200A"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4月11日</w:t>
            </w:r>
          </w:p>
        </w:tc>
        <w:tc>
          <w:tcPr>
            <w:tcW w:w="1020" w:type="dxa"/>
            <w:tcMar>
              <w:top w:w="0" w:type="dxa"/>
              <w:left w:w="45" w:type="dxa"/>
              <w:bottom w:w="0" w:type="dxa"/>
              <w:right w:w="45" w:type="dxa"/>
            </w:tcMar>
            <w:vAlign w:val="center"/>
            <w:hideMark/>
          </w:tcPr>
          <w:p w14:paraId="3D2AB8BA"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30624A24"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・SDGsまちづくり事業プロポ評価についての依頼。</w:t>
            </w:r>
          </w:p>
        </w:tc>
        <w:tc>
          <w:tcPr>
            <w:tcW w:w="5669" w:type="dxa"/>
            <w:tcMar>
              <w:top w:w="0" w:type="dxa"/>
              <w:left w:w="45" w:type="dxa"/>
              <w:bottom w:w="0" w:type="dxa"/>
              <w:right w:w="45" w:type="dxa"/>
            </w:tcMar>
            <w:vAlign w:val="center"/>
            <w:hideMark/>
          </w:tcPr>
          <w:p w14:paraId="45C31694"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・4/14来所、SDGsまちづくり意見交換とともに評価方法についての説明を受ける。</w:t>
            </w:r>
            <w:r w:rsidRPr="009B0B8B">
              <w:rPr>
                <w:rFonts w:ascii="ＭＳ Ｐゴシック" w:eastAsia="ＭＳ Ｐゴシック" w:hAnsi="ＭＳ Ｐゴシック" w:cs="Arial" w:hint="eastAsia"/>
                <w:kern w:val="0"/>
                <w:sz w:val="18"/>
                <w:szCs w:val="18"/>
              </w:rPr>
              <w:br/>
              <w:t>・4/15評価表をメール送信。</w:t>
            </w:r>
          </w:p>
        </w:tc>
        <w:tc>
          <w:tcPr>
            <w:tcW w:w="3515" w:type="dxa"/>
            <w:tcMar>
              <w:top w:w="0" w:type="dxa"/>
              <w:left w:w="45" w:type="dxa"/>
              <w:bottom w:w="0" w:type="dxa"/>
              <w:right w:w="45" w:type="dxa"/>
            </w:tcMar>
            <w:vAlign w:val="center"/>
            <w:hideMark/>
          </w:tcPr>
          <w:p w14:paraId="5FB6CF79"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049E5A80" w14:textId="77777777" w:rsidTr="009B0B8B">
        <w:trPr>
          <w:cantSplit/>
          <w:trHeight w:val="300"/>
        </w:trPr>
        <w:tc>
          <w:tcPr>
            <w:tcW w:w="283" w:type="dxa"/>
            <w:tcMar>
              <w:top w:w="0" w:type="dxa"/>
              <w:left w:w="45" w:type="dxa"/>
              <w:bottom w:w="0" w:type="dxa"/>
              <w:right w:w="45" w:type="dxa"/>
            </w:tcMar>
            <w:vAlign w:val="center"/>
            <w:hideMark/>
          </w:tcPr>
          <w:p w14:paraId="1F0CA2A2"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6</w:t>
            </w:r>
          </w:p>
        </w:tc>
        <w:tc>
          <w:tcPr>
            <w:tcW w:w="964" w:type="dxa"/>
            <w:tcMar>
              <w:top w:w="0" w:type="dxa"/>
              <w:left w:w="45" w:type="dxa"/>
              <w:bottom w:w="0" w:type="dxa"/>
              <w:right w:w="45" w:type="dxa"/>
            </w:tcMar>
            <w:vAlign w:val="center"/>
            <w:hideMark/>
          </w:tcPr>
          <w:p w14:paraId="0B87B0E3"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4月17日</w:t>
            </w:r>
          </w:p>
        </w:tc>
        <w:tc>
          <w:tcPr>
            <w:tcW w:w="1020" w:type="dxa"/>
            <w:tcMar>
              <w:top w:w="0" w:type="dxa"/>
              <w:left w:w="45" w:type="dxa"/>
              <w:bottom w:w="0" w:type="dxa"/>
              <w:right w:w="45" w:type="dxa"/>
            </w:tcMar>
            <w:vAlign w:val="center"/>
            <w:hideMark/>
          </w:tcPr>
          <w:p w14:paraId="0BA727BC"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12540C35"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・SDGsまちづくり事業イベントの後援申請依頼。</w:t>
            </w:r>
          </w:p>
        </w:tc>
        <w:tc>
          <w:tcPr>
            <w:tcW w:w="5669" w:type="dxa"/>
            <w:tcMar>
              <w:top w:w="0" w:type="dxa"/>
              <w:left w:w="45" w:type="dxa"/>
              <w:bottom w:w="0" w:type="dxa"/>
              <w:right w:w="45" w:type="dxa"/>
            </w:tcMar>
            <w:vAlign w:val="center"/>
            <w:hideMark/>
          </w:tcPr>
          <w:p w14:paraId="3D6501EE"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・4/17にメールで依頼あり。中部事務所へ確認。</w:t>
            </w:r>
            <w:r w:rsidRPr="009B0B8B">
              <w:rPr>
                <w:rFonts w:ascii="ＭＳ Ｐゴシック" w:eastAsia="ＭＳ Ｐゴシック" w:hAnsi="ＭＳ Ｐゴシック" w:cs="Arial" w:hint="eastAsia"/>
                <w:kern w:val="0"/>
                <w:sz w:val="18"/>
                <w:szCs w:val="18"/>
              </w:rPr>
              <w:br/>
              <w:t>・4/18中部事務所の確認を得て、先方へ後援名義使用が可能である旨をメールにて連絡。</w:t>
            </w:r>
          </w:p>
        </w:tc>
        <w:tc>
          <w:tcPr>
            <w:tcW w:w="3515" w:type="dxa"/>
            <w:tcMar>
              <w:top w:w="0" w:type="dxa"/>
              <w:left w:w="45" w:type="dxa"/>
              <w:bottom w:w="0" w:type="dxa"/>
              <w:right w:w="45" w:type="dxa"/>
            </w:tcMar>
            <w:vAlign w:val="center"/>
            <w:hideMark/>
          </w:tcPr>
          <w:p w14:paraId="3297CCF3"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6782A9C7" w14:textId="77777777" w:rsidTr="009B0B8B">
        <w:trPr>
          <w:cantSplit/>
          <w:trHeight w:val="300"/>
        </w:trPr>
        <w:tc>
          <w:tcPr>
            <w:tcW w:w="283" w:type="dxa"/>
            <w:tcMar>
              <w:top w:w="0" w:type="dxa"/>
              <w:left w:w="45" w:type="dxa"/>
              <w:bottom w:w="0" w:type="dxa"/>
              <w:right w:w="45" w:type="dxa"/>
            </w:tcMar>
            <w:vAlign w:val="center"/>
            <w:hideMark/>
          </w:tcPr>
          <w:p w14:paraId="4A029A45"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lastRenderedPageBreak/>
              <w:t>7</w:t>
            </w:r>
          </w:p>
        </w:tc>
        <w:tc>
          <w:tcPr>
            <w:tcW w:w="964" w:type="dxa"/>
            <w:tcMar>
              <w:top w:w="0" w:type="dxa"/>
              <w:left w:w="45" w:type="dxa"/>
              <w:bottom w:w="0" w:type="dxa"/>
              <w:right w:w="45" w:type="dxa"/>
            </w:tcMar>
            <w:vAlign w:val="center"/>
            <w:hideMark/>
          </w:tcPr>
          <w:p w14:paraId="51BB0CFA"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4月21日</w:t>
            </w:r>
          </w:p>
        </w:tc>
        <w:tc>
          <w:tcPr>
            <w:tcW w:w="1020" w:type="dxa"/>
            <w:tcMar>
              <w:top w:w="0" w:type="dxa"/>
              <w:left w:w="45" w:type="dxa"/>
              <w:bottom w:w="0" w:type="dxa"/>
              <w:right w:w="45" w:type="dxa"/>
            </w:tcMar>
            <w:vAlign w:val="center"/>
            <w:hideMark/>
          </w:tcPr>
          <w:p w14:paraId="79FFA8A1"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大学関係</w:t>
            </w:r>
          </w:p>
        </w:tc>
        <w:tc>
          <w:tcPr>
            <w:tcW w:w="3118" w:type="dxa"/>
            <w:tcMar>
              <w:top w:w="0" w:type="dxa"/>
              <w:left w:w="45" w:type="dxa"/>
              <w:bottom w:w="0" w:type="dxa"/>
              <w:right w:w="45" w:type="dxa"/>
            </w:tcMar>
            <w:vAlign w:val="center"/>
            <w:hideMark/>
          </w:tcPr>
          <w:p w14:paraId="1E9A1DAF"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・学会中部支部大会（6/21）のシンポジウムでの講演者に藤前干潟保全に関するいい人がいないかとの相談。</w:t>
            </w:r>
          </w:p>
        </w:tc>
        <w:tc>
          <w:tcPr>
            <w:tcW w:w="5669" w:type="dxa"/>
            <w:tcMar>
              <w:top w:w="0" w:type="dxa"/>
              <w:left w:w="45" w:type="dxa"/>
              <w:bottom w:w="0" w:type="dxa"/>
              <w:right w:w="45" w:type="dxa"/>
            </w:tcMar>
            <w:vAlign w:val="center"/>
            <w:hideMark/>
          </w:tcPr>
          <w:p w14:paraId="19717EE5"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・内容の企画についてのメモの送付を依頼。そのメモを元に検討したいと返答。</w:t>
            </w:r>
            <w:r w:rsidRPr="009B0B8B">
              <w:rPr>
                <w:rFonts w:ascii="ＭＳ Ｐゴシック" w:eastAsia="ＭＳ Ｐゴシック" w:hAnsi="ＭＳ Ｐゴシック" w:cs="Arial" w:hint="eastAsia"/>
                <w:kern w:val="0"/>
                <w:sz w:val="18"/>
                <w:szCs w:val="18"/>
              </w:rPr>
              <w:br/>
              <w:t>・講師として中部大学の専門家で藤前干潟のアセスメント関係者を推薦。</w:t>
            </w:r>
            <w:r w:rsidRPr="009B0B8B">
              <w:rPr>
                <w:rFonts w:ascii="ＭＳ Ｐゴシック" w:eastAsia="ＭＳ Ｐゴシック" w:hAnsi="ＭＳ Ｐゴシック" w:cs="Arial" w:hint="eastAsia"/>
                <w:kern w:val="0"/>
                <w:sz w:val="18"/>
                <w:szCs w:val="18"/>
              </w:rPr>
              <w:br/>
              <w:t>・講師を依頼し了承を得る。</w:t>
            </w:r>
            <w:r w:rsidRPr="009B0B8B">
              <w:rPr>
                <w:rFonts w:ascii="ＭＳ Ｐゴシック" w:eastAsia="ＭＳ Ｐゴシック" w:hAnsi="ＭＳ Ｐゴシック" w:cs="Arial" w:hint="eastAsia"/>
                <w:kern w:val="0"/>
                <w:sz w:val="18"/>
                <w:szCs w:val="18"/>
              </w:rPr>
              <w:br/>
              <w:t>・学会発表の形でESD事業の報告の機会を得る。</w:t>
            </w:r>
            <w:r w:rsidRPr="009B0B8B">
              <w:rPr>
                <w:rFonts w:ascii="ＭＳ Ｐゴシック" w:eastAsia="ＭＳ Ｐゴシック" w:hAnsi="ＭＳ Ｐゴシック" w:cs="Arial" w:hint="eastAsia"/>
                <w:kern w:val="0"/>
                <w:sz w:val="18"/>
                <w:szCs w:val="18"/>
              </w:rPr>
              <w:br/>
              <w:t>・6/11シンポジウムの打合せをオンラインで実施オブザーバー参加（参加者9名）</w:t>
            </w:r>
            <w:r w:rsidRPr="009B0B8B">
              <w:rPr>
                <w:rFonts w:ascii="ＭＳ Ｐゴシック" w:eastAsia="ＭＳ Ｐゴシック" w:hAnsi="ＭＳ Ｐゴシック" w:cs="Arial" w:hint="eastAsia"/>
                <w:kern w:val="0"/>
                <w:sz w:val="18"/>
                <w:szCs w:val="18"/>
              </w:rPr>
              <w:br/>
              <w:t>・当日ESD事業の報告を発表。</w:t>
            </w:r>
          </w:p>
        </w:tc>
        <w:tc>
          <w:tcPr>
            <w:tcW w:w="3515" w:type="dxa"/>
            <w:tcMar>
              <w:top w:w="0" w:type="dxa"/>
              <w:left w:w="45" w:type="dxa"/>
              <w:bottom w:w="0" w:type="dxa"/>
              <w:right w:w="45" w:type="dxa"/>
            </w:tcMar>
            <w:vAlign w:val="center"/>
            <w:hideMark/>
          </w:tcPr>
          <w:p w14:paraId="3D39A52E"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00816BB9" w14:textId="77777777" w:rsidTr="009B0B8B">
        <w:trPr>
          <w:cantSplit/>
          <w:trHeight w:val="300"/>
        </w:trPr>
        <w:tc>
          <w:tcPr>
            <w:tcW w:w="283" w:type="dxa"/>
            <w:tcMar>
              <w:top w:w="0" w:type="dxa"/>
              <w:left w:w="45" w:type="dxa"/>
              <w:bottom w:w="0" w:type="dxa"/>
              <w:right w:w="45" w:type="dxa"/>
            </w:tcMar>
            <w:vAlign w:val="center"/>
            <w:hideMark/>
          </w:tcPr>
          <w:p w14:paraId="1AB82FD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w:t>
            </w:r>
          </w:p>
        </w:tc>
        <w:tc>
          <w:tcPr>
            <w:tcW w:w="964" w:type="dxa"/>
            <w:tcMar>
              <w:top w:w="0" w:type="dxa"/>
              <w:left w:w="45" w:type="dxa"/>
              <w:bottom w:w="0" w:type="dxa"/>
              <w:right w:w="45" w:type="dxa"/>
            </w:tcMar>
            <w:vAlign w:val="center"/>
            <w:hideMark/>
          </w:tcPr>
          <w:p w14:paraId="4423B1BE"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4月23日</w:t>
            </w:r>
          </w:p>
        </w:tc>
        <w:tc>
          <w:tcPr>
            <w:tcW w:w="1020" w:type="dxa"/>
            <w:tcMar>
              <w:top w:w="0" w:type="dxa"/>
              <w:left w:w="45" w:type="dxa"/>
              <w:bottom w:w="0" w:type="dxa"/>
              <w:right w:w="45" w:type="dxa"/>
            </w:tcMar>
            <w:vAlign w:val="center"/>
            <w:hideMark/>
          </w:tcPr>
          <w:p w14:paraId="739E13E5"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学校・教育機関</w:t>
            </w:r>
          </w:p>
        </w:tc>
        <w:tc>
          <w:tcPr>
            <w:tcW w:w="3118" w:type="dxa"/>
            <w:tcMar>
              <w:top w:w="0" w:type="dxa"/>
              <w:left w:w="45" w:type="dxa"/>
              <w:bottom w:w="0" w:type="dxa"/>
              <w:right w:w="45" w:type="dxa"/>
            </w:tcMar>
            <w:vAlign w:val="center"/>
            <w:hideMark/>
          </w:tcPr>
          <w:p w14:paraId="4FFA9CD2"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・ユネスコスクール支援会議に引き続き委員として参加してほしい。</w:t>
            </w:r>
          </w:p>
        </w:tc>
        <w:tc>
          <w:tcPr>
            <w:tcW w:w="5669" w:type="dxa"/>
            <w:tcMar>
              <w:top w:w="0" w:type="dxa"/>
              <w:left w:w="45" w:type="dxa"/>
              <w:bottom w:w="0" w:type="dxa"/>
              <w:right w:w="45" w:type="dxa"/>
            </w:tcMar>
            <w:vAlign w:val="center"/>
            <w:hideMark/>
          </w:tcPr>
          <w:p w14:paraId="5C5F1069"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・依頼を了承。6/17、12/9会議出席予定。</w:t>
            </w:r>
          </w:p>
        </w:tc>
        <w:tc>
          <w:tcPr>
            <w:tcW w:w="3515" w:type="dxa"/>
            <w:tcMar>
              <w:top w:w="0" w:type="dxa"/>
              <w:left w:w="45" w:type="dxa"/>
              <w:bottom w:w="0" w:type="dxa"/>
              <w:right w:w="45" w:type="dxa"/>
            </w:tcMar>
            <w:vAlign w:val="center"/>
            <w:hideMark/>
          </w:tcPr>
          <w:p w14:paraId="58C45F1B"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4609C8BF" w14:textId="77777777" w:rsidTr="009B0B8B">
        <w:trPr>
          <w:cantSplit/>
          <w:trHeight w:val="300"/>
        </w:trPr>
        <w:tc>
          <w:tcPr>
            <w:tcW w:w="283" w:type="dxa"/>
            <w:tcMar>
              <w:top w:w="0" w:type="dxa"/>
              <w:left w:w="45" w:type="dxa"/>
              <w:bottom w:w="0" w:type="dxa"/>
              <w:right w:w="45" w:type="dxa"/>
            </w:tcMar>
            <w:vAlign w:val="center"/>
            <w:hideMark/>
          </w:tcPr>
          <w:p w14:paraId="000E54AE"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w:t>
            </w:r>
          </w:p>
        </w:tc>
        <w:tc>
          <w:tcPr>
            <w:tcW w:w="964" w:type="dxa"/>
            <w:tcMar>
              <w:top w:w="0" w:type="dxa"/>
              <w:left w:w="45" w:type="dxa"/>
              <w:bottom w:w="0" w:type="dxa"/>
              <w:right w:w="45" w:type="dxa"/>
            </w:tcMar>
            <w:vAlign w:val="center"/>
            <w:hideMark/>
          </w:tcPr>
          <w:p w14:paraId="0280DAA9"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5月26日</w:t>
            </w:r>
          </w:p>
        </w:tc>
        <w:tc>
          <w:tcPr>
            <w:tcW w:w="1020" w:type="dxa"/>
            <w:tcMar>
              <w:top w:w="0" w:type="dxa"/>
              <w:left w:w="45" w:type="dxa"/>
              <w:bottom w:w="0" w:type="dxa"/>
              <w:right w:w="45" w:type="dxa"/>
            </w:tcMar>
            <w:vAlign w:val="center"/>
            <w:hideMark/>
          </w:tcPr>
          <w:p w14:paraId="68BA09D6"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その他事業主体</w:t>
            </w:r>
          </w:p>
        </w:tc>
        <w:tc>
          <w:tcPr>
            <w:tcW w:w="3118" w:type="dxa"/>
            <w:tcMar>
              <w:top w:w="0" w:type="dxa"/>
              <w:left w:w="45" w:type="dxa"/>
              <w:bottom w:w="0" w:type="dxa"/>
              <w:right w:w="45" w:type="dxa"/>
            </w:tcMar>
            <w:vAlign w:val="center"/>
            <w:hideMark/>
          </w:tcPr>
          <w:p w14:paraId="38D1DF07"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・1月ごろ開催の環境学習リーダー養成講座に講師を派遣してほしい.。</w:t>
            </w:r>
          </w:p>
        </w:tc>
        <w:tc>
          <w:tcPr>
            <w:tcW w:w="5669" w:type="dxa"/>
            <w:tcMar>
              <w:top w:w="0" w:type="dxa"/>
              <w:left w:w="45" w:type="dxa"/>
              <w:bottom w:w="0" w:type="dxa"/>
              <w:right w:w="45" w:type="dxa"/>
            </w:tcMar>
            <w:vAlign w:val="center"/>
            <w:hideMark/>
          </w:tcPr>
          <w:p w14:paraId="6665E2C9"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・依頼を了承、6/4時前打合せを実施。</w:t>
            </w:r>
            <w:r w:rsidRPr="009B0B8B">
              <w:rPr>
                <w:rFonts w:ascii="ＭＳ Ｐゴシック" w:eastAsia="ＭＳ Ｐゴシック" w:hAnsi="ＭＳ Ｐゴシック" w:cs="Arial" w:hint="eastAsia"/>
                <w:kern w:val="0"/>
                <w:sz w:val="18"/>
                <w:szCs w:val="18"/>
              </w:rPr>
              <w:br/>
              <w:t>・打合せの結果、11/18に実施決定。内容は学びの場づくりとし、ESDワークブックを活用する少人数のワークショップとする。</w:t>
            </w:r>
          </w:p>
        </w:tc>
        <w:tc>
          <w:tcPr>
            <w:tcW w:w="3515" w:type="dxa"/>
            <w:tcMar>
              <w:top w:w="0" w:type="dxa"/>
              <w:left w:w="45" w:type="dxa"/>
              <w:bottom w:w="0" w:type="dxa"/>
              <w:right w:w="45" w:type="dxa"/>
            </w:tcMar>
            <w:vAlign w:val="center"/>
            <w:hideMark/>
          </w:tcPr>
          <w:p w14:paraId="1B0FBE72"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703DDFA7" w14:textId="77777777" w:rsidTr="009B0B8B">
        <w:trPr>
          <w:cantSplit/>
          <w:trHeight w:val="300"/>
        </w:trPr>
        <w:tc>
          <w:tcPr>
            <w:tcW w:w="283" w:type="dxa"/>
            <w:tcMar>
              <w:top w:w="0" w:type="dxa"/>
              <w:left w:w="45" w:type="dxa"/>
              <w:bottom w:w="0" w:type="dxa"/>
              <w:right w:w="45" w:type="dxa"/>
            </w:tcMar>
            <w:vAlign w:val="center"/>
            <w:hideMark/>
          </w:tcPr>
          <w:p w14:paraId="00671D1C"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10</w:t>
            </w:r>
          </w:p>
        </w:tc>
        <w:tc>
          <w:tcPr>
            <w:tcW w:w="964" w:type="dxa"/>
            <w:tcMar>
              <w:top w:w="0" w:type="dxa"/>
              <w:left w:w="45" w:type="dxa"/>
              <w:bottom w:w="0" w:type="dxa"/>
              <w:right w:w="45" w:type="dxa"/>
            </w:tcMar>
            <w:vAlign w:val="center"/>
            <w:hideMark/>
          </w:tcPr>
          <w:p w14:paraId="057AB56F"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5月29日</w:t>
            </w:r>
          </w:p>
        </w:tc>
        <w:tc>
          <w:tcPr>
            <w:tcW w:w="1020" w:type="dxa"/>
            <w:tcMar>
              <w:top w:w="0" w:type="dxa"/>
              <w:left w:w="45" w:type="dxa"/>
              <w:bottom w:w="0" w:type="dxa"/>
              <w:right w:w="45" w:type="dxa"/>
            </w:tcMar>
            <w:vAlign w:val="center"/>
            <w:hideMark/>
          </w:tcPr>
          <w:p w14:paraId="62FAE943"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1D6C334F"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・昨年に引き続きナッジに関しての講座の講師をお願いしたい。</w:t>
            </w:r>
          </w:p>
        </w:tc>
        <w:tc>
          <w:tcPr>
            <w:tcW w:w="5669" w:type="dxa"/>
            <w:tcMar>
              <w:top w:w="0" w:type="dxa"/>
              <w:left w:w="45" w:type="dxa"/>
              <w:bottom w:w="0" w:type="dxa"/>
              <w:right w:w="45" w:type="dxa"/>
            </w:tcMar>
            <w:vAlign w:val="center"/>
            <w:hideMark/>
          </w:tcPr>
          <w:p w14:paraId="5AF93105"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・依頼を了承、6/29で日程を調整。</w:t>
            </w:r>
          </w:p>
        </w:tc>
        <w:tc>
          <w:tcPr>
            <w:tcW w:w="3515" w:type="dxa"/>
            <w:tcMar>
              <w:top w:w="0" w:type="dxa"/>
              <w:left w:w="45" w:type="dxa"/>
              <w:bottom w:w="0" w:type="dxa"/>
              <w:right w:w="45" w:type="dxa"/>
            </w:tcMar>
            <w:vAlign w:val="center"/>
            <w:hideMark/>
          </w:tcPr>
          <w:p w14:paraId="698A0DBC"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32A9DAB4" w14:textId="77777777" w:rsidTr="009B0B8B">
        <w:trPr>
          <w:cantSplit/>
          <w:trHeight w:val="300"/>
        </w:trPr>
        <w:tc>
          <w:tcPr>
            <w:tcW w:w="283" w:type="dxa"/>
            <w:tcMar>
              <w:top w:w="0" w:type="dxa"/>
              <w:left w:w="45" w:type="dxa"/>
              <w:bottom w:w="0" w:type="dxa"/>
              <w:right w:w="45" w:type="dxa"/>
            </w:tcMar>
            <w:vAlign w:val="center"/>
            <w:hideMark/>
          </w:tcPr>
          <w:p w14:paraId="10B9FB43"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11</w:t>
            </w:r>
          </w:p>
        </w:tc>
        <w:tc>
          <w:tcPr>
            <w:tcW w:w="964" w:type="dxa"/>
            <w:tcMar>
              <w:top w:w="0" w:type="dxa"/>
              <w:left w:w="45" w:type="dxa"/>
              <w:bottom w:w="0" w:type="dxa"/>
              <w:right w:w="45" w:type="dxa"/>
            </w:tcMar>
            <w:vAlign w:val="center"/>
            <w:hideMark/>
          </w:tcPr>
          <w:p w14:paraId="09EE474A"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6月10日</w:t>
            </w:r>
          </w:p>
        </w:tc>
        <w:tc>
          <w:tcPr>
            <w:tcW w:w="1020" w:type="dxa"/>
            <w:tcMar>
              <w:top w:w="0" w:type="dxa"/>
              <w:left w:w="45" w:type="dxa"/>
              <w:bottom w:w="0" w:type="dxa"/>
              <w:right w:w="45" w:type="dxa"/>
            </w:tcMar>
            <w:vAlign w:val="center"/>
            <w:hideMark/>
          </w:tcPr>
          <w:p w14:paraId="0A0FD0E8"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NPO・NGO</w:t>
            </w:r>
          </w:p>
        </w:tc>
        <w:tc>
          <w:tcPr>
            <w:tcW w:w="3118" w:type="dxa"/>
            <w:tcMar>
              <w:top w:w="0" w:type="dxa"/>
              <w:left w:w="45" w:type="dxa"/>
              <w:bottom w:w="0" w:type="dxa"/>
              <w:right w:w="45" w:type="dxa"/>
            </w:tcMar>
            <w:vAlign w:val="center"/>
            <w:hideMark/>
          </w:tcPr>
          <w:p w14:paraId="7939CDDB"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・大学生がＥＳＤ・SDGｓを活動するにあたり北陸地方でＥＳＤ・SDGｓ活動の勉強ができるところを教えてほしい。</w:t>
            </w:r>
          </w:p>
        </w:tc>
        <w:tc>
          <w:tcPr>
            <w:tcW w:w="5669" w:type="dxa"/>
            <w:tcMar>
              <w:top w:w="0" w:type="dxa"/>
              <w:left w:w="45" w:type="dxa"/>
              <w:bottom w:w="0" w:type="dxa"/>
              <w:right w:w="45" w:type="dxa"/>
            </w:tcMar>
            <w:vAlign w:val="center"/>
            <w:hideMark/>
          </w:tcPr>
          <w:p w14:paraId="399B381B"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・北陸地方の関係する組織、団体についてメールで返信。</w:t>
            </w:r>
          </w:p>
        </w:tc>
        <w:tc>
          <w:tcPr>
            <w:tcW w:w="3515" w:type="dxa"/>
            <w:tcMar>
              <w:top w:w="0" w:type="dxa"/>
              <w:left w:w="45" w:type="dxa"/>
              <w:bottom w:w="0" w:type="dxa"/>
              <w:right w:w="45" w:type="dxa"/>
            </w:tcMar>
            <w:vAlign w:val="center"/>
            <w:hideMark/>
          </w:tcPr>
          <w:p w14:paraId="0AF9F7F3"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439C77CB" w14:textId="77777777" w:rsidTr="009B0B8B">
        <w:trPr>
          <w:cantSplit/>
          <w:trHeight w:val="300"/>
        </w:trPr>
        <w:tc>
          <w:tcPr>
            <w:tcW w:w="283" w:type="dxa"/>
            <w:tcMar>
              <w:top w:w="0" w:type="dxa"/>
              <w:left w:w="45" w:type="dxa"/>
              <w:bottom w:w="0" w:type="dxa"/>
              <w:right w:w="45" w:type="dxa"/>
            </w:tcMar>
            <w:vAlign w:val="center"/>
            <w:hideMark/>
          </w:tcPr>
          <w:p w14:paraId="3937F26C"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12</w:t>
            </w:r>
          </w:p>
        </w:tc>
        <w:tc>
          <w:tcPr>
            <w:tcW w:w="964" w:type="dxa"/>
            <w:tcMar>
              <w:top w:w="0" w:type="dxa"/>
              <w:left w:w="45" w:type="dxa"/>
              <w:bottom w:w="0" w:type="dxa"/>
              <w:right w:w="45" w:type="dxa"/>
            </w:tcMar>
            <w:vAlign w:val="center"/>
            <w:hideMark/>
          </w:tcPr>
          <w:p w14:paraId="0DA864A5"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6月11日</w:t>
            </w:r>
          </w:p>
        </w:tc>
        <w:tc>
          <w:tcPr>
            <w:tcW w:w="1020" w:type="dxa"/>
            <w:tcMar>
              <w:top w:w="0" w:type="dxa"/>
              <w:left w:w="45" w:type="dxa"/>
              <w:bottom w:w="0" w:type="dxa"/>
              <w:right w:w="45" w:type="dxa"/>
            </w:tcMar>
            <w:vAlign w:val="center"/>
            <w:hideMark/>
          </w:tcPr>
          <w:p w14:paraId="54DA143D"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01DB6F29"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・愛・地球博20周年に関わるシンポジウムにパネル発表をお願いできないか。</w:t>
            </w:r>
          </w:p>
        </w:tc>
        <w:tc>
          <w:tcPr>
            <w:tcW w:w="5669" w:type="dxa"/>
            <w:tcMar>
              <w:top w:w="0" w:type="dxa"/>
              <w:left w:w="45" w:type="dxa"/>
              <w:bottom w:w="0" w:type="dxa"/>
              <w:right w:w="45" w:type="dxa"/>
            </w:tcMar>
            <w:vAlign w:val="center"/>
            <w:hideMark/>
          </w:tcPr>
          <w:p w14:paraId="5A442C7E"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・8/11の開催に対して対応を了承。</w:t>
            </w:r>
            <w:r w:rsidRPr="009B0B8B">
              <w:rPr>
                <w:rFonts w:ascii="ＭＳ Ｐゴシック" w:eastAsia="ＭＳ Ｐゴシック" w:hAnsi="ＭＳ Ｐゴシック" w:cs="Arial" w:hint="eastAsia"/>
                <w:kern w:val="0"/>
                <w:sz w:val="18"/>
                <w:szCs w:val="18"/>
              </w:rPr>
              <w:br/>
              <w:t>・7/3対面で打合せ。</w:t>
            </w:r>
            <w:r w:rsidRPr="009B0B8B">
              <w:rPr>
                <w:rFonts w:ascii="ＭＳ Ｐゴシック" w:eastAsia="ＭＳ Ｐゴシック" w:hAnsi="ＭＳ Ｐゴシック" w:cs="Arial" w:hint="eastAsia"/>
                <w:kern w:val="0"/>
                <w:sz w:val="18"/>
                <w:szCs w:val="18"/>
              </w:rPr>
              <w:br/>
              <w:t>・8/11ポスター展示、1分アピール登壇、ポスターセッション参加</w:t>
            </w:r>
          </w:p>
        </w:tc>
        <w:tc>
          <w:tcPr>
            <w:tcW w:w="3515" w:type="dxa"/>
            <w:tcMar>
              <w:top w:w="0" w:type="dxa"/>
              <w:left w:w="45" w:type="dxa"/>
              <w:bottom w:w="0" w:type="dxa"/>
              <w:right w:w="45" w:type="dxa"/>
            </w:tcMar>
            <w:vAlign w:val="center"/>
            <w:hideMark/>
          </w:tcPr>
          <w:p w14:paraId="366108D4"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25FD9EC4" w14:textId="77777777" w:rsidTr="009B0B8B">
        <w:trPr>
          <w:cantSplit/>
          <w:trHeight w:val="300"/>
        </w:trPr>
        <w:tc>
          <w:tcPr>
            <w:tcW w:w="283" w:type="dxa"/>
            <w:tcMar>
              <w:top w:w="0" w:type="dxa"/>
              <w:left w:w="45" w:type="dxa"/>
              <w:bottom w:w="0" w:type="dxa"/>
              <w:right w:w="45" w:type="dxa"/>
            </w:tcMar>
            <w:vAlign w:val="center"/>
            <w:hideMark/>
          </w:tcPr>
          <w:p w14:paraId="64AC8B39"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13</w:t>
            </w:r>
          </w:p>
        </w:tc>
        <w:tc>
          <w:tcPr>
            <w:tcW w:w="964" w:type="dxa"/>
            <w:tcMar>
              <w:top w:w="0" w:type="dxa"/>
              <w:left w:w="45" w:type="dxa"/>
              <w:bottom w:w="0" w:type="dxa"/>
              <w:right w:w="45" w:type="dxa"/>
            </w:tcMar>
            <w:vAlign w:val="center"/>
            <w:hideMark/>
          </w:tcPr>
          <w:p w14:paraId="452CFD1F"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7月15日</w:t>
            </w:r>
          </w:p>
        </w:tc>
        <w:tc>
          <w:tcPr>
            <w:tcW w:w="1020" w:type="dxa"/>
            <w:tcMar>
              <w:top w:w="0" w:type="dxa"/>
              <w:left w:w="45" w:type="dxa"/>
              <w:bottom w:w="0" w:type="dxa"/>
              <w:right w:w="45" w:type="dxa"/>
            </w:tcMar>
            <w:vAlign w:val="center"/>
            <w:hideMark/>
          </w:tcPr>
          <w:p w14:paraId="44960CD4"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企業</w:t>
            </w:r>
          </w:p>
        </w:tc>
        <w:tc>
          <w:tcPr>
            <w:tcW w:w="3118" w:type="dxa"/>
            <w:tcMar>
              <w:top w:w="0" w:type="dxa"/>
              <w:left w:w="45" w:type="dxa"/>
              <w:bottom w:w="0" w:type="dxa"/>
              <w:right w:w="45" w:type="dxa"/>
            </w:tcMar>
            <w:vAlign w:val="center"/>
            <w:hideMark/>
          </w:tcPr>
          <w:p w14:paraId="038F996E"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・衣料リサイクルの会社が作成したカードゲームについてアドバイスいただけないか。</w:t>
            </w:r>
          </w:p>
        </w:tc>
        <w:tc>
          <w:tcPr>
            <w:tcW w:w="5669" w:type="dxa"/>
            <w:tcMar>
              <w:top w:w="0" w:type="dxa"/>
              <w:left w:w="45" w:type="dxa"/>
              <w:bottom w:w="0" w:type="dxa"/>
              <w:right w:w="45" w:type="dxa"/>
            </w:tcMar>
            <w:vAlign w:val="center"/>
            <w:hideMark/>
          </w:tcPr>
          <w:p w14:paraId="36FDC93C"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・対応を了承。8/25PMを仮日程としてEPO中部事務所に来てもらう方向で調整を進める。</w:t>
            </w:r>
            <w:r w:rsidRPr="009B0B8B">
              <w:rPr>
                <w:rFonts w:ascii="ＭＳ Ｐゴシック" w:eastAsia="ＭＳ Ｐゴシック" w:hAnsi="ＭＳ Ｐゴシック" w:cs="Arial" w:hint="eastAsia"/>
                <w:kern w:val="0"/>
                <w:sz w:val="18"/>
                <w:szCs w:val="18"/>
              </w:rPr>
              <w:br/>
              <w:t>・8/26EPO中部ぶ来所、環境カウンセラー浅野氏同席でカードゲームについて意見交換、アドバイス</w:t>
            </w:r>
          </w:p>
        </w:tc>
        <w:tc>
          <w:tcPr>
            <w:tcW w:w="3515" w:type="dxa"/>
            <w:tcMar>
              <w:top w:w="0" w:type="dxa"/>
              <w:left w:w="45" w:type="dxa"/>
              <w:bottom w:w="0" w:type="dxa"/>
              <w:right w:w="45" w:type="dxa"/>
            </w:tcMar>
            <w:vAlign w:val="center"/>
            <w:hideMark/>
          </w:tcPr>
          <w:p w14:paraId="2E44F1D1"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4374F04E" w14:textId="77777777" w:rsidTr="009B0B8B">
        <w:trPr>
          <w:cantSplit/>
          <w:trHeight w:val="300"/>
        </w:trPr>
        <w:tc>
          <w:tcPr>
            <w:tcW w:w="283" w:type="dxa"/>
            <w:tcMar>
              <w:top w:w="0" w:type="dxa"/>
              <w:left w:w="45" w:type="dxa"/>
              <w:bottom w:w="0" w:type="dxa"/>
              <w:right w:w="45" w:type="dxa"/>
            </w:tcMar>
            <w:vAlign w:val="center"/>
            <w:hideMark/>
          </w:tcPr>
          <w:p w14:paraId="0DC095C1"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14</w:t>
            </w:r>
          </w:p>
        </w:tc>
        <w:tc>
          <w:tcPr>
            <w:tcW w:w="964" w:type="dxa"/>
            <w:tcMar>
              <w:top w:w="0" w:type="dxa"/>
              <w:left w:w="45" w:type="dxa"/>
              <w:bottom w:w="0" w:type="dxa"/>
              <w:right w:w="45" w:type="dxa"/>
            </w:tcMar>
            <w:vAlign w:val="center"/>
            <w:hideMark/>
          </w:tcPr>
          <w:p w14:paraId="4D964111"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7月23日</w:t>
            </w:r>
          </w:p>
        </w:tc>
        <w:tc>
          <w:tcPr>
            <w:tcW w:w="1020" w:type="dxa"/>
            <w:tcMar>
              <w:top w:w="0" w:type="dxa"/>
              <w:left w:w="45" w:type="dxa"/>
              <w:bottom w:w="0" w:type="dxa"/>
              <w:right w:w="45" w:type="dxa"/>
            </w:tcMar>
            <w:vAlign w:val="center"/>
            <w:hideMark/>
          </w:tcPr>
          <w:p w14:paraId="4B856D2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学校・教育機関</w:t>
            </w:r>
          </w:p>
        </w:tc>
        <w:tc>
          <w:tcPr>
            <w:tcW w:w="3118" w:type="dxa"/>
            <w:tcMar>
              <w:top w:w="0" w:type="dxa"/>
              <w:left w:w="45" w:type="dxa"/>
              <w:bottom w:w="0" w:type="dxa"/>
              <w:right w:w="45" w:type="dxa"/>
            </w:tcMar>
            <w:vAlign w:val="center"/>
            <w:hideMark/>
          </w:tcPr>
          <w:p w14:paraId="75DC7A18"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・中学校の総合学習（クラスごとにテーマを設定して研究する授業）で食品ロスをテーマにクラスで課題研究を行っており、その情報収集を行いたい。</w:t>
            </w:r>
          </w:p>
        </w:tc>
        <w:tc>
          <w:tcPr>
            <w:tcW w:w="5669" w:type="dxa"/>
            <w:tcMar>
              <w:top w:w="0" w:type="dxa"/>
              <w:left w:w="45" w:type="dxa"/>
              <w:bottom w:w="0" w:type="dxa"/>
              <w:right w:w="45" w:type="dxa"/>
            </w:tcMar>
            <w:vAlign w:val="center"/>
            <w:hideMark/>
          </w:tcPr>
          <w:p w14:paraId="2644DABD"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・来館した学生と対面方式で、学生側が準備していた質問に回答しつつ、回答に該当する食品ロス関連の資料を提供／紹介した。</w:t>
            </w:r>
            <w:r w:rsidRPr="009B0B8B">
              <w:rPr>
                <w:rFonts w:ascii="ＭＳ Ｐゴシック" w:eastAsia="ＭＳ Ｐゴシック" w:hAnsi="ＭＳ Ｐゴシック" w:cs="Arial" w:hint="eastAsia"/>
                <w:kern w:val="0"/>
                <w:sz w:val="18"/>
                <w:szCs w:val="18"/>
              </w:rPr>
              <w:br/>
              <w:t>・そのほか、環境白書（令和６年版）のダイジェスト版を提供し、あわせて最新版となる令和７年版の「食」の該当ページの出力資料を提供した。</w:t>
            </w:r>
            <w:r w:rsidRPr="009B0B8B">
              <w:rPr>
                <w:rFonts w:ascii="ＭＳ Ｐゴシック" w:eastAsia="ＭＳ Ｐゴシック" w:hAnsi="ＭＳ Ｐゴシック" w:cs="Arial" w:hint="eastAsia"/>
                <w:kern w:val="0"/>
                <w:sz w:val="18"/>
                <w:szCs w:val="18"/>
              </w:rPr>
              <w:br/>
              <w:t>・愛知県と名古屋市の子ども向けの食品ロスのパンフレットを例示・提供しつつ、自治体の取組やイベントについては、県・市のウェブサイトで最新情報が確認できることを伝えた。加えて、イベントについては「なごや環境大学」の冊子を提供し、掲載されていた『おかえりやさい』プロジェクト（以前に「白書を読む会」に登壇）のイベントを紹介した。</w:t>
            </w:r>
          </w:p>
        </w:tc>
        <w:tc>
          <w:tcPr>
            <w:tcW w:w="3515" w:type="dxa"/>
            <w:tcMar>
              <w:top w:w="0" w:type="dxa"/>
              <w:left w:w="45" w:type="dxa"/>
              <w:bottom w:w="0" w:type="dxa"/>
              <w:right w:w="45" w:type="dxa"/>
            </w:tcMar>
            <w:vAlign w:val="center"/>
            <w:hideMark/>
          </w:tcPr>
          <w:p w14:paraId="1A0EC3A9"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26389CE9" w14:textId="77777777" w:rsidTr="009B0B8B">
        <w:trPr>
          <w:cantSplit/>
          <w:trHeight w:val="300"/>
        </w:trPr>
        <w:tc>
          <w:tcPr>
            <w:tcW w:w="283" w:type="dxa"/>
            <w:tcMar>
              <w:top w:w="0" w:type="dxa"/>
              <w:left w:w="45" w:type="dxa"/>
              <w:bottom w:w="0" w:type="dxa"/>
              <w:right w:w="45" w:type="dxa"/>
            </w:tcMar>
            <w:vAlign w:val="center"/>
            <w:hideMark/>
          </w:tcPr>
          <w:p w14:paraId="7833A5DE"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15</w:t>
            </w:r>
          </w:p>
        </w:tc>
        <w:tc>
          <w:tcPr>
            <w:tcW w:w="964" w:type="dxa"/>
            <w:tcMar>
              <w:top w:w="0" w:type="dxa"/>
              <w:left w:w="45" w:type="dxa"/>
              <w:bottom w:w="0" w:type="dxa"/>
              <w:right w:w="45" w:type="dxa"/>
            </w:tcMar>
            <w:vAlign w:val="center"/>
            <w:hideMark/>
          </w:tcPr>
          <w:p w14:paraId="72EDDAE9"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7月28日</w:t>
            </w:r>
          </w:p>
        </w:tc>
        <w:tc>
          <w:tcPr>
            <w:tcW w:w="1020" w:type="dxa"/>
            <w:tcMar>
              <w:top w:w="0" w:type="dxa"/>
              <w:left w:w="45" w:type="dxa"/>
              <w:bottom w:w="0" w:type="dxa"/>
              <w:right w:w="45" w:type="dxa"/>
            </w:tcMar>
            <w:vAlign w:val="center"/>
            <w:hideMark/>
          </w:tcPr>
          <w:p w14:paraId="32C1EE3F"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大学関係</w:t>
            </w:r>
          </w:p>
        </w:tc>
        <w:tc>
          <w:tcPr>
            <w:tcW w:w="3118" w:type="dxa"/>
            <w:tcMar>
              <w:top w:w="0" w:type="dxa"/>
              <w:left w:w="45" w:type="dxa"/>
              <w:bottom w:w="0" w:type="dxa"/>
              <w:right w:w="45" w:type="dxa"/>
            </w:tcMar>
            <w:vAlign w:val="center"/>
            <w:hideMark/>
          </w:tcPr>
          <w:p w14:paraId="55772FCC"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・都留市の高校教育での授業についてミステリーワークショップを取り入れられないか検討中、助言が欲しい。</w:t>
            </w:r>
          </w:p>
        </w:tc>
        <w:tc>
          <w:tcPr>
            <w:tcW w:w="5669" w:type="dxa"/>
            <w:tcMar>
              <w:top w:w="0" w:type="dxa"/>
              <w:left w:w="45" w:type="dxa"/>
              <w:bottom w:w="0" w:type="dxa"/>
              <w:right w:w="45" w:type="dxa"/>
            </w:tcMar>
            <w:vAlign w:val="center"/>
            <w:hideMark/>
          </w:tcPr>
          <w:p w14:paraId="58717881"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・授業についていくつかのアドバイスを実施。</w:t>
            </w:r>
            <w:r w:rsidRPr="009B0B8B">
              <w:rPr>
                <w:rFonts w:ascii="ＭＳ Ｐゴシック" w:eastAsia="ＭＳ Ｐゴシック" w:hAnsi="ＭＳ Ｐゴシック" w:cs="Arial" w:hint="eastAsia"/>
                <w:kern w:val="0"/>
                <w:sz w:val="18"/>
                <w:szCs w:val="18"/>
              </w:rPr>
              <w:br/>
              <w:t>・9/24に都留市で実施する計画の授業に参加の可能性を示唆。</w:t>
            </w:r>
          </w:p>
        </w:tc>
        <w:tc>
          <w:tcPr>
            <w:tcW w:w="3515" w:type="dxa"/>
            <w:tcMar>
              <w:top w:w="0" w:type="dxa"/>
              <w:left w:w="45" w:type="dxa"/>
              <w:bottom w:w="0" w:type="dxa"/>
              <w:right w:w="45" w:type="dxa"/>
            </w:tcMar>
            <w:vAlign w:val="center"/>
            <w:hideMark/>
          </w:tcPr>
          <w:p w14:paraId="7C500E11"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02BF57A0" w14:textId="77777777" w:rsidTr="009B0B8B">
        <w:trPr>
          <w:cantSplit/>
          <w:trHeight w:val="300"/>
        </w:trPr>
        <w:tc>
          <w:tcPr>
            <w:tcW w:w="283" w:type="dxa"/>
            <w:tcMar>
              <w:top w:w="0" w:type="dxa"/>
              <w:left w:w="45" w:type="dxa"/>
              <w:bottom w:w="0" w:type="dxa"/>
              <w:right w:w="45" w:type="dxa"/>
            </w:tcMar>
            <w:vAlign w:val="center"/>
            <w:hideMark/>
          </w:tcPr>
          <w:p w14:paraId="64E85E80"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lastRenderedPageBreak/>
              <w:t>16</w:t>
            </w:r>
          </w:p>
        </w:tc>
        <w:tc>
          <w:tcPr>
            <w:tcW w:w="964" w:type="dxa"/>
            <w:tcMar>
              <w:top w:w="0" w:type="dxa"/>
              <w:left w:w="45" w:type="dxa"/>
              <w:bottom w:w="0" w:type="dxa"/>
              <w:right w:w="45" w:type="dxa"/>
            </w:tcMar>
            <w:vAlign w:val="center"/>
            <w:hideMark/>
          </w:tcPr>
          <w:p w14:paraId="21E1247A"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7月28日</w:t>
            </w:r>
          </w:p>
        </w:tc>
        <w:tc>
          <w:tcPr>
            <w:tcW w:w="1020" w:type="dxa"/>
            <w:tcMar>
              <w:top w:w="0" w:type="dxa"/>
              <w:left w:w="45" w:type="dxa"/>
              <w:bottom w:w="0" w:type="dxa"/>
              <w:right w:w="45" w:type="dxa"/>
            </w:tcMar>
            <w:vAlign w:val="center"/>
            <w:hideMark/>
          </w:tcPr>
          <w:p w14:paraId="3EE29F49"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大学関係</w:t>
            </w:r>
          </w:p>
        </w:tc>
        <w:tc>
          <w:tcPr>
            <w:tcW w:w="3118" w:type="dxa"/>
            <w:tcMar>
              <w:top w:w="0" w:type="dxa"/>
              <w:left w:w="45" w:type="dxa"/>
              <w:bottom w:w="0" w:type="dxa"/>
              <w:right w:w="45" w:type="dxa"/>
            </w:tcMar>
            <w:vAlign w:val="center"/>
            <w:hideMark/>
          </w:tcPr>
          <w:p w14:paraId="26AB2F20"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・飯田市でGISを使った職員勉強会を企画している。ワークショップの企画運営に協力してほしい。</w:t>
            </w:r>
          </w:p>
        </w:tc>
        <w:tc>
          <w:tcPr>
            <w:tcW w:w="5669" w:type="dxa"/>
            <w:tcMar>
              <w:top w:w="0" w:type="dxa"/>
              <w:left w:w="45" w:type="dxa"/>
              <w:bottom w:w="0" w:type="dxa"/>
              <w:right w:w="45" w:type="dxa"/>
            </w:tcMar>
            <w:vAlign w:val="center"/>
            <w:hideMark/>
          </w:tcPr>
          <w:p w14:paraId="103BB03A"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・対応を了承。飯田市を交えたオンライン打合せに参加することとする。</w:t>
            </w:r>
            <w:r w:rsidRPr="009B0B8B">
              <w:rPr>
                <w:rFonts w:ascii="ＭＳ Ｐゴシック" w:eastAsia="ＭＳ Ｐゴシック" w:hAnsi="ＭＳ Ｐゴシック" w:cs="Arial" w:hint="eastAsia"/>
                <w:kern w:val="0"/>
                <w:sz w:val="18"/>
                <w:szCs w:val="18"/>
              </w:rPr>
              <w:br/>
              <w:t>・8/28にオンライン打合せ。11/21、28、12/13に市役所職員勉強会実施を計画することについて了解。</w:t>
            </w:r>
            <w:r w:rsidRPr="009B0B8B">
              <w:rPr>
                <w:rFonts w:ascii="ＭＳ Ｐゴシック" w:eastAsia="ＭＳ Ｐゴシック" w:hAnsi="ＭＳ Ｐゴシック" w:cs="Arial" w:hint="eastAsia"/>
                <w:kern w:val="0"/>
                <w:sz w:val="18"/>
                <w:szCs w:val="18"/>
              </w:rPr>
              <w:br/>
              <w:t>・9/24オンライン打合せ。各勉強会のプログラム案を作成し内容をすり合わせ。</w:t>
            </w:r>
          </w:p>
        </w:tc>
        <w:tc>
          <w:tcPr>
            <w:tcW w:w="3515" w:type="dxa"/>
            <w:tcMar>
              <w:top w:w="0" w:type="dxa"/>
              <w:left w:w="45" w:type="dxa"/>
              <w:bottom w:w="0" w:type="dxa"/>
              <w:right w:w="45" w:type="dxa"/>
            </w:tcMar>
            <w:vAlign w:val="center"/>
            <w:hideMark/>
          </w:tcPr>
          <w:p w14:paraId="3D6FBD56"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6A5FDA6E" w14:textId="77777777" w:rsidTr="009B0B8B">
        <w:trPr>
          <w:cantSplit/>
          <w:trHeight w:val="300"/>
        </w:trPr>
        <w:tc>
          <w:tcPr>
            <w:tcW w:w="283" w:type="dxa"/>
            <w:tcMar>
              <w:top w:w="0" w:type="dxa"/>
              <w:left w:w="45" w:type="dxa"/>
              <w:bottom w:w="0" w:type="dxa"/>
              <w:right w:w="45" w:type="dxa"/>
            </w:tcMar>
            <w:vAlign w:val="center"/>
            <w:hideMark/>
          </w:tcPr>
          <w:p w14:paraId="01913E44"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17</w:t>
            </w:r>
          </w:p>
        </w:tc>
        <w:tc>
          <w:tcPr>
            <w:tcW w:w="964" w:type="dxa"/>
            <w:tcMar>
              <w:top w:w="0" w:type="dxa"/>
              <w:left w:w="45" w:type="dxa"/>
              <w:bottom w:w="0" w:type="dxa"/>
              <w:right w:w="45" w:type="dxa"/>
            </w:tcMar>
            <w:vAlign w:val="center"/>
            <w:hideMark/>
          </w:tcPr>
          <w:p w14:paraId="0E7141E0"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8月6日</w:t>
            </w:r>
          </w:p>
        </w:tc>
        <w:tc>
          <w:tcPr>
            <w:tcW w:w="1020" w:type="dxa"/>
            <w:tcMar>
              <w:top w:w="0" w:type="dxa"/>
              <w:left w:w="45" w:type="dxa"/>
              <w:bottom w:w="0" w:type="dxa"/>
              <w:right w:w="45" w:type="dxa"/>
            </w:tcMar>
            <w:vAlign w:val="center"/>
            <w:hideMark/>
          </w:tcPr>
          <w:p w14:paraId="0610A4BC"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業界団体等</w:t>
            </w:r>
          </w:p>
        </w:tc>
        <w:tc>
          <w:tcPr>
            <w:tcW w:w="3118" w:type="dxa"/>
            <w:tcMar>
              <w:top w:w="0" w:type="dxa"/>
              <w:left w:w="45" w:type="dxa"/>
              <w:bottom w:w="0" w:type="dxa"/>
              <w:right w:w="45" w:type="dxa"/>
            </w:tcMar>
            <w:vAlign w:val="center"/>
            <w:hideMark/>
          </w:tcPr>
          <w:p w14:paraId="6BB31114"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・信州ESDコンソーシアム令和7年度通常総会への出席要請</w:t>
            </w:r>
          </w:p>
        </w:tc>
        <w:tc>
          <w:tcPr>
            <w:tcW w:w="5669" w:type="dxa"/>
            <w:tcMar>
              <w:top w:w="0" w:type="dxa"/>
              <w:left w:w="45" w:type="dxa"/>
              <w:bottom w:w="0" w:type="dxa"/>
              <w:right w:w="45" w:type="dxa"/>
            </w:tcMar>
            <w:vAlign w:val="center"/>
            <w:hideMark/>
          </w:tcPr>
          <w:p w14:paraId="4FA31158"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・9／5開催のオンライン会議に出席する旨返答</w:t>
            </w:r>
          </w:p>
        </w:tc>
        <w:tc>
          <w:tcPr>
            <w:tcW w:w="3515" w:type="dxa"/>
            <w:tcMar>
              <w:top w:w="0" w:type="dxa"/>
              <w:left w:w="45" w:type="dxa"/>
              <w:bottom w:w="0" w:type="dxa"/>
              <w:right w:w="45" w:type="dxa"/>
            </w:tcMar>
            <w:vAlign w:val="center"/>
            <w:hideMark/>
          </w:tcPr>
          <w:p w14:paraId="6AC0328A"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27D6C4E0" w14:textId="77777777" w:rsidTr="009B0B8B">
        <w:trPr>
          <w:cantSplit/>
          <w:trHeight w:val="300"/>
        </w:trPr>
        <w:tc>
          <w:tcPr>
            <w:tcW w:w="283" w:type="dxa"/>
            <w:tcMar>
              <w:top w:w="0" w:type="dxa"/>
              <w:left w:w="45" w:type="dxa"/>
              <w:bottom w:w="0" w:type="dxa"/>
              <w:right w:w="45" w:type="dxa"/>
            </w:tcMar>
            <w:vAlign w:val="center"/>
            <w:hideMark/>
          </w:tcPr>
          <w:p w14:paraId="7A4BA94A"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18</w:t>
            </w:r>
          </w:p>
        </w:tc>
        <w:tc>
          <w:tcPr>
            <w:tcW w:w="964" w:type="dxa"/>
            <w:tcMar>
              <w:top w:w="0" w:type="dxa"/>
              <w:left w:w="45" w:type="dxa"/>
              <w:bottom w:w="0" w:type="dxa"/>
              <w:right w:w="45" w:type="dxa"/>
            </w:tcMar>
            <w:vAlign w:val="center"/>
            <w:hideMark/>
          </w:tcPr>
          <w:p w14:paraId="7E4A6B07"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8月8日</w:t>
            </w:r>
          </w:p>
        </w:tc>
        <w:tc>
          <w:tcPr>
            <w:tcW w:w="1020" w:type="dxa"/>
            <w:tcMar>
              <w:top w:w="0" w:type="dxa"/>
              <w:left w:w="45" w:type="dxa"/>
              <w:bottom w:w="0" w:type="dxa"/>
              <w:right w:w="45" w:type="dxa"/>
            </w:tcMar>
            <w:vAlign w:val="center"/>
            <w:hideMark/>
          </w:tcPr>
          <w:p w14:paraId="54E737D3"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00A2B19D"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・中部地方ESD活動支援センターの連携ができないか</w:t>
            </w:r>
          </w:p>
        </w:tc>
        <w:tc>
          <w:tcPr>
            <w:tcW w:w="5669" w:type="dxa"/>
            <w:tcMar>
              <w:top w:w="0" w:type="dxa"/>
              <w:left w:w="45" w:type="dxa"/>
              <w:bottom w:w="0" w:type="dxa"/>
              <w:right w:w="45" w:type="dxa"/>
            </w:tcMar>
            <w:vAlign w:val="center"/>
            <w:hideMark/>
          </w:tcPr>
          <w:p w14:paraId="7C849332"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・8/22に担当者が来所、お互いの活動について経緯を含めて意見交換</w:t>
            </w:r>
            <w:r w:rsidRPr="009B0B8B">
              <w:rPr>
                <w:rFonts w:ascii="ＭＳ Ｐゴシック" w:eastAsia="ＭＳ Ｐゴシック" w:hAnsi="ＭＳ Ｐゴシック" w:cs="Arial" w:hint="eastAsia"/>
                <w:kern w:val="0"/>
                <w:sz w:val="18"/>
                <w:szCs w:val="18"/>
              </w:rPr>
              <w:br/>
              <w:t>・名古屋市立の保育園、小学校、中学校向けに年度当初作成配布している名古屋市環境学習プログラムガイドに当センターのコーナーを載せることについて連携することとする。</w:t>
            </w:r>
            <w:r w:rsidRPr="009B0B8B">
              <w:rPr>
                <w:rFonts w:ascii="ＭＳ Ｐゴシック" w:eastAsia="ＭＳ Ｐゴシック" w:hAnsi="ＭＳ Ｐゴシック" w:cs="Arial" w:hint="eastAsia"/>
                <w:kern w:val="0"/>
                <w:sz w:val="18"/>
                <w:szCs w:val="18"/>
              </w:rPr>
              <w:br/>
              <w:t>・令和8年度の企画編集が10月から始まるため、ESDワークブックの特設記事を検討したいとのこと。ワークブックのデザイン版権について確認の上連絡することとする。</w:t>
            </w:r>
          </w:p>
        </w:tc>
        <w:tc>
          <w:tcPr>
            <w:tcW w:w="3515" w:type="dxa"/>
            <w:tcMar>
              <w:top w:w="0" w:type="dxa"/>
              <w:left w:w="45" w:type="dxa"/>
              <w:bottom w:w="0" w:type="dxa"/>
              <w:right w:w="45" w:type="dxa"/>
            </w:tcMar>
            <w:vAlign w:val="center"/>
            <w:hideMark/>
          </w:tcPr>
          <w:p w14:paraId="4E943C36"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48EC4F7C" w14:textId="77777777" w:rsidTr="009B0B8B">
        <w:trPr>
          <w:cantSplit/>
          <w:trHeight w:val="300"/>
        </w:trPr>
        <w:tc>
          <w:tcPr>
            <w:tcW w:w="283" w:type="dxa"/>
            <w:tcMar>
              <w:top w:w="0" w:type="dxa"/>
              <w:left w:w="45" w:type="dxa"/>
              <w:bottom w:w="0" w:type="dxa"/>
              <w:right w:w="45" w:type="dxa"/>
            </w:tcMar>
            <w:vAlign w:val="center"/>
            <w:hideMark/>
          </w:tcPr>
          <w:p w14:paraId="754B965F"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19</w:t>
            </w:r>
          </w:p>
        </w:tc>
        <w:tc>
          <w:tcPr>
            <w:tcW w:w="964" w:type="dxa"/>
            <w:tcMar>
              <w:top w:w="0" w:type="dxa"/>
              <w:left w:w="45" w:type="dxa"/>
              <w:bottom w:w="0" w:type="dxa"/>
              <w:right w:w="45" w:type="dxa"/>
            </w:tcMar>
            <w:vAlign w:val="center"/>
            <w:hideMark/>
          </w:tcPr>
          <w:p w14:paraId="4B545AF5"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8月18日</w:t>
            </w:r>
          </w:p>
        </w:tc>
        <w:tc>
          <w:tcPr>
            <w:tcW w:w="1020" w:type="dxa"/>
            <w:tcMar>
              <w:top w:w="0" w:type="dxa"/>
              <w:left w:w="45" w:type="dxa"/>
              <w:bottom w:w="0" w:type="dxa"/>
              <w:right w:w="45" w:type="dxa"/>
            </w:tcMar>
            <w:vAlign w:val="center"/>
            <w:hideMark/>
          </w:tcPr>
          <w:p w14:paraId="64E6C268"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その他</w:t>
            </w:r>
          </w:p>
        </w:tc>
        <w:tc>
          <w:tcPr>
            <w:tcW w:w="3118" w:type="dxa"/>
            <w:tcMar>
              <w:top w:w="0" w:type="dxa"/>
              <w:left w:w="45" w:type="dxa"/>
              <w:bottom w:w="0" w:type="dxa"/>
              <w:right w:w="45" w:type="dxa"/>
            </w:tcMar>
            <w:vAlign w:val="center"/>
            <w:hideMark/>
          </w:tcPr>
          <w:p w14:paraId="5E833987"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・学び合いの場①に参加して作成したESDイベント企画が実現しそうなので、後援をいただけないか。</w:t>
            </w:r>
          </w:p>
        </w:tc>
        <w:tc>
          <w:tcPr>
            <w:tcW w:w="5669" w:type="dxa"/>
            <w:tcMar>
              <w:top w:w="0" w:type="dxa"/>
              <w:left w:w="45" w:type="dxa"/>
              <w:bottom w:w="0" w:type="dxa"/>
              <w:right w:w="45" w:type="dxa"/>
            </w:tcMar>
            <w:vAlign w:val="center"/>
            <w:hideMark/>
          </w:tcPr>
          <w:p w14:paraId="6B42D0C6"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・イベントの主催や日時会場などの情報が必要であることを説明し、できれば書類で見せて欲しい旨説明。</w:t>
            </w:r>
            <w:r w:rsidRPr="009B0B8B">
              <w:rPr>
                <w:rFonts w:ascii="ＭＳ Ｐゴシック" w:eastAsia="ＭＳ Ｐゴシック" w:hAnsi="ＭＳ Ｐゴシック" w:cs="Arial" w:hint="eastAsia"/>
                <w:kern w:val="0"/>
                <w:sz w:val="18"/>
                <w:szCs w:val="18"/>
              </w:rPr>
              <w:br/>
              <w:t>・8/19にメールで書類の写真を受領、中身を確認し、REOと相談。</w:t>
            </w:r>
            <w:r w:rsidRPr="009B0B8B">
              <w:rPr>
                <w:rFonts w:ascii="ＭＳ Ｐゴシック" w:eastAsia="ＭＳ Ｐゴシック" w:hAnsi="ＭＳ Ｐゴシック" w:cs="Arial" w:hint="eastAsia"/>
                <w:kern w:val="0"/>
                <w:sz w:val="18"/>
                <w:szCs w:val="18"/>
              </w:rPr>
              <w:br/>
              <w:t>・8/20メールと電話でで連絡、問題点として主催が企業である点と販売を伴う可能性があることについて相談者に説明、豊田市の後援がどうなっているのかについて確認。</w:t>
            </w:r>
            <w:r w:rsidRPr="009B0B8B">
              <w:rPr>
                <w:rFonts w:ascii="ＭＳ Ｐゴシック" w:eastAsia="ＭＳ Ｐゴシック" w:hAnsi="ＭＳ Ｐゴシック" w:cs="Arial" w:hint="eastAsia"/>
                <w:kern w:val="0"/>
                <w:sz w:val="18"/>
                <w:szCs w:val="18"/>
              </w:rPr>
              <w:br/>
              <w:t>・8/21に相談者より、後援依頼の趣旨に沿わない事を理解の上、後援依頼を取り下げる旨連絡あり。</w:t>
            </w:r>
          </w:p>
        </w:tc>
        <w:tc>
          <w:tcPr>
            <w:tcW w:w="3515" w:type="dxa"/>
            <w:tcMar>
              <w:top w:w="0" w:type="dxa"/>
              <w:left w:w="45" w:type="dxa"/>
              <w:bottom w:w="0" w:type="dxa"/>
              <w:right w:w="45" w:type="dxa"/>
            </w:tcMar>
            <w:vAlign w:val="center"/>
            <w:hideMark/>
          </w:tcPr>
          <w:p w14:paraId="073CF76A"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46E9084A" w14:textId="77777777" w:rsidTr="009B0B8B">
        <w:trPr>
          <w:cantSplit/>
          <w:trHeight w:val="300"/>
        </w:trPr>
        <w:tc>
          <w:tcPr>
            <w:tcW w:w="283" w:type="dxa"/>
            <w:tcMar>
              <w:top w:w="0" w:type="dxa"/>
              <w:left w:w="45" w:type="dxa"/>
              <w:bottom w:w="0" w:type="dxa"/>
              <w:right w:w="45" w:type="dxa"/>
            </w:tcMar>
            <w:vAlign w:val="center"/>
            <w:hideMark/>
          </w:tcPr>
          <w:p w14:paraId="2CB227CF"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20</w:t>
            </w:r>
          </w:p>
        </w:tc>
        <w:tc>
          <w:tcPr>
            <w:tcW w:w="964" w:type="dxa"/>
            <w:tcMar>
              <w:top w:w="0" w:type="dxa"/>
              <w:left w:w="45" w:type="dxa"/>
              <w:bottom w:w="0" w:type="dxa"/>
              <w:right w:w="45" w:type="dxa"/>
            </w:tcMar>
            <w:vAlign w:val="center"/>
            <w:hideMark/>
          </w:tcPr>
          <w:p w14:paraId="2FCD6C78"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8月29日</w:t>
            </w:r>
          </w:p>
        </w:tc>
        <w:tc>
          <w:tcPr>
            <w:tcW w:w="1020" w:type="dxa"/>
            <w:tcMar>
              <w:top w:w="0" w:type="dxa"/>
              <w:left w:w="45" w:type="dxa"/>
              <w:bottom w:w="0" w:type="dxa"/>
              <w:right w:w="45" w:type="dxa"/>
            </w:tcMar>
            <w:vAlign w:val="center"/>
            <w:hideMark/>
          </w:tcPr>
          <w:p w14:paraId="3F1CD35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企業</w:t>
            </w:r>
          </w:p>
        </w:tc>
        <w:tc>
          <w:tcPr>
            <w:tcW w:w="3118" w:type="dxa"/>
            <w:tcMar>
              <w:top w:w="0" w:type="dxa"/>
              <w:left w:w="45" w:type="dxa"/>
              <w:bottom w:w="0" w:type="dxa"/>
              <w:right w:w="45" w:type="dxa"/>
            </w:tcMar>
            <w:vAlign w:val="center"/>
            <w:hideMark/>
          </w:tcPr>
          <w:p w14:paraId="4D4E70D0"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・自然共生サイト申請を目指す長野県内の自社工場で、モニタリング指導等の協力をいただける団体・有識者を紹介してほしい。</w:t>
            </w:r>
          </w:p>
        </w:tc>
        <w:tc>
          <w:tcPr>
            <w:tcW w:w="5669" w:type="dxa"/>
            <w:tcMar>
              <w:top w:w="0" w:type="dxa"/>
              <w:left w:w="45" w:type="dxa"/>
              <w:bottom w:w="0" w:type="dxa"/>
              <w:right w:w="45" w:type="dxa"/>
            </w:tcMar>
            <w:vAlign w:val="center"/>
            <w:hideMark/>
          </w:tcPr>
          <w:p w14:paraId="554AA73D"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・8/28メールでERCA（自然共生サイト事務局）からの紹介とのこでメールで相談があった。</w:t>
            </w:r>
            <w:r w:rsidRPr="009B0B8B">
              <w:rPr>
                <w:rFonts w:ascii="ＭＳ Ｐゴシック" w:eastAsia="ＭＳ Ｐゴシック" w:hAnsi="ＭＳ Ｐゴシック" w:cs="Arial" w:hint="eastAsia"/>
                <w:kern w:val="0"/>
                <w:sz w:val="18"/>
                <w:szCs w:val="18"/>
              </w:rPr>
              <w:br/>
              <w:t>・8/29長野県の「人と生きものパートナーシップ推進事業」によるマッチング支援、民間の生物多様性ネットワーク支援団体を紹介。相談・マッチング等がうまくいかなかった場合には、再度EPOが対応するため連絡いただきたい旨を伝えた。</w:t>
            </w:r>
            <w:r w:rsidRPr="009B0B8B">
              <w:rPr>
                <w:rFonts w:ascii="ＭＳ Ｐゴシック" w:eastAsia="ＭＳ Ｐゴシック" w:hAnsi="ＭＳ Ｐゴシック" w:cs="Arial" w:hint="eastAsia"/>
                <w:kern w:val="0"/>
                <w:sz w:val="18"/>
                <w:szCs w:val="18"/>
              </w:rPr>
              <w:br/>
              <w:t>・同日、企業側から、県・ネットワーク支援団体に打診してみること、うまくいかなった場合は再度EPOに相談したい旨の返信メールが同日届いた。</w:t>
            </w:r>
          </w:p>
        </w:tc>
        <w:tc>
          <w:tcPr>
            <w:tcW w:w="3515" w:type="dxa"/>
            <w:tcMar>
              <w:top w:w="0" w:type="dxa"/>
              <w:left w:w="45" w:type="dxa"/>
              <w:bottom w:w="0" w:type="dxa"/>
              <w:right w:w="45" w:type="dxa"/>
            </w:tcMar>
            <w:vAlign w:val="center"/>
            <w:hideMark/>
          </w:tcPr>
          <w:p w14:paraId="6646D868"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12972C57" w14:textId="77777777" w:rsidTr="009B0B8B">
        <w:trPr>
          <w:cantSplit/>
          <w:trHeight w:val="300"/>
        </w:trPr>
        <w:tc>
          <w:tcPr>
            <w:tcW w:w="283" w:type="dxa"/>
            <w:tcMar>
              <w:top w:w="0" w:type="dxa"/>
              <w:left w:w="45" w:type="dxa"/>
              <w:bottom w:w="0" w:type="dxa"/>
              <w:right w:w="45" w:type="dxa"/>
            </w:tcMar>
            <w:vAlign w:val="center"/>
            <w:hideMark/>
          </w:tcPr>
          <w:p w14:paraId="74EFD80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21</w:t>
            </w:r>
          </w:p>
        </w:tc>
        <w:tc>
          <w:tcPr>
            <w:tcW w:w="964" w:type="dxa"/>
            <w:tcMar>
              <w:top w:w="0" w:type="dxa"/>
              <w:left w:w="45" w:type="dxa"/>
              <w:bottom w:w="0" w:type="dxa"/>
              <w:right w:w="45" w:type="dxa"/>
            </w:tcMar>
            <w:vAlign w:val="center"/>
            <w:hideMark/>
          </w:tcPr>
          <w:p w14:paraId="27B39230"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8月29日</w:t>
            </w:r>
          </w:p>
        </w:tc>
        <w:tc>
          <w:tcPr>
            <w:tcW w:w="1020" w:type="dxa"/>
            <w:tcMar>
              <w:top w:w="0" w:type="dxa"/>
              <w:left w:w="45" w:type="dxa"/>
              <w:bottom w:w="0" w:type="dxa"/>
              <w:right w:w="45" w:type="dxa"/>
            </w:tcMar>
            <w:vAlign w:val="center"/>
            <w:hideMark/>
          </w:tcPr>
          <w:p w14:paraId="2E58984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45AAB7CD"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・職員研修のワークショップ手法について相談したい・</w:t>
            </w:r>
          </w:p>
        </w:tc>
        <w:tc>
          <w:tcPr>
            <w:tcW w:w="5669" w:type="dxa"/>
            <w:tcMar>
              <w:top w:w="0" w:type="dxa"/>
              <w:left w:w="45" w:type="dxa"/>
              <w:bottom w:w="0" w:type="dxa"/>
              <w:right w:w="45" w:type="dxa"/>
            </w:tcMar>
            <w:vAlign w:val="center"/>
            <w:hideMark/>
          </w:tcPr>
          <w:p w14:paraId="415A0CA3"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・9/3に来所して相談。</w:t>
            </w:r>
            <w:r w:rsidRPr="009B0B8B">
              <w:rPr>
                <w:rFonts w:ascii="ＭＳ Ｐゴシック" w:eastAsia="ＭＳ Ｐゴシック" w:hAnsi="ＭＳ Ｐゴシック" w:cs="Arial" w:hint="eastAsia"/>
                <w:kern w:val="0"/>
                <w:sz w:val="18"/>
                <w:szCs w:val="18"/>
              </w:rPr>
              <w:br/>
              <w:t>・SDGsチェックリストワークショップとSDGs指標物語を合わせた研修とする。</w:t>
            </w:r>
            <w:r w:rsidRPr="009B0B8B">
              <w:rPr>
                <w:rFonts w:ascii="ＭＳ Ｐゴシック" w:eastAsia="ＭＳ Ｐゴシック" w:hAnsi="ＭＳ Ｐゴシック" w:cs="Arial" w:hint="eastAsia"/>
                <w:kern w:val="0"/>
                <w:sz w:val="18"/>
                <w:szCs w:val="18"/>
              </w:rPr>
              <w:br/>
              <w:t>・開発に係わった専門家を業界マッチング</w:t>
            </w:r>
          </w:p>
        </w:tc>
        <w:tc>
          <w:tcPr>
            <w:tcW w:w="3515" w:type="dxa"/>
            <w:tcMar>
              <w:top w:w="0" w:type="dxa"/>
              <w:left w:w="45" w:type="dxa"/>
              <w:bottom w:w="0" w:type="dxa"/>
              <w:right w:w="45" w:type="dxa"/>
            </w:tcMar>
            <w:vAlign w:val="center"/>
            <w:hideMark/>
          </w:tcPr>
          <w:p w14:paraId="3F9357AC"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250364EF" w14:textId="77777777" w:rsidTr="009B0B8B">
        <w:trPr>
          <w:cantSplit/>
          <w:trHeight w:val="300"/>
        </w:trPr>
        <w:tc>
          <w:tcPr>
            <w:tcW w:w="283" w:type="dxa"/>
            <w:tcMar>
              <w:top w:w="0" w:type="dxa"/>
              <w:left w:w="45" w:type="dxa"/>
              <w:bottom w:w="0" w:type="dxa"/>
              <w:right w:w="45" w:type="dxa"/>
            </w:tcMar>
            <w:vAlign w:val="center"/>
            <w:hideMark/>
          </w:tcPr>
          <w:p w14:paraId="4C8CCAB0"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lastRenderedPageBreak/>
              <w:t>22</w:t>
            </w:r>
          </w:p>
        </w:tc>
        <w:tc>
          <w:tcPr>
            <w:tcW w:w="964" w:type="dxa"/>
            <w:tcMar>
              <w:top w:w="0" w:type="dxa"/>
              <w:left w:w="45" w:type="dxa"/>
              <w:bottom w:w="0" w:type="dxa"/>
              <w:right w:w="45" w:type="dxa"/>
            </w:tcMar>
            <w:vAlign w:val="center"/>
            <w:hideMark/>
          </w:tcPr>
          <w:p w14:paraId="0F4493AC"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9月4日</w:t>
            </w:r>
          </w:p>
        </w:tc>
        <w:tc>
          <w:tcPr>
            <w:tcW w:w="1020" w:type="dxa"/>
            <w:tcMar>
              <w:top w:w="0" w:type="dxa"/>
              <w:left w:w="45" w:type="dxa"/>
              <w:bottom w:w="0" w:type="dxa"/>
              <w:right w:w="45" w:type="dxa"/>
            </w:tcMar>
            <w:vAlign w:val="center"/>
            <w:hideMark/>
          </w:tcPr>
          <w:p w14:paraId="5BE78FA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大学関係</w:t>
            </w:r>
          </w:p>
        </w:tc>
        <w:tc>
          <w:tcPr>
            <w:tcW w:w="3118" w:type="dxa"/>
            <w:tcMar>
              <w:top w:w="0" w:type="dxa"/>
              <w:left w:w="45" w:type="dxa"/>
              <w:bottom w:w="0" w:type="dxa"/>
              <w:right w:w="45" w:type="dxa"/>
            </w:tcMar>
            <w:vAlign w:val="center"/>
            <w:hideMark/>
          </w:tcPr>
          <w:p w14:paraId="7B712FDA"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・環境省から出向で環境教育等に関わるが、中部地方のESD状況について知りたい。</w:t>
            </w:r>
          </w:p>
        </w:tc>
        <w:tc>
          <w:tcPr>
            <w:tcW w:w="5669" w:type="dxa"/>
            <w:tcMar>
              <w:top w:w="0" w:type="dxa"/>
              <w:left w:w="45" w:type="dxa"/>
              <w:bottom w:w="0" w:type="dxa"/>
              <w:right w:w="45" w:type="dxa"/>
            </w:tcMar>
            <w:vAlign w:val="center"/>
            <w:hideMark/>
          </w:tcPr>
          <w:p w14:paraId="4045AF6A"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・電話で中部地方のESDの状況を当センターの立場から説明、意見交換。</w:t>
            </w:r>
            <w:r w:rsidRPr="009B0B8B">
              <w:rPr>
                <w:rFonts w:ascii="ＭＳ Ｐゴシック" w:eastAsia="ＭＳ Ｐゴシック" w:hAnsi="ＭＳ Ｐゴシック" w:cs="Arial" w:hint="eastAsia"/>
                <w:kern w:val="0"/>
                <w:sz w:val="18"/>
                <w:szCs w:val="18"/>
              </w:rPr>
              <w:br/>
              <w:t>・相談者は環境マインド推進センターにも関わっており、お互い今後是非連携したいとの所管を共有。</w:t>
            </w:r>
            <w:r w:rsidRPr="009B0B8B">
              <w:rPr>
                <w:rFonts w:ascii="ＭＳ Ｐゴシック" w:eastAsia="ＭＳ Ｐゴシック" w:hAnsi="ＭＳ Ｐゴシック" w:cs="Arial" w:hint="eastAsia"/>
                <w:kern w:val="0"/>
                <w:sz w:val="18"/>
                <w:szCs w:val="18"/>
              </w:rPr>
              <w:br/>
              <w:t>・その後挨拶メールを交換</w:t>
            </w:r>
          </w:p>
        </w:tc>
        <w:tc>
          <w:tcPr>
            <w:tcW w:w="3515" w:type="dxa"/>
            <w:tcMar>
              <w:top w:w="0" w:type="dxa"/>
              <w:left w:w="45" w:type="dxa"/>
              <w:bottom w:w="0" w:type="dxa"/>
              <w:right w:w="45" w:type="dxa"/>
            </w:tcMar>
            <w:vAlign w:val="center"/>
            <w:hideMark/>
          </w:tcPr>
          <w:p w14:paraId="2F427EB3"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1F199D72" w14:textId="77777777" w:rsidTr="009B0B8B">
        <w:trPr>
          <w:cantSplit/>
          <w:trHeight w:val="300"/>
        </w:trPr>
        <w:tc>
          <w:tcPr>
            <w:tcW w:w="283" w:type="dxa"/>
            <w:tcMar>
              <w:top w:w="0" w:type="dxa"/>
              <w:left w:w="45" w:type="dxa"/>
              <w:bottom w:w="0" w:type="dxa"/>
              <w:right w:w="45" w:type="dxa"/>
            </w:tcMar>
            <w:vAlign w:val="center"/>
            <w:hideMark/>
          </w:tcPr>
          <w:p w14:paraId="0E43D861"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23</w:t>
            </w:r>
          </w:p>
        </w:tc>
        <w:tc>
          <w:tcPr>
            <w:tcW w:w="964" w:type="dxa"/>
            <w:tcMar>
              <w:top w:w="0" w:type="dxa"/>
              <w:left w:w="45" w:type="dxa"/>
              <w:bottom w:w="0" w:type="dxa"/>
              <w:right w:w="45" w:type="dxa"/>
            </w:tcMar>
            <w:vAlign w:val="center"/>
            <w:hideMark/>
          </w:tcPr>
          <w:p w14:paraId="7083A438"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9月9日</w:t>
            </w:r>
          </w:p>
        </w:tc>
        <w:tc>
          <w:tcPr>
            <w:tcW w:w="1020" w:type="dxa"/>
            <w:tcMar>
              <w:top w:w="0" w:type="dxa"/>
              <w:left w:w="45" w:type="dxa"/>
              <w:bottom w:w="0" w:type="dxa"/>
              <w:right w:w="45" w:type="dxa"/>
            </w:tcMar>
            <w:vAlign w:val="center"/>
            <w:hideMark/>
          </w:tcPr>
          <w:p w14:paraId="558DE1CF"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自治体</w:t>
            </w:r>
          </w:p>
        </w:tc>
        <w:tc>
          <w:tcPr>
            <w:tcW w:w="3118" w:type="dxa"/>
            <w:tcMar>
              <w:top w:w="0" w:type="dxa"/>
              <w:left w:w="45" w:type="dxa"/>
              <w:bottom w:w="0" w:type="dxa"/>
              <w:right w:w="45" w:type="dxa"/>
            </w:tcMar>
            <w:vAlign w:val="center"/>
            <w:hideMark/>
          </w:tcPr>
          <w:p w14:paraId="6C1302ED"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・EPOについて紹介してほしい。</w:t>
            </w:r>
            <w:r w:rsidRPr="009B0B8B">
              <w:rPr>
                <w:rFonts w:ascii="ＭＳ Ｐゴシック" w:eastAsia="ＭＳ Ｐゴシック" w:hAnsi="ＭＳ Ｐゴシック" w:cs="Arial" w:hint="eastAsia"/>
                <w:kern w:val="0"/>
                <w:sz w:val="18"/>
                <w:szCs w:val="18"/>
              </w:rPr>
              <w:br/>
              <w:t>・脱炭素のプラットフォームづくりを行っているため、今後協力いただきたい。</w:t>
            </w:r>
          </w:p>
        </w:tc>
        <w:tc>
          <w:tcPr>
            <w:tcW w:w="5669" w:type="dxa"/>
            <w:tcMar>
              <w:top w:w="0" w:type="dxa"/>
              <w:left w:w="45" w:type="dxa"/>
              <w:bottom w:w="0" w:type="dxa"/>
              <w:right w:w="45" w:type="dxa"/>
            </w:tcMar>
            <w:vAlign w:val="center"/>
            <w:hideMark/>
          </w:tcPr>
          <w:p w14:paraId="3064219B"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・9/4に電話・メールでEPO来館の依頼があり、名古屋へ来られた際に立ち寄りいただくことになった。</w:t>
            </w:r>
            <w:r w:rsidRPr="009B0B8B">
              <w:rPr>
                <w:rFonts w:ascii="ＭＳ Ｐゴシック" w:eastAsia="ＭＳ Ｐゴシック" w:hAnsi="ＭＳ Ｐゴシック" w:cs="Arial" w:hint="eastAsia"/>
                <w:kern w:val="0"/>
                <w:sz w:val="18"/>
                <w:szCs w:val="18"/>
              </w:rPr>
              <w:br/>
              <w:t>・9/9EPO来館。EPOの役割・業務内容、長野県内で実施した地域支援業務、自治体と協働実施した業務などを紹介した。広報協力が可能であること、プラットフォームづくりの企画等で課題がある場合にも、壁打ちして現状整理等の協力が可能であることをお伝えした。</w:t>
            </w:r>
          </w:p>
        </w:tc>
        <w:tc>
          <w:tcPr>
            <w:tcW w:w="3515" w:type="dxa"/>
            <w:tcMar>
              <w:top w:w="0" w:type="dxa"/>
              <w:left w:w="45" w:type="dxa"/>
              <w:bottom w:w="0" w:type="dxa"/>
              <w:right w:w="45" w:type="dxa"/>
            </w:tcMar>
            <w:vAlign w:val="center"/>
            <w:hideMark/>
          </w:tcPr>
          <w:p w14:paraId="57A2E435"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・9/16御礼メールをいただき、今後、EPOと連携していきたいとの付記もいただいた。</w:t>
            </w:r>
          </w:p>
        </w:tc>
      </w:tr>
      <w:tr w:rsidR="009B0B8B" w:rsidRPr="009B0B8B" w14:paraId="5923725F" w14:textId="77777777" w:rsidTr="009B0B8B">
        <w:trPr>
          <w:cantSplit/>
          <w:trHeight w:val="300"/>
        </w:trPr>
        <w:tc>
          <w:tcPr>
            <w:tcW w:w="283" w:type="dxa"/>
            <w:tcMar>
              <w:top w:w="0" w:type="dxa"/>
              <w:left w:w="45" w:type="dxa"/>
              <w:bottom w:w="0" w:type="dxa"/>
              <w:right w:w="45" w:type="dxa"/>
            </w:tcMar>
            <w:vAlign w:val="center"/>
            <w:hideMark/>
          </w:tcPr>
          <w:p w14:paraId="34B9F03D"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24</w:t>
            </w:r>
          </w:p>
        </w:tc>
        <w:tc>
          <w:tcPr>
            <w:tcW w:w="964" w:type="dxa"/>
            <w:tcMar>
              <w:top w:w="0" w:type="dxa"/>
              <w:left w:w="45" w:type="dxa"/>
              <w:bottom w:w="0" w:type="dxa"/>
              <w:right w:w="45" w:type="dxa"/>
            </w:tcMar>
            <w:vAlign w:val="center"/>
            <w:hideMark/>
          </w:tcPr>
          <w:p w14:paraId="6E31329B"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9月10日</w:t>
            </w:r>
          </w:p>
        </w:tc>
        <w:tc>
          <w:tcPr>
            <w:tcW w:w="1020" w:type="dxa"/>
            <w:tcMar>
              <w:top w:w="0" w:type="dxa"/>
              <w:left w:w="45" w:type="dxa"/>
              <w:bottom w:w="0" w:type="dxa"/>
              <w:right w:w="45" w:type="dxa"/>
            </w:tcMar>
            <w:vAlign w:val="center"/>
            <w:hideMark/>
          </w:tcPr>
          <w:p w14:paraId="2E130FE7"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業界団体等</w:t>
            </w:r>
          </w:p>
        </w:tc>
        <w:tc>
          <w:tcPr>
            <w:tcW w:w="3118" w:type="dxa"/>
            <w:tcMar>
              <w:top w:w="0" w:type="dxa"/>
              <w:left w:w="45" w:type="dxa"/>
              <w:bottom w:w="0" w:type="dxa"/>
              <w:right w:w="45" w:type="dxa"/>
            </w:tcMar>
            <w:vAlign w:val="center"/>
            <w:hideMark/>
          </w:tcPr>
          <w:p w14:paraId="02531807"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・12/13に計画しているセミナーでワークショップを頼めないか</w:t>
            </w:r>
          </w:p>
        </w:tc>
        <w:tc>
          <w:tcPr>
            <w:tcW w:w="5669" w:type="dxa"/>
            <w:tcMar>
              <w:top w:w="0" w:type="dxa"/>
              <w:left w:w="45" w:type="dxa"/>
              <w:bottom w:w="0" w:type="dxa"/>
              <w:right w:w="45" w:type="dxa"/>
            </w:tcMar>
            <w:vAlign w:val="center"/>
            <w:hideMark/>
          </w:tcPr>
          <w:p w14:paraId="48CD776B"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・ワークショップの実施で職員派遣を了承。</w:t>
            </w:r>
            <w:r w:rsidRPr="009B0B8B">
              <w:rPr>
                <w:rFonts w:ascii="ＭＳ Ｐゴシック" w:eastAsia="ＭＳ Ｐゴシック" w:hAnsi="ＭＳ Ｐゴシック" w:cs="Arial" w:hint="eastAsia"/>
                <w:kern w:val="0"/>
                <w:sz w:val="18"/>
                <w:szCs w:val="18"/>
              </w:rPr>
              <w:br/>
              <w:t>・内容は参加者自身の活動をCE、CN、NP及び環境社会経済の中で位置づけ関連性を議論する内容を提案。</w:t>
            </w:r>
          </w:p>
        </w:tc>
        <w:tc>
          <w:tcPr>
            <w:tcW w:w="3515" w:type="dxa"/>
            <w:tcMar>
              <w:top w:w="0" w:type="dxa"/>
              <w:left w:w="45" w:type="dxa"/>
              <w:bottom w:w="0" w:type="dxa"/>
              <w:right w:w="45" w:type="dxa"/>
            </w:tcMar>
            <w:vAlign w:val="center"/>
            <w:hideMark/>
          </w:tcPr>
          <w:p w14:paraId="634B41AD"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37D6EC89" w14:textId="77777777" w:rsidTr="009B0B8B">
        <w:trPr>
          <w:cantSplit/>
          <w:trHeight w:val="300"/>
        </w:trPr>
        <w:tc>
          <w:tcPr>
            <w:tcW w:w="283" w:type="dxa"/>
            <w:tcMar>
              <w:top w:w="0" w:type="dxa"/>
              <w:left w:w="45" w:type="dxa"/>
              <w:bottom w:w="0" w:type="dxa"/>
              <w:right w:w="45" w:type="dxa"/>
            </w:tcMar>
            <w:vAlign w:val="center"/>
            <w:hideMark/>
          </w:tcPr>
          <w:p w14:paraId="3FE78F43"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25</w:t>
            </w:r>
          </w:p>
        </w:tc>
        <w:tc>
          <w:tcPr>
            <w:tcW w:w="964" w:type="dxa"/>
            <w:tcMar>
              <w:top w:w="0" w:type="dxa"/>
              <w:left w:w="45" w:type="dxa"/>
              <w:bottom w:w="0" w:type="dxa"/>
              <w:right w:w="45" w:type="dxa"/>
            </w:tcMar>
            <w:vAlign w:val="center"/>
            <w:hideMark/>
          </w:tcPr>
          <w:p w14:paraId="2A3D15C8"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9月11日</w:t>
            </w:r>
          </w:p>
        </w:tc>
        <w:tc>
          <w:tcPr>
            <w:tcW w:w="1020" w:type="dxa"/>
            <w:tcMar>
              <w:top w:w="0" w:type="dxa"/>
              <w:left w:w="45" w:type="dxa"/>
              <w:bottom w:w="0" w:type="dxa"/>
              <w:right w:w="45" w:type="dxa"/>
            </w:tcMar>
            <w:vAlign w:val="center"/>
            <w:hideMark/>
          </w:tcPr>
          <w:p w14:paraId="159B0FC6"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大学関係</w:t>
            </w:r>
          </w:p>
        </w:tc>
        <w:tc>
          <w:tcPr>
            <w:tcW w:w="3118" w:type="dxa"/>
            <w:tcMar>
              <w:top w:w="0" w:type="dxa"/>
              <w:left w:w="45" w:type="dxa"/>
              <w:bottom w:w="0" w:type="dxa"/>
              <w:right w:w="45" w:type="dxa"/>
            </w:tcMar>
            <w:vAlign w:val="center"/>
            <w:hideMark/>
          </w:tcPr>
          <w:p w14:paraId="07976362"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・大学で「地域資源を活用した地域間連携に関する研究」に取り組んでおり、実際の取組や課題について学ばせてほしい。</w:t>
            </w:r>
          </w:p>
        </w:tc>
        <w:tc>
          <w:tcPr>
            <w:tcW w:w="5669" w:type="dxa"/>
            <w:tcMar>
              <w:top w:w="0" w:type="dxa"/>
              <w:left w:w="45" w:type="dxa"/>
              <w:bottom w:w="0" w:type="dxa"/>
              <w:right w:w="45" w:type="dxa"/>
            </w:tcMar>
            <w:vAlign w:val="center"/>
            <w:hideMark/>
          </w:tcPr>
          <w:p w14:paraId="55CC4DB7"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11にメールにて連絡があり、日程調整のうえ、10/9にEPOへ来館のうえ、ヒアリングしていただくことになった。（大学が所在する近畿地方の事例であれば「きんき環境館」に相談されることを勧めたところ、近畿と中部の両方をヒアリングしたいとのことだった。）</w:t>
            </w:r>
          </w:p>
        </w:tc>
        <w:tc>
          <w:tcPr>
            <w:tcW w:w="3515" w:type="dxa"/>
            <w:tcMar>
              <w:top w:w="0" w:type="dxa"/>
              <w:left w:w="45" w:type="dxa"/>
              <w:bottom w:w="0" w:type="dxa"/>
              <w:right w:w="45" w:type="dxa"/>
            </w:tcMar>
            <w:vAlign w:val="center"/>
            <w:hideMark/>
          </w:tcPr>
          <w:p w14:paraId="1751CA9F"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625D40C5" w14:textId="77777777" w:rsidTr="009B0B8B">
        <w:trPr>
          <w:cantSplit/>
          <w:trHeight w:val="300"/>
        </w:trPr>
        <w:tc>
          <w:tcPr>
            <w:tcW w:w="283" w:type="dxa"/>
            <w:tcMar>
              <w:top w:w="0" w:type="dxa"/>
              <w:left w:w="45" w:type="dxa"/>
              <w:bottom w:w="0" w:type="dxa"/>
              <w:right w:w="45" w:type="dxa"/>
            </w:tcMar>
            <w:vAlign w:val="center"/>
            <w:hideMark/>
          </w:tcPr>
          <w:p w14:paraId="4B3D1524"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26</w:t>
            </w:r>
          </w:p>
        </w:tc>
        <w:tc>
          <w:tcPr>
            <w:tcW w:w="964" w:type="dxa"/>
            <w:tcMar>
              <w:top w:w="0" w:type="dxa"/>
              <w:left w:w="45" w:type="dxa"/>
              <w:bottom w:w="0" w:type="dxa"/>
              <w:right w:w="45" w:type="dxa"/>
            </w:tcMar>
            <w:vAlign w:val="center"/>
            <w:hideMark/>
          </w:tcPr>
          <w:p w14:paraId="7DFC3AB6"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9月26日</w:t>
            </w:r>
          </w:p>
        </w:tc>
        <w:tc>
          <w:tcPr>
            <w:tcW w:w="1020" w:type="dxa"/>
            <w:tcMar>
              <w:top w:w="0" w:type="dxa"/>
              <w:left w:w="45" w:type="dxa"/>
              <w:bottom w:w="0" w:type="dxa"/>
              <w:right w:w="45" w:type="dxa"/>
            </w:tcMar>
            <w:vAlign w:val="center"/>
            <w:hideMark/>
          </w:tcPr>
          <w:p w14:paraId="4F5EF814"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その他事業主体</w:t>
            </w:r>
          </w:p>
        </w:tc>
        <w:tc>
          <w:tcPr>
            <w:tcW w:w="3118" w:type="dxa"/>
            <w:tcMar>
              <w:top w:w="0" w:type="dxa"/>
              <w:left w:w="45" w:type="dxa"/>
              <w:bottom w:w="0" w:type="dxa"/>
              <w:right w:w="45" w:type="dxa"/>
            </w:tcMar>
            <w:vAlign w:val="center"/>
            <w:hideMark/>
          </w:tcPr>
          <w:p w14:paraId="6D23AA9F"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・来年度パラリンピックの関係で、展示施設を閉める必要があり、その間何か出前的なコンテンツを展開していきたい。</w:t>
            </w:r>
          </w:p>
        </w:tc>
        <w:tc>
          <w:tcPr>
            <w:tcW w:w="5669" w:type="dxa"/>
            <w:tcMar>
              <w:top w:w="0" w:type="dxa"/>
              <w:left w:w="45" w:type="dxa"/>
              <w:bottom w:w="0" w:type="dxa"/>
              <w:right w:w="45" w:type="dxa"/>
            </w:tcMar>
            <w:vAlign w:val="center"/>
            <w:hideMark/>
          </w:tcPr>
          <w:p w14:paraId="0C559212"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・船の交通に関する脱炭素的な内容や、南極観測船ふじの内容から極地観測での温暖化問題など地球環境コンテンツが有効では。</w:t>
            </w:r>
            <w:r w:rsidRPr="009B0B8B">
              <w:rPr>
                <w:rFonts w:ascii="ＭＳ Ｐゴシック" w:eastAsia="ＭＳ Ｐゴシック" w:hAnsi="ＭＳ Ｐゴシック" w:cs="Arial" w:hint="eastAsia"/>
                <w:kern w:val="0"/>
                <w:sz w:val="18"/>
                <w:szCs w:val="18"/>
              </w:rPr>
              <w:br/>
              <w:t>・実際のコンテンツ企画があれば、名古屋環境大学などプラットフォームを紹介できることを情報提供。</w:t>
            </w:r>
          </w:p>
        </w:tc>
        <w:tc>
          <w:tcPr>
            <w:tcW w:w="3515" w:type="dxa"/>
            <w:tcMar>
              <w:top w:w="0" w:type="dxa"/>
              <w:left w:w="45" w:type="dxa"/>
              <w:bottom w:w="0" w:type="dxa"/>
              <w:right w:w="45" w:type="dxa"/>
            </w:tcMar>
            <w:vAlign w:val="center"/>
            <w:hideMark/>
          </w:tcPr>
          <w:p w14:paraId="04BD045E"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r w:rsidR="009B0B8B" w:rsidRPr="009B0B8B" w14:paraId="2A1D9DC2" w14:textId="77777777" w:rsidTr="009B0B8B">
        <w:trPr>
          <w:cantSplit/>
          <w:trHeight w:val="300"/>
        </w:trPr>
        <w:tc>
          <w:tcPr>
            <w:tcW w:w="283" w:type="dxa"/>
            <w:tcMar>
              <w:top w:w="0" w:type="dxa"/>
              <w:left w:w="45" w:type="dxa"/>
              <w:bottom w:w="0" w:type="dxa"/>
              <w:right w:w="45" w:type="dxa"/>
            </w:tcMar>
            <w:vAlign w:val="center"/>
            <w:hideMark/>
          </w:tcPr>
          <w:p w14:paraId="2E8AAF5E"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27</w:t>
            </w:r>
          </w:p>
        </w:tc>
        <w:tc>
          <w:tcPr>
            <w:tcW w:w="964" w:type="dxa"/>
            <w:tcMar>
              <w:top w:w="0" w:type="dxa"/>
              <w:left w:w="45" w:type="dxa"/>
              <w:bottom w:w="0" w:type="dxa"/>
              <w:right w:w="45" w:type="dxa"/>
            </w:tcMar>
            <w:vAlign w:val="center"/>
            <w:hideMark/>
          </w:tcPr>
          <w:p w14:paraId="6F89983D"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9月30日</w:t>
            </w:r>
          </w:p>
        </w:tc>
        <w:tc>
          <w:tcPr>
            <w:tcW w:w="1020" w:type="dxa"/>
            <w:tcMar>
              <w:top w:w="0" w:type="dxa"/>
              <w:left w:w="45" w:type="dxa"/>
              <w:bottom w:w="0" w:type="dxa"/>
              <w:right w:w="45" w:type="dxa"/>
            </w:tcMar>
            <w:vAlign w:val="center"/>
            <w:hideMark/>
          </w:tcPr>
          <w:p w14:paraId="60736431" w14:textId="77777777" w:rsidR="009B0B8B" w:rsidRPr="009B0B8B" w:rsidRDefault="009B0B8B" w:rsidP="009B0B8B">
            <w:pPr>
              <w:widowControl/>
              <w:snapToGrid w:val="0"/>
              <w:jc w:val="center"/>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NPO・NGO</w:t>
            </w:r>
          </w:p>
        </w:tc>
        <w:tc>
          <w:tcPr>
            <w:tcW w:w="3118" w:type="dxa"/>
            <w:tcMar>
              <w:top w:w="0" w:type="dxa"/>
              <w:left w:w="45" w:type="dxa"/>
              <w:bottom w:w="0" w:type="dxa"/>
              <w:right w:w="45" w:type="dxa"/>
            </w:tcMar>
            <w:vAlign w:val="center"/>
            <w:hideMark/>
          </w:tcPr>
          <w:p w14:paraId="64334EA0"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・探究学習の状況について意見交換したい。</w:t>
            </w:r>
          </w:p>
        </w:tc>
        <w:tc>
          <w:tcPr>
            <w:tcW w:w="5669" w:type="dxa"/>
            <w:tcMar>
              <w:top w:w="0" w:type="dxa"/>
              <w:left w:w="45" w:type="dxa"/>
              <w:bottom w:w="0" w:type="dxa"/>
              <w:right w:w="45" w:type="dxa"/>
            </w:tcMar>
            <w:vAlign w:val="center"/>
            <w:hideMark/>
          </w:tcPr>
          <w:p w14:paraId="1F5C32F5"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r w:rsidRPr="009B0B8B">
              <w:rPr>
                <w:rFonts w:ascii="ＭＳ Ｐゴシック" w:eastAsia="ＭＳ Ｐゴシック" w:hAnsi="ＭＳ Ｐゴシック" w:cs="Arial" w:hint="eastAsia"/>
                <w:kern w:val="0"/>
                <w:sz w:val="18"/>
                <w:szCs w:val="18"/>
              </w:rPr>
              <w:t>・高校に対してヒアリングなどの調査を行っていることを紹介。</w:t>
            </w:r>
            <w:r w:rsidRPr="009B0B8B">
              <w:rPr>
                <w:rFonts w:ascii="ＭＳ Ｐゴシック" w:eastAsia="ＭＳ Ｐゴシック" w:hAnsi="ＭＳ Ｐゴシック" w:cs="Arial" w:hint="eastAsia"/>
                <w:kern w:val="0"/>
                <w:sz w:val="18"/>
                <w:szCs w:val="18"/>
              </w:rPr>
              <w:br/>
              <w:t>・その他の意見交換で六つの資本による活動評価について紹介。</w:t>
            </w:r>
          </w:p>
        </w:tc>
        <w:tc>
          <w:tcPr>
            <w:tcW w:w="3515" w:type="dxa"/>
            <w:tcMar>
              <w:top w:w="0" w:type="dxa"/>
              <w:left w:w="45" w:type="dxa"/>
              <w:bottom w:w="0" w:type="dxa"/>
              <w:right w:w="45" w:type="dxa"/>
            </w:tcMar>
            <w:vAlign w:val="center"/>
            <w:hideMark/>
          </w:tcPr>
          <w:p w14:paraId="53777DB0" w14:textId="77777777" w:rsidR="009B0B8B" w:rsidRPr="009B0B8B" w:rsidRDefault="009B0B8B" w:rsidP="009B0B8B">
            <w:pPr>
              <w:widowControl/>
              <w:snapToGrid w:val="0"/>
              <w:rPr>
                <w:rFonts w:ascii="ＭＳ Ｐゴシック" w:eastAsia="ＭＳ Ｐゴシック" w:hAnsi="ＭＳ Ｐゴシック" w:cs="Arial"/>
                <w:kern w:val="0"/>
                <w:sz w:val="18"/>
                <w:szCs w:val="18"/>
              </w:rPr>
            </w:pPr>
          </w:p>
        </w:tc>
      </w:tr>
    </w:tbl>
    <w:p w14:paraId="0F84543B" w14:textId="77777777" w:rsidR="00A576C1" w:rsidRDefault="00A576C1" w:rsidP="007B0E30"/>
    <w:p w14:paraId="33123F2D" w14:textId="77777777" w:rsidR="00A576C1" w:rsidRDefault="00A576C1" w:rsidP="007B0E30"/>
    <w:p w14:paraId="58F2964A" w14:textId="77777777" w:rsidR="001D430D" w:rsidRDefault="001D430D" w:rsidP="007B0E30">
      <w:pPr>
        <w:sectPr w:rsidR="001D430D" w:rsidSect="00E022D9">
          <w:footerReference w:type="default" r:id="rId19"/>
          <w:pgSz w:w="16838" w:h="11906" w:orient="landscape" w:code="9"/>
          <w:pgMar w:top="1418" w:right="1134" w:bottom="1418" w:left="1134" w:header="567" w:footer="567" w:gutter="0"/>
          <w:cols w:space="425"/>
          <w:docGrid w:type="linesAndChars" w:linePitch="302" w:charSpace="-381"/>
        </w:sectPr>
      </w:pPr>
    </w:p>
    <w:p w14:paraId="57312B9D" w14:textId="66AD2702" w:rsidR="00584498" w:rsidRDefault="00584498" w:rsidP="000901E1">
      <w:pPr>
        <w:pStyle w:val="5"/>
      </w:pPr>
      <w:r>
        <w:rPr>
          <w:rFonts w:hint="eastAsia"/>
        </w:rPr>
        <w:lastRenderedPageBreak/>
        <w:t>来館による</w:t>
      </w:r>
      <w:r w:rsidRPr="00B31ECD">
        <w:rPr>
          <w:rFonts w:hint="eastAsia"/>
        </w:rPr>
        <w:t>相談・照会、資料配架依頼等</w:t>
      </w:r>
    </w:p>
    <w:tbl>
      <w:tblPr>
        <w:tblW w:w="8670" w:type="dxa"/>
        <w:tblInd w:w="412" w:type="dxa"/>
        <w:tblLayout w:type="fixed"/>
        <w:tblCellMar>
          <w:left w:w="57" w:type="dxa"/>
          <w:right w:w="57" w:type="dxa"/>
        </w:tblCellMar>
        <w:tblLook w:val="0000" w:firstRow="0" w:lastRow="0" w:firstColumn="0" w:lastColumn="0" w:noHBand="0" w:noVBand="0"/>
      </w:tblPr>
      <w:tblGrid>
        <w:gridCol w:w="630"/>
        <w:gridCol w:w="630"/>
        <w:gridCol w:w="7410"/>
      </w:tblGrid>
      <w:tr w:rsidR="000C230B" w:rsidRPr="000C230B" w14:paraId="01CB053D" w14:textId="77777777" w:rsidTr="000C230B">
        <w:trPr>
          <w:trHeight w:val="223"/>
          <w:tblHeader/>
        </w:trPr>
        <w:tc>
          <w:tcPr>
            <w:tcW w:w="630" w:type="dxa"/>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3B18633" w14:textId="77777777" w:rsidR="00AD0616" w:rsidRPr="000C230B" w:rsidRDefault="00AD0616" w:rsidP="00B97C10">
            <w:pPr>
              <w:jc w:val="center"/>
              <w:rPr>
                <w:rFonts w:ascii="ＭＳ ゴシック" w:eastAsia="ＭＳ ゴシック" w:hAnsi="ＭＳ ゴシック"/>
                <w:sz w:val="18"/>
                <w:szCs w:val="18"/>
              </w:rPr>
            </w:pPr>
            <w:r w:rsidRPr="000C230B">
              <w:rPr>
                <w:rFonts w:ascii="ＭＳ ゴシック" w:eastAsia="ＭＳ ゴシック" w:hAnsi="ＭＳ ゴシック" w:hint="eastAsia"/>
                <w:sz w:val="18"/>
                <w:szCs w:val="18"/>
              </w:rPr>
              <w:t>月</w:t>
            </w:r>
          </w:p>
        </w:tc>
        <w:tc>
          <w:tcPr>
            <w:tcW w:w="630" w:type="dxa"/>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C761E48" w14:textId="77777777" w:rsidR="00AD0616" w:rsidRPr="000C230B" w:rsidRDefault="00AD0616" w:rsidP="00B97C10">
            <w:pPr>
              <w:jc w:val="center"/>
              <w:rPr>
                <w:rFonts w:ascii="ＭＳ ゴシック" w:eastAsia="ＭＳ ゴシック" w:hAnsi="ＭＳ ゴシック"/>
                <w:sz w:val="18"/>
                <w:szCs w:val="18"/>
              </w:rPr>
            </w:pPr>
            <w:r w:rsidRPr="000C230B">
              <w:rPr>
                <w:rFonts w:ascii="ＭＳ ゴシック" w:eastAsia="ＭＳ ゴシック" w:hAnsi="ＭＳ ゴシック" w:hint="eastAsia"/>
                <w:sz w:val="18"/>
                <w:szCs w:val="18"/>
              </w:rPr>
              <w:t>件数</w:t>
            </w:r>
          </w:p>
        </w:tc>
        <w:tc>
          <w:tcPr>
            <w:tcW w:w="7410" w:type="dxa"/>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A747C23" w14:textId="77777777" w:rsidR="00AD0616" w:rsidRPr="000C230B" w:rsidRDefault="00AD0616" w:rsidP="00B97C10">
            <w:pPr>
              <w:jc w:val="center"/>
              <w:rPr>
                <w:rFonts w:ascii="ＭＳ ゴシック" w:eastAsia="ＭＳ ゴシック" w:hAnsi="ＭＳ ゴシック"/>
                <w:sz w:val="18"/>
                <w:szCs w:val="18"/>
              </w:rPr>
            </w:pPr>
            <w:r w:rsidRPr="000C230B">
              <w:rPr>
                <w:rFonts w:ascii="ＭＳ ゴシック" w:eastAsia="ＭＳ ゴシック" w:hAnsi="ＭＳ ゴシック" w:hint="eastAsia"/>
                <w:sz w:val="18"/>
                <w:szCs w:val="18"/>
              </w:rPr>
              <w:t>相談・問合せ内容</w:t>
            </w:r>
          </w:p>
        </w:tc>
      </w:tr>
      <w:tr w:rsidR="00A07A64" w:rsidRPr="00A07A64" w14:paraId="2C7518B0"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6494A350" w14:textId="1DF625A3" w:rsidR="002A6913" w:rsidRPr="00A07A64" w:rsidRDefault="002A6913" w:rsidP="002A6913">
            <w:pPr>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4月</w:t>
            </w:r>
          </w:p>
        </w:tc>
        <w:tc>
          <w:tcPr>
            <w:tcW w:w="630" w:type="dxa"/>
            <w:vAlign w:val="center"/>
          </w:tcPr>
          <w:p w14:paraId="354A3012" w14:textId="070EA04E" w:rsidR="002A6913" w:rsidRPr="00A07A64" w:rsidRDefault="002A6913" w:rsidP="002A6913">
            <w:pPr>
              <w:snapToGrid w:val="0"/>
              <w:ind w:left="172" w:hangingChars="100" w:hanging="172"/>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4件</w:t>
            </w:r>
          </w:p>
        </w:tc>
        <w:tc>
          <w:tcPr>
            <w:tcW w:w="7410" w:type="dxa"/>
            <w:vAlign w:val="center"/>
          </w:tcPr>
          <w:p w14:paraId="57288BC1"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・他地方</w:t>
            </w:r>
            <w:r w:rsidRPr="00A07A64">
              <w:rPr>
                <w:rFonts w:ascii="ＭＳ ゴシック" w:eastAsia="ＭＳ ゴシック" w:hAnsi="ＭＳ ゴシック"/>
                <w:color w:val="7F7F7F" w:themeColor="text1" w:themeTint="80"/>
                <w:sz w:val="18"/>
                <w:szCs w:val="18"/>
              </w:rPr>
              <w:t>EPOと意見交換</w:t>
            </w:r>
          </w:p>
          <w:p w14:paraId="49864687"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w:t>
            </w:r>
            <w:r w:rsidRPr="00A07A64">
              <w:rPr>
                <w:rFonts w:ascii="ＭＳ ゴシック" w:eastAsia="ＭＳ ゴシック" w:hAnsi="ＭＳ ゴシック"/>
                <w:color w:val="7F7F7F" w:themeColor="text1" w:themeTint="80"/>
                <w:sz w:val="18"/>
                <w:szCs w:val="18"/>
              </w:rPr>
              <w:t>SDGsまちづくり推進事業に関する相談</w:t>
            </w:r>
          </w:p>
          <w:p w14:paraId="3F4C7399"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・引越し業者による下見</w:t>
            </w:r>
          </w:p>
          <w:p w14:paraId="7A23049E" w14:textId="72FB842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・自治体と意見交換</w:t>
            </w:r>
          </w:p>
        </w:tc>
      </w:tr>
      <w:tr w:rsidR="00A07A64" w:rsidRPr="00A07A64" w14:paraId="67F59683"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2340D202" w14:textId="3609C8A0" w:rsidR="002A6913" w:rsidRPr="00A07A64" w:rsidRDefault="002A6913" w:rsidP="002A6913">
            <w:pPr>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5月</w:t>
            </w:r>
          </w:p>
        </w:tc>
        <w:tc>
          <w:tcPr>
            <w:tcW w:w="630" w:type="dxa"/>
            <w:vAlign w:val="center"/>
          </w:tcPr>
          <w:p w14:paraId="08C567CD" w14:textId="306270BA" w:rsidR="002A6913" w:rsidRPr="00A07A64" w:rsidRDefault="002A6913" w:rsidP="002A6913">
            <w:pPr>
              <w:snapToGrid w:val="0"/>
              <w:ind w:left="172" w:hangingChars="100" w:hanging="172"/>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4件</w:t>
            </w:r>
          </w:p>
        </w:tc>
        <w:tc>
          <w:tcPr>
            <w:tcW w:w="7410" w:type="dxa"/>
            <w:vAlign w:val="center"/>
          </w:tcPr>
          <w:p w14:paraId="4B8B57CD"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・事業者（過去主催行事登壇者）がご挨拶と資料のお届け</w:t>
            </w:r>
          </w:p>
          <w:p w14:paraId="182BEB7B" w14:textId="3BB43135"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・資料閲覧、情報収集（3件）</w:t>
            </w:r>
          </w:p>
        </w:tc>
      </w:tr>
      <w:tr w:rsidR="00A07A64" w:rsidRPr="00A07A64" w14:paraId="59E2EFDA"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tcBorders>
              <w:bottom w:val="single" w:sz="4" w:space="0" w:color="auto"/>
            </w:tcBorders>
            <w:shd w:val="clear" w:color="auto" w:fill="F2F2F2" w:themeFill="background1" w:themeFillShade="F2"/>
            <w:vAlign w:val="center"/>
          </w:tcPr>
          <w:p w14:paraId="539C0EB5" w14:textId="0AD0A103" w:rsidR="002A6913" w:rsidRPr="00A07A64" w:rsidRDefault="002A6913" w:rsidP="002A6913">
            <w:pPr>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6月</w:t>
            </w:r>
          </w:p>
        </w:tc>
        <w:tc>
          <w:tcPr>
            <w:tcW w:w="630" w:type="dxa"/>
            <w:tcBorders>
              <w:bottom w:val="single" w:sz="4" w:space="0" w:color="auto"/>
            </w:tcBorders>
            <w:vAlign w:val="center"/>
          </w:tcPr>
          <w:p w14:paraId="24ED1DE8" w14:textId="00BDB301" w:rsidR="002A6913" w:rsidRPr="00A07A64" w:rsidRDefault="002A6913" w:rsidP="002A6913">
            <w:pPr>
              <w:snapToGrid w:val="0"/>
              <w:ind w:left="172" w:hangingChars="100" w:hanging="172"/>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3件</w:t>
            </w:r>
          </w:p>
        </w:tc>
        <w:tc>
          <w:tcPr>
            <w:tcW w:w="7410" w:type="dxa"/>
            <w:tcBorders>
              <w:bottom w:val="single" w:sz="4" w:space="0" w:color="auto"/>
            </w:tcBorders>
            <w:vAlign w:val="center"/>
          </w:tcPr>
          <w:p w14:paraId="0888E8B6"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GEOC意見交換</w:t>
            </w:r>
          </w:p>
          <w:p w14:paraId="07543C34"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・高校生インターン受入にかかる書類受け渡し、打合せ</w:t>
            </w:r>
          </w:p>
          <w:p w14:paraId="1824E146" w14:textId="45964AB4"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・閲覧・配架用資料の持参</w:t>
            </w:r>
          </w:p>
        </w:tc>
      </w:tr>
      <w:tr w:rsidR="00673C32" w:rsidRPr="000C230B" w14:paraId="004AE752"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tcBorders>
              <w:bottom w:val="single" w:sz="4" w:space="0" w:color="auto"/>
            </w:tcBorders>
            <w:shd w:val="clear" w:color="auto" w:fill="F2F2F2" w:themeFill="background1" w:themeFillShade="F2"/>
            <w:vAlign w:val="center"/>
          </w:tcPr>
          <w:p w14:paraId="5CF98CF0" w14:textId="3A51CC4C" w:rsidR="00673C32" w:rsidRPr="00616DE7" w:rsidRDefault="00673C32" w:rsidP="00673C32">
            <w:pPr>
              <w:jc w:val="center"/>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7月</w:t>
            </w:r>
          </w:p>
        </w:tc>
        <w:tc>
          <w:tcPr>
            <w:tcW w:w="630" w:type="dxa"/>
            <w:tcBorders>
              <w:bottom w:val="single" w:sz="4" w:space="0" w:color="auto"/>
            </w:tcBorders>
            <w:vAlign w:val="center"/>
          </w:tcPr>
          <w:p w14:paraId="6CA0C3BA" w14:textId="6F175EFE" w:rsidR="00673C32" w:rsidRPr="00CC2FF9" w:rsidRDefault="00673C32" w:rsidP="00673C32">
            <w:pPr>
              <w:snapToGrid w:val="0"/>
              <w:ind w:left="172" w:hangingChars="100" w:hanging="17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5</w:t>
            </w:r>
            <w:r w:rsidRPr="00616DE7">
              <w:rPr>
                <w:rFonts w:ascii="ＭＳ ゴシック" w:eastAsia="ＭＳ ゴシック" w:hAnsi="ＭＳ ゴシック" w:hint="eastAsia"/>
                <w:sz w:val="18"/>
                <w:szCs w:val="18"/>
              </w:rPr>
              <w:t>件</w:t>
            </w:r>
          </w:p>
        </w:tc>
        <w:tc>
          <w:tcPr>
            <w:tcW w:w="7410" w:type="dxa"/>
            <w:tcBorders>
              <w:bottom w:val="single" w:sz="4" w:space="0" w:color="auto"/>
            </w:tcBorders>
            <w:vAlign w:val="center"/>
          </w:tcPr>
          <w:p w14:paraId="6EA418E0" w14:textId="77777777" w:rsidR="00673C32" w:rsidRDefault="00673C32" w:rsidP="00673C32">
            <w:pPr>
              <w:snapToGrid w:val="0"/>
              <w:ind w:left="172" w:hangingChars="100" w:hanging="172"/>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w:t>
            </w:r>
            <w:r w:rsidRPr="00BE6E75">
              <w:rPr>
                <w:rFonts w:ascii="ＭＳ ゴシック" w:eastAsia="ＭＳ ゴシック" w:hAnsi="ＭＳ ゴシック" w:hint="eastAsia"/>
                <w:sz w:val="18"/>
                <w:szCs w:val="18"/>
              </w:rPr>
              <w:t>県職員が</w:t>
            </w:r>
            <w:r w:rsidRPr="00BE6E75">
              <w:rPr>
                <w:rFonts w:ascii="ＭＳ ゴシック" w:eastAsia="ＭＳ ゴシック" w:hAnsi="ＭＳ ゴシック"/>
                <w:sz w:val="18"/>
                <w:szCs w:val="18"/>
              </w:rPr>
              <w:t>SDGsチェックシートの活用報告</w:t>
            </w:r>
          </w:p>
          <w:p w14:paraId="285B4B14" w14:textId="77777777" w:rsidR="00673C32" w:rsidRDefault="00673C32" w:rsidP="00673C32">
            <w:pPr>
              <w:snapToGrid w:val="0"/>
              <w:ind w:left="172" w:hangingChars="100" w:hanging="172"/>
              <w:rPr>
                <w:rFonts w:ascii="ＭＳ ゴシック" w:eastAsia="ＭＳ ゴシック" w:hAnsi="ＭＳ ゴシック"/>
                <w:sz w:val="18"/>
                <w:szCs w:val="18"/>
              </w:rPr>
            </w:pPr>
            <w:r w:rsidRPr="00BE6E75">
              <w:rPr>
                <w:rFonts w:ascii="ＭＳ ゴシック" w:eastAsia="ＭＳ ゴシック" w:hAnsi="ＭＳ ゴシック" w:hint="eastAsia"/>
                <w:sz w:val="18"/>
                <w:szCs w:val="18"/>
              </w:rPr>
              <w:t>・中学生が授業課題となっている食品ロスに関する情報・資料の収集</w:t>
            </w:r>
          </w:p>
          <w:p w14:paraId="515C01ED" w14:textId="77777777" w:rsidR="00673C32" w:rsidRPr="00BE6E75" w:rsidRDefault="00673C32" w:rsidP="00673C32">
            <w:pPr>
              <w:snapToGrid w:val="0"/>
              <w:ind w:left="172" w:hangingChars="100" w:hanging="172"/>
              <w:rPr>
                <w:rFonts w:ascii="ＭＳ ゴシック" w:eastAsia="ＭＳ ゴシック" w:hAnsi="ＭＳ ゴシック"/>
                <w:sz w:val="18"/>
                <w:szCs w:val="18"/>
              </w:rPr>
            </w:pPr>
            <w:r w:rsidRPr="00BE6E75">
              <w:rPr>
                <w:rFonts w:ascii="ＭＳ ゴシック" w:eastAsia="ＭＳ ゴシック" w:hAnsi="ＭＳ ゴシック" w:hint="eastAsia"/>
                <w:sz w:val="18"/>
                <w:szCs w:val="18"/>
              </w:rPr>
              <w:t>・防火防災点検</w:t>
            </w:r>
          </w:p>
          <w:p w14:paraId="51C2BBC3" w14:textId="77777777" w:rsidR="00673C32" w:rsidRDefault="00673C32" w:rsidP="00673C32">
            <w:pPr>
              <w:snapToGrid w:val="0"/>
              <w:ind w:left="172" w:hangingChars="100" w:hanging="172"/>
              <w:rPr>
                <w:rFonts w:ascii="ＭＳ ゴシック" w:eastAsia="ＭＳ ゴシック" w:hAnsi="ＭＳ ゴシック"/>
                <w:sz w:val="18"/>
                <w:szCs w:val="18"/>
              </w:rPr>
            </w:pPr>
            <w:r w:rsidRPr="00BE6E75">
              <w:rPr>
                <w:rFonts w:ascii="ＭＳ ゴシック" w:eastAsia="ＭＳ ゴシック" w:hAnsi="ＭＳ ゴシック" w:hint="eastAsia"/>
                <w:sz w:val="18"/>
                <w:szCs w:val="18"/>
              </w:rPr>
              <w:t>・共生圏事業のヒアリング</w:t>
            </w:r>
          </w:p>
          <w:p w14:paraId="6E81B007" w14:textId="36A9F970" w:rsidR="00673C32" w:rsidRPr="00616DE7" w:rsidRDefault="00673C32" w:rsidP="00673C32">
            <w:pPr>
              <w:snapToGrid w:val="0"/>
              <w:ind w:left="172" w:hangingChars="100" w:hanging="172"/>
              <w:rPr>
                <w:rFonts w:ascii="ＭＳ ゴシック" w:eastAsia="ＭＳ ゴシック" w:hAnsi="ＭＳ ゴシック"/>
                <w:sz w:val="18"/>
                <w:szCs w:val="18"/>
              </w:rPr>
            </w:pPr>
            <w:r w:rsidRPr="00BE6E75">
              <w:rPr>
                <w:rFonts w:ascii="ＭＳ ゴシック" w:eastAsia="ＭＳ ゴシック" w:hAnsi="ＭＳ ゴシック" w:hint="eastAsia"/>
                <w:sz w:val="18"/>
                <w:szCs w:val="18"/>
              </w:rPr>
              <w:t>・挨拶立寄り</w:t>
            </w:r>
          </w:p>
        </w:tc>
      </w:tr>
      <w:tr w:rsidR="00673C32" w:rsidRPr="000C230B" w14:paraId="6F55C4D9"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tcBorders>
              <w:bottom w:val="single" w:sz="4" w:space="0" w:color="auto"/>
            </w:tcBorders>
            <w:shd w:val="clear" w:color="auto" w:fill="F2F2F2" w:themeFill="background1" w:themeFillShade="F2"/>
            <w:vAlign w:val="center"/>
          </w:tcPr>
          <w:p w14:paraId="06611B7A" w14:textId="091DD486" w:rsidR="00673C32" w:rsidRPr="00616DE7" w:rsidRDefault="00673C32" w:rsidP="00673C32">
            <w:pPr>
              <w:jc w:val="center"/>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8月</w:t>
            </w:r>
          </w:p>
        </w:tc>
        <w:tc>
          <w:tcPr>
            <w:tcW w:w="630" w:type="dxa"/>
            <w:tcBorders>
              <w:bottom w:val="single" w:sz="4" w:space="0" w:color="auto"/>
            </w:tcBorders>
            <w:vAlign w:val="center"/>
          </w:tcPr>
          <w:p w14:paraId="5667B91D" w14:textId="586EBDB1" w:rsidR="00673C32" w:rsidRPr="00CC2FF9" w:rsidRDefault="00673C32" w:rsidP="00673C32">
            <w:pPr>
              <w:snapToGrid w:val="0"/>
              <w:ind w:left="172" w:hangingChars="100" w:hanging="17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6</w:t>
            </w:r>
            <w:r w:rsidRPr="00616DE7">
              <w:rPr>
                <w:rFonts w:ascii="ＭＳ ゴシック" w:eastAsia="ＭＳ ゴシック" w:hAnsi="ＭＳ ゴシック" w:hint="eastAsia"/>
                <w:sz w:val="18"/>
                <w:szCs w:val="18"/>
              </w:rPr>
              <w:t>件</w:t>
            </w:r>
          </w:p>
        </w:tc>
        <w:tc>
          <w:tcPr>
            <w:tcW w:w="7410" w:type="dxa"/>
            <w:tcBorders>
              <w:bottom w:val="single" w:sz="4" w:space="0" w:color="auto"/>
            </w:tcBorders>
            <w:vAlign w:val="center"/>
          </w:tcPr>
          <w:p w14:paraId="2B70252A" w14:textId="77777777" w:rsidR="00673C32" w:rsidRDefault="00673C32" w:rsidP="00673C32">
            <w:pPr>
              <w:snapToGrid w:val="0"/>
              <w:ind w:left="172" w:hangingChars="100" w:hanging="172"/>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w:t>
            </w:r>
            <w:r w:rsidRPr="00A948AE">
              <w:rPr>
                <w:rFonts w:ascii="ＭＳ ゴシック" w:eastAsia="ＭＳ ゴシック" w:hAnsi="ＭＳ ゴシック" w:hint="eastAsia"/>
                <w:sz w:val="18"/>
                <w:szCs w:val="18"/>
              </w:rPr>
              <w:t>まちづくり事業、共進化業務についての打合せ</w:t>
            </w:r>
          </w:p>
          <w:p w14:paraId="084E8B63"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・情報収集</w:t>
            </w:r>
          </w:p>
          <w:p w14:paraId="4846013F" w14:textId="77777777" w:rsidR="00673C32" w:rsidRPr="00A948AE" w:rsidRDefault="00673C32" w:rsidP="00673C32">
            <w:pPr>
              <w:snapToGrid w:val="0"/>
              <w:ind w:left="172" w:hangingChars="100" w:hanging="172"/>
              <w:rPr>
                <w:rFonts w:ascii="ＭＳ ゴシック" w:eastAsia="ＭＳ ゴシック" w:hAnsi="ＭＳ ゴシック"/>
                <w:sz w:val="18"/>
                <w:szCs w:val="18"/>
              </w:rPr>
            </w:pPr>
            <w:r w:rsidRPr="00A948AE">
              <w:rPr>
                <w:rFonts w:ascii="ＭＳ ゴシック" w:eastAsia="ＭＳ ゴシック" w:hAnsi="ＭＳ ゴシック" w:hint="eastAsia"/>
                <w:sz w:val="18"/>
                <w:szCs w:val="18"/>
              </w:rPr>
              <w:t>・自治体の環境施設の方と意見交換</w:t>
            </w:r>
          </w:p>
          <w:p w14:paraId="40AAB523" w14:textId="77777777" w:rsidR="00673C32" w:rsidRDefault="00673C32" w:rsidP="00673C32">
            <w:pPr>
              <w:snapToGrid w:val="0"/>
              <w:ind w:left="172" w:hangingChars="100" w:hanging="172"/>
              <w:rPr>
                <w:rFonts w:ascii="ＭＳ ゴシック" w:eastAsia="ＭＳ ゴシック" w:hAnsi="ＭＳ ゴシック"/>
                <w:sz w:val="18"/>
                <w:szCs w:val="18"/>
              </w:rPr>
            </w:pPr>
            <w:r w:rsidRPr="00A948AE">
              <w:rPr>
                <w:rFonts w:ascii="ＭＳ ゴシック" w:eastAsia="ＭＳ ゴシック" w:hAnsi="ＭＳ ゴシック" w:hint="eastAsia"/>
                <w:sz w:val="18"/>
                <w:szCs w:val="18"/>
              </w:rPr>
              <w:t>・高校生による課題学習のための情報収集（プラスチック問題、絶滅危惧種）</w:t>
            </w:r>
          </w:p>
          <w:p w14:paraId="6FF3E517" w14:textId="77777777" w:rsidR="00673C32" w:rsidRDefault="00673C32" w:rsidP="00673C32">
            <w:pPr>
              <w:snapToGrid w:val="0"/>
              <w:ind w:left="172" w:hangingChars="100" w:hanging="172"/>
              <w:rPr>
                <w:rFonts w:ascii="ＭＳ ゴシック" w:eastAsia="ＭＳ ゴシック" w:hAnsi="ＭＳ ゴシック"/>
                <w:sz w:val="18"/>
                <w:szCs w:val="18"/>
              </w:rPr>
            </w:pPr>
            <w:r w:rsidRPr="00A948AE">
              <w:rPr>
                <w:rFonts w:ascii="ＭＳ ゴシック" w:eastAsia="ＭＳ ゴシック" w:hAnsi="ＭＳ ゴシック" w:hint="eastAsia"/>
                <w:sz w:val="18"/>
                <w:szCs w:val="18"/>
              </w:rPr>
              <w:t>・高校生インターン受入（オリエンテーション、環境白書ディスカッション）</w:t>
            </w:r>
          </w:p>
          <w:p w14:paraId="6435644D" w14:textId="7AA89A57" w:rsidR="00673C32" w:rsidRPr="00616DE7" w:rsidRDefault="00673C32" w:rsidP="00673C32">
            <w:pPr>
              <w:snapToGrid w:val="0"/>
              <w:ind w:left="172" w:hangingChars="100" w:hanging="172"/>
              <w:rPr>
                <w:rFonts w:ascii="ＭＳ ゴシック" w:eastAsia="ＭＳ ゴシック" w:hAnsi="ＭＳ ゴシック"/>
                <w:sz w:val="18"/>
                <w:szCs w:val="18"/>
              </w:rPr>
            </w:pPr>
            <w:r w:rsidRPr="00A948AE">
              <w:rPr>
                <w:rFonts w:ascii="ＭＳ ゴシック" w:eastAsia="ＭＳ ゴシック" w:hAnsi="ＭＳ ゴシック" w:hint="eastAsia"/>
                <w:sz w:val="18"/>
                <w:szCs w:val="18"/>
              </w:rPr>
              <w:t>・高校生インターン受入（レポート作成）、主催</w:t>
            </w:r>
            <w:r w:rsidRPr="00A948AE">
              <w:rPr>
                <w:rFonts w:ascii="ＭＳ ゴシック" w:eastAsia="ＭＳ ゴシック" w:hAnsi="ＭＳ ゴシック"/>
                <w:sz w:val="18"/>
                <w:szCs w:val="18"/>
              </w:rPr>
              <w:t>NPO視察</w:t>
            </w:r>
          </w:p>
        </w:tc>
      </w:tr>
      <w:tr w:rsidR="00673C32" w:rsidRPr="000C230B" w14:paraId="1A9F63FB"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tcBorders>
              <w:bottom w:val="single" w:sz="4" w:space="0" w:color="auto"/>
            </w:tcBorders>
            <w:shd w:val="clear" w:color="auto" w:fill="F2F2F2" w:themeFill="background1" w:themeFillShade="F2"/>
            <w:vAlign w:val="center"/>
          </w:tcPr>
          <w:p w14:paraId="659671B7" w14:textId="7BD9AAAC" w:rsidR="00673C32" w:rsidRPr="00616DE7" w:rsidRDefault="00673C32" w:rsidP="00673C32">
            <w:pPr>
              <w:jc w:val="center"/>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9月</w:t>
            </w:r>
          </w:p>
        </w:tc>
        <w:tc>
          <w:tcPr>
            <w:tcW w:w="630" w:type="dxa"/>
            <w:tcBorders>
              <w:bottom w:val="single" w:sz="4" w:space="0" w:color="auto"/>
            </w:tcBorders>
            <w:vAlign w:val="center"/>
          </w:tcPr>
          <w:p w14:paraId="57955A5D" w14:textId="68757C52" w:rsidR="00673C32" w:rsidRPr="00CC2FF9" w:rsidRDefault="00673C32" w:rsidP="00673C32">
            <w:pPr>
              <w:snapToGrid w:val="0"/>
              <w:ind w:left="172" w:hangingChars="100" w:hanging="17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8</w:t>
            </w:r>
            <w:r w:rsidRPr="00616DE7">
              <w:rPr>
                <w:rFonts w:ascii="ＭＳ ゴシック" w:eastAsia="ＭＳ ゴシック" w:hAnsi="ＭＳ ゴシック" w:hint="eastAsia"/>
                <w:sz w:val="18"/>
                <w:szCs w:val="18"/>
              </w:rPr>
              <w:t>件</w:t>
            </w:r>
          </w:p>
        </w:tc>
        <w:tc>
          <w:tcPr>
            <w:tcW w:w="7410" w:type="dxa"/>
            <w:tcBorders>
              <w:bottom w:val="single" w:sz="4" w:space="0" w:color="auto"/>
            </w:tcBorders>
            <w:vAlign w:val="center"/>
          </w:tcPr>
          <w:p w14:paraId="7E2F4F18" w14:textId="77777777" w:rsidR="00673C32" w:rsidRDefault="00673C32" w:rsidP="00673C32">
            <w:pPr>
              <w:snapToGrid w:val="0"/>
              <w:ind w:left="172" w:hangingChars="100" w:hanging="172"/>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自治体の相談対応</w:t>
            </w:r>
          </w:p>
          <w:p w14:paraId="77FA4ED7"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・自治体の方が来館（EPO取組説明）</w:t>
            </w:r>
          </w:p>
          <w:p w14:paraId="58AF8983"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・情報収集（3件）</w:t>
            </w:r>
          </w:p>
          <w:p w14:paraId="613B46B9"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・環境カウンセラーからの相談対応</w:t>
            </w:r>
          </w:p>
          <w:p w14:paraId="3A1502C5"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041AB2">
              <w:rPr>
                <w:rFonts w:ascii="ＭＳ ゴシック" w:eastAsia="ＭＳ ゴシック" w:hAnsi="ＭＳ ゴシック"/>
                <w:sz w:val="18"/>
                <w:szCs w:val="18"/>
              </w:rPr>
              <w:t>NPO法人（インターンシップ主催者）の挨拶立寄とヒアリング実施</w:t>
            </w:r>
          </w:p>
          <w:p w14:paraId="17B8764F" w14:textId="5318180E" w:rsidR="00673C32" w:rsidRPr="00616DE7"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・地方ESDセンターと意見交換</w:t>
            </w:r>
          </w:p>
        </w:tc>
      </w:tr>
      <w:tr w:rsidR="00A576C1" w:rsidRPr="000C230B" w14:paraId="48618557" w14:textId="77777777" w:rsidTr="00B709C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360EF" w14:textId="2E41A11A" w:rsidR="00A576C1" w:rsidRPr="000C230B" w:rsidRDefault="00A576C1" w:rsidP="00A576C1">
            <w:pPr>
              <w:jc w:val="center"/>
              <w:rPr>
                <w:rFonts w:ascii="ＭＳ ゴシック" w:eastAsia="ＭＳ ゴシック" w:hAnsi="ＭＳ ゴシック"/>
                <w:b/>
                <w:bCs/>
              </w:rPr>
            </w:pPr>
            <w:r w:rsidRPr="00CC2FF9">
              <w:rPr>
                <w:rFonts w:ascii="ＭＳ ゴシック" w:eastAsia="ＭＳ ゴシック" w:hAnsi="ＭＳ ゴシック" w:hint="eastAsia"/>
                <w:b/>
                <w:bCs/>
              </w:rPr>
              <w:t>計</w:t>
            </w:r>
          </w:p>
        </w:tc>
        <w:tc>
          <w:tcPr>
            <w:tcW w:w="8040" w:type="dxa"/>
            <w:gridSpan w:val="2"/>
            <w:tcBorders>
              <w:top w:val="single" w:sz="4" w:space="0" w:color="auto"/>
              <w:left w:val="single" w:sz="4" w:space="0" w:color="auto"/>
              <w:bottom w:val="single" w:sz="4" w:space="0" w:color="auto"/>
              <w:right w:val="single" w:sz="4" w:space="0" w:color="auto"/>
            </w:tcBorders>
            <w:vAlign w:val="center"/>
          </w:tcPr>
          <w:p w14:paraId="343AA1E4" w14:textId="4964809F" w:rsidR="00A576C1" w:rsidRPr="000C230B" w:rsidRDefault="00673C32" w:rsidP="00A576C1">
            <w:pPr>
              <w:snapToGrid w:val="0"/>
              <w:ind w:left="202" w:hangingChars="100" w:hanging="202"/>
              <w:rPr>
                <w:rFonts w:ascii="ＭＳ ゴシック" w:eastAsia="ＭＳ ゴシック" w:hAnsi="ＭＳ ゴシック"/>
                <w:b/>
                <w:bCs/>
              </w:rPr>
            </w:pPr>
            <w:r>
              <w:rPr>
                <w:rFonts w:ascii="ＭＳ ゴシック" w:eastAsia="ＭＳ ゴシック" w:hAnsi="ＭＳ ゴシック" w:hint="eastAsia"/>
                <w:b/>
                <w:bCs/>
              </w:rPr>
              <w:t>30</w:t>
            </w:r>
            <w:r w:rsidR="00A576C1" w:rsidRPr="00CC2FF9">
              <w:rPr>
                <w:rFonts w:ascii="ＭＳ ゴシック" w:eastAsia="ＭＳ ゴシック" w:hAnsi="ＭＳ ゴシック" w:hint="eastAsia"/>
                <w:b/>
                <w:bCs/>
              </w:rPr>
              <w:t>件</w:t>
            </w:r>
          </w:p>
        </w:tc>
      </w:tr>
    </w:tbl>
    <w:p w14:paraId="4DF0991D" w14:textId="74763DDB" w:rsidR="00AD0616" w:rsidRDefault="00AD0616" w:rsidP="00AD0616"/>
    <w:p w14:paraId="222EC893" w14:textId="77777777" w:rsidR="00AD0616" w:rsidRPr="00FA5E79" w:rsidRDefault="00AD0616" w:rsidP="000901E1">
      <w:pPr>
        <w:pStyle w:val="5"/>
      </w:pPr>
      <w:r w:rsidRPr="00B31ECD">
        <w:rPr>
          <w:rFonts w:hint="eastAsia"/>
        </w:rPr>
        <w:t>メール・電話による相談、問合せ、広報依頼等</w:t>
      </w:r>
    </w:p>
    <w:tbl>
      <w:tblPr>
        <w:tblW w:w="8673" w:type="dxa"/>
        <w:tblInd w:w="409" w:type="dxa"/>
        <w:tblLayout w:type="fixed"/>
        <w:tblCellMar>
          <w:left w:w="57" w:type="dxa"/>
          <w:right w:w="57" w:type="dxa"/>
        </w:tblCellMar>
        <w:tblLook w:val="0000" w:firstRow="0" w:lastRow="0" w:firstColumn="0" w:lastColumn="0" w:noHBand="0" w:noVBand="0"/>
      </w:tblPr>
      <w:tblGrid>
        <w:gridCol w:w="630"/>
        <w:gridCol w:w="630"/>
        <w:gridCol w:w="7413"/>
      </w:tblGrid>
      <w:tr w:rsidR="00F93427" w:rsidRPr="00F93427" w14:paraId="60CD09D9" w14:textId="77777777" w:rsidTr="000C230B">
        <w:trPr>
          <w:trHeight w:val="223"/>
          <w:tblHeader/>
        </w:trPr>
        <w:tc>
          <w:tcPr>
            <w:tcW w:w="630" w:type="dxa"/>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7D17D79" w14:textId="77777777" w:rsidR="00AD0616" w:rsidRPr="000C230B" w:rsidRDefault="00AD0616" w:rsidP="00B97C10">
            <w:pPr>
              <w:jc w:val="center"/>
              <w:rPr>
                <w:rFonts w:ascii="ＭＳ ゴシック" w:eastAsia="ＭＳ ゴシック" w:hAnsi="ＭＳ ゴシック"/>
                <w:sz w:val="18"/>
                <w:szCs w:val="18"/>
              </w:rPr>
            </w:pPr>
            <w:r w:rsidRPr="000C230B">
              <w:rPr>
                <w:rFonts w:ascii="ＭＳ ゴシック" w:eastAsia="ＭＳ ゴシック" w:hAnsi="ＭＳ ゴシック" w:hint="eastAsia"/>
                <w:sz w:val="18"/>
                <w:szCs w:val="18"/>
              </w:rPr>
              <w:t>月</w:t>
            </w:r>
          </w:p>
        </w:tc>
        <w:tc>
          <w:tcPr>
            <w:tcW w:w="630" w:type="dxa"/>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AC79580" w14:textId="77777777" w:rsidR="00AD0616" w:rsidRPr="000C230B" w:rsidRDefault="00AD0616" w:rsidP="00B97C10">
            <w:pPr>
              <w:jc w:val="center"/>
              <w:rPr>
                <w:rFonts w:ascii="ＭＳ ゴシック" w:eastAsia="ＭＳ ゴシック" w:hAnsi="ＭＳ ゴシック"/>
                <w:sz w:val="18"/>
                <w:szCs w:val="18"/>
              </w:rPr>
            </w:pPr>
            <w:r w:rsidRPr="000C230B">
              <w:rPr>
                <w:rFonts w:ascii="ＭＳ ゴシック" w:eastAsia="ＭＳ ゴシック" w:hAnsi="ＭＳ ゴシック" w:hint="eastAsia"/>
                <w:sz w:val="18"/>
                <w:szCs w:val="18"/>
              </w:rPr>
              <w:t>件数</w:t>
            </w:r>
          </w:p>
        </w:tc>
        <w:tc>
          <w:tcPr>
            <w:tcW w:w="7413" w:type="dxa"/>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5BF23CC" w14:textId="77777777" w:rsidR="00AD0616" w:rsidRPr="000C230B" w:rsidRDefault="00AD0616" w:rsidP="00B97C10">
            <w:pPr>
              <w:jc w:val="center"/>
              <w:rPr>
                <w:rFonts w:ascii="ＭＳ ゴシック" w:eastAsia="ＭＳ ゴシック" w:hAnsi="ＭＳ ゴシック"/>
                <w:sz w:val="18"/>
                <w:szCs w:val="18"/>
              </w:rPr>
            </w:pPr>
            <w:r w:rsidRPr="000C230B">
              <w:rPr>
                <w:rFonts w:ascii="ＭＳ ゴシック" w:eastAsia="ＭＳ ゴシック" w:hAnsi="ＭＳ ゴシック" w:hint="eastAsia"/>
                <w:sz w:val="18"/>
                <w:szCs w:val="18"/>
              </w:rPr>
              <w:t>相談・問合せ内容</w:t>
            </w:r>
          </w:p>
        </w:tc>
      </w:tr>
      <w:tr w:rsidR="00A07A64" w:rsidRPr="00A07A64" w14:paraId="05432595"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34FFA146" w14:textId="5C013886" w:rsidR="002A6913" w:rsidRPr="00A07A64" w:rsidRDefault="002A6913" w:rsidP="002A6913">
            <w:pPr>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4月</w:t>
            </w:r>
          </w:p>
        </w:tc>
        <w:tc>
          <w:tcPr>
            <w:tcW w:w="630" w:type="dxa"/>
            <w:vAlign w:val="center"/>
          </w:tcPr>
          <w:p w14:paraId="4DDAD34B" w14:textId="35E253C8" w:rsidR="002A6913" w:rsidRPr="00A07A64" w:rsidRDefault="002A6913" w:rsidP="002A6913">
            <w:pPr>
              <w:snapToGrid w:val="0"/>
              <w:ind w:left="172" w:hangingChars="100" w:hanging="172"/>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18件</w:t>
            </w:r>
          </w:p>
        </w:tc>
        <w:tc>
          <w:tcPr>
            <w:tcW w:w="7413" w:type="dxa"/>
            <w:vAlign w:val="center"/>
          </w:tcPr>
          <w:p w14:paraId="46B4F719"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・自治体から環境イベント実行委員会開催についての電話・メール（3件）</w:t>
            </w:r>
          </w:p>
          <w:p w14:paraId="277852F3"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・自治体から学習情報システムの登録内容について確認のメール</w:t>
            </w:r>
          </w:p>
          <w:p w14:paraId="4E12F816"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・他地方</w:t>
            </w:r>
            <w:r w:rsidRPr="00A07A64">
              <w:rPr>
                <w:rFonts w:ascii="ＭＳ ゴシック" w:eastAsia="ＭＳ ゴシック" w:hAnsi="ＭＳ ゴシック"/>
                <w:color w:val="7F7F7F" w:themeColor="text1" w:themeTint="80"/>
                <w:sz w:val="18"/>
                <w:szCs w:val="18"/>
              </w:rPr>
              <w:t>EPOから来館予定のメール</w:t>
            </w:r>
          </w:p>
          <w:p w14:paraId="48C44C98"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NPOからイベント情報の広報協力依頼のメール</w:t>
            </w:r>
          </w:p>
          <w:p w14:paraId="2DBB2C93"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・自治体から環境イベント会議資料の送付</w:t>
            </w:r>
          </w:p>
          <w:p w14:paraId="00A9D694"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NPOから助成事業について周知依頼のメール</w:t>
            </w:r>
          </w:p>
          <w:p w14:paraId="0E9990B5"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NPOから高校生の夏休みのインターンシップ受入の可否について問合せの電話</w:t>
            </w:r>
          </w:p>
          <w:p w14:paraId="34513849"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・一般社団からごみ拾いイベントについて案内のメール</w:t>
            </w:r>
          </w:p>
          <w:p w14:paraId="2AE92745"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・自治体から相談依頼の電話</w:t>
            </w:r>
          </w:p>
          <w:p w14:paraId="4D943C9F"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・自治体からまちづくり事業への</w:t>
            </w:r>
            <w:r w:rsidRPr="00A07A64">
              <w:rPr>
                <w:rFonts w:ascii="ＭＳ ゴシック" w:eastAsia="ＭＳ ゴシック" w:hAnsi="ＭＳ ゴシック"/>
                <w:color w:val="7F7F7F" w:themeColor="text1" w:themeTint="80"/>
                <w:sz w:val="18"/>
                <w:szCs w:val="18"/>
              </w:rPr>
              <w:t>EPO後援名義について問合せの電話</w:t>
            </w:r>
          </w:p>
          <w:p w14:paraId="4AE68AF2"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・自治体から企画提案の書類に関する電話</w:t>
            </w:r>
          </w:p>
          <w:p w14:paraId="096D4CB8"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NPOから環境関連セミナーについて開催案内のメール</w:t>
            </w:r>
          </w:p>
          <w:p w14:paraId="4124EA69"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・公益財団法人から助成事業について募集案内のメール</w:t>
            </w:r>
          </w:p>
          <w:p w14:paraId="4041A77E"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・中部事務所から</w:t>
            </w:r>
            <w:r w:rsidRPr="00A07A64">
              <w:rPr>
                <w:rFonts w:ascii="ＭＳ ゴシック" w:eastAsia="ＭＳ ゴシック" w:hAnsi="ＭＳ ゴシック"/>
                <w:color w:val="7F7F7F" w:themeColor="text1" w:themeTint="80"/>
                <w:sz w:val="18"/>
                <w:szCs w:val="18"/>
              </w:rPr>
              <w:t>SDGs関連フォーラムについてweb掲載依頼のメール</w:t>
            </w:r>
          </w:p>
          <w:p w14:paraId="31C37573"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・中部事務所から公益財団法人主催の助成事業について</w:t>
            </w:r>
            <w:r w:rsidRPr="00A07A64">
              <w:rPr>
                <w:rFonts w:ascii="ＭＳ ゴシック" w:eastAsia="ＭＳ ゴシック" w:hAnsi="ＭＳ ゴシック"/>
                <w:color w:val="7F7F7F" w:themeColor="text1" w:themeTint="80"/>
                <w:sz w:val="18"/>
                <w:szCs w:val="18"/>
              </w:rPr>
              <w:t>web掲載依頼のメール</w:t>
            </w:r>
          </w:p>
          <w:p w14:paraId="04C7EFB2" w14:textId="327D8D1A"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・外来魚防除団体からイベント案内のメール</w:t>
            </w:r>
          </w:p>
        </w:tc>
      </w:tr>
      <w:tr w:rsidR="00A07A64" w:rsidRPr="00A07A64" w14:paraId="2446473A"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7C057528" w14:textId="159AED7F" w:rsidR="002A6913" w:rsidRPr="00A07A64" w:rsidRDefault="002A6913" w:rsidP="002A6913">
            <w:pPr>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5月</w:t>
            </w:r>
          </w:p>
        </w:tc>
        <w:tc>
          <w:tcPr>
            <w:tcW w:w="630" w:type="dxa"/>
            <w:vAlign w:val="center"/>
          </w:tcPr>
          <w:p w14:paraId="786C69ED" w14:textId="7395ECD0" w:rsidR="002A6913" w:rsidRPr="00A07A64" w:rsidRDefault="002A6913" w:rsidP="002A6913">
            <w:pPr>
              <w:snapToGrid w:val="0"/>
              <w:ind w:left="172" w:hangingChars="100" w:hanging="172"/>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7件</w:t>
            </w:r>
          </w:p>
        </w:tc>
        <w:tc>
          <w:tcPr>
            <w:tcW w:w="7413" w:type="dxa"/>
            <w:vAlign w:val="center"/>
          </w:tcPr>
          <w:p w14:paraId="59AAD2EF"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・一般社団法人から助成事業公募について広報協力依頼のメール</w:t>
            </w:r>
          </w:p>
          <w:p w14:paraId="096AFFE8"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・任意団体から共生圏事業についての問合せ電話</w:t>
            </w:r>
          </w:p>
          <w:p w14:paraId="68E81C07"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・企業から環境省主催事業について広報協力依頼のメール</w:t>
            </w:r>
          </w:p>
          <w:p w14:paraId="2B8833F4"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NPOから助成事業について広報協力依頼のメール</w:t>
            </w:r>
          </w:p>
          <w:p w14:paraId="233DD156"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・銀行から助成金の広報協力依頼のメール</w:t>
            </w:r>
          </w:p>
          <w:p w14:paraId="1594A4D7"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・公益財団法人から助成金の広報依頼メール</w:t>
            </w:r>
          </w:p>
          <w:p w14:paraId="7323176B" w14:textId="0284825C"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・環境教育の研修について広報協力依頼のメール</w:t>
            </w:r>
          </w:p>
        </w:tc>
      </w:tr>
      <w:tr w:rsidR="00A07A64" w:rsidRPr="00A07A64" w14:paraId="53B8C7E4"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37275084" w14:textId="3089A404" w:rsidR="002A6913" w:rsidRPr="00A07A64" w:rsidRDefault="002A6913" w:rsidP="002A6913">
            <w:pPr>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6月</w:t>
            </w:r>
          </w:p>
        </w:tc>
        <w:tc>
          <w:tcPr>
            <w:tcW w:w="630" w:type="dxa"/>
            <w:vAlign w:val="center"/>
          </w:tcPr>
          <w:p w14:paraId="7A48A6A0" w14:textId="2B6607D2" w:rsidR="002A6913" w:rsidRPr="00A07A64" w:rsidRDefault="002A6913" w:rsidP="002A6913">
            <w:pPr>
              <w:snapToGrid w:val="0"/>
              <w:ind w:left="172" w:hangingChars="100" w:hanging="172"/>
              <w:jc w:val="center"/>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14件</w:t>
            </w:r>
          </w:p>
        </w:tc>
        <w:tc>
          <w:tcPr>
            <w:tcW w:w="7413" w:type="dxa"/>
            <w:vAlign w:val="center"/>
          </w:tcPr>
          <w:p w14:paraId="0446D005"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NPO法人から高校生インターン受入</w:t>
            </w:r>
            <w:r w:rsidRPr="00A07A64">
              <w:rPr>
                <w:rFonts w:ascii="ＭＳ ゴシック" w:eastAsia="ＭＳ ゴシック" w:hAnsi="ＭＳ ゴシック" w:hint="eastAsia"/>
                <w:color w:val="7F7F7F" w:themeColor="text1" w:themeTint="80"/>
                <w:sz w:val="18"/>
                <w:szCs w:val="18"/>
              </w:rPr>
              <w:t>実施</w:t>
            </w:r>
            <w:r w:rsidRPr="00A07A64">
              <w:rPr>
                <w:rFonts w:ascii="ＭＳ ゴシック" w:eastAsia="ＭＳ ゴシック" w:hAnsi="ＭＳ ゴシック"/>
                <w:color w:val="7F7F7F" w:themeColor="text1" w:themeTint="80"/>
                <w:sz w:val="18"/>
                <w:szCs w:val="18"/>
              </w:rPr>
              <w:t>について電話</w:t>
            </w:r>
            <w:r w:rsidRPr="00A07A64">
              <w:rPr>
                <w:rFonts w:ascii="ＭＳ ゴシック" w:eastAsia="ＭＳ ゴシック" w:hAnsi="ＭＳ ゴシック" w:hint="eastAsia"/>
                <w:color w:val="7F7F7F" w:themeColor="text1" w:themeTint="80"/>
                <w:sz w:val="18"/>
                <w:szCs w:val="18"/>
              </w:rPr>
              <w:t>及び</w:t>
            </w:r>
            <w:r w:rsidRPr="00A07A64">
              <w:rPr>
                <w:rFonts w:ascii="ＭＳ ゴシック" w:eastAsia="ＭＳ ゴシック" w:hAnsi="ＭＳ ゴシック"/>
                <w:color w:val="7F7F7F" w:themeColor="text1" w:themeTint="80"/>
                <w:sz w:val="18"/>
                <w:szCs w:val="18"/>
              </w:rPr>
              <w:t>メール</w:t>
            </w:r>
            <w:r w:rsidRPr="00A07A64">
              <w:rPr>
                <w:rFonts w:ascii="ＭＳ ゴシック" w:eastAsia="ＭＳ ゴシック" w:hAnsi="ＭＳ ゴシック" w:hint="eastAsia"/>
                <w:color w:val="7F7F7F" w:themeColor="text1" w:themeTint="80"/>
                <w:sz w:val="18"/>
                <w:szCs w:val="18"/>
              </w:rPr>
              <w:t>（3件）</w:t>
            </w:r>
          </w:p>
          <w:p w14:paraId="2BA7034B"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・企業から視察・見学の受入について照会のメール</w:t>
            </w:r>
          </w:p>
          <w:p w14:paraId="413625EB"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NPO法人からオンライン学習会開催についてメール</w:t>
            </w:r>
          </w:p>
          <w:p w14:paraId="555981C2"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NPO法人から助成事業について周知依頼のメール</w:t>
            </w:r>
          </w:p>
          <w:p w14:paraId="65D3E410"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lastRenderedPageBreak/>
              <w:t>・市民参加型昆虫調査について</w:t>
            </w:r>
            <w:r w:rsidRPr="00A07A64">
              <w:rPr>
                <w:rFonts w:ascii="ＭＳ ゴシック" w:eastAsia="ＭＳ ゴシック" w:hAnsi="ＭＳ ゴシック"/>
                <w:color w:val="7F7F7F" w:themeColor="text1" w:themeTint="80"/>
                <w:sz w:val="18"/>
                <w:szCs w:val="18"/>
              </w:rPr>
              <w:t>web掲載依頼のメール</w:t>
            </w:r>
          </w:p>
          <w:p w14:paraId="0CE12BEF"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・学生インターンの催事参加について照会のメール</w:t>
            </w:r>
          </w:p>
          <w:p w14:paraId="355F1570"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・企業から環境助成金の広報協力依頼のメール</w:t>
            </w:r>
          </w:p>
          <w:p w14:paraId="1BC64A93"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w:t>
            </w:r>
            <w:r w:rsidRPr="00A07A64">
              <w:rPr>
                <w:rFonts w:ascii="ＭＳ ゴシック" w:eastAsia="ＭＳ ゴシック" w:hAnsi="ＭＳ ゴシック"/>
                <w:color w:val="7F7F7F" w:themeColor="text1" w:themeTint="80"/>
                <w:sz w:val="18"/>
                <w:szCs w:val="18"/>
              </w:rPr>
              <w:t>SDGs関連の講演会について広報協力依頼のメール</w:t>
            </w:r>
          </w:p>
          <w:p w14:paraId="2127978F"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・自治体の水素関連事業について広報協力依頼のメールと電話</w:t>
            </w:r>
          </w:p>
          <w:p w14:paraId="06EE1E99"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・自治体から環境学習関連催事にかかる広報協力依頼の電話</w:t>
            </w:r>
          </w:p>
          <w:p w14:paraId="7818784B" w14:textId="77777777"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・河川事務所から流域治水の作品・研究募集にかかる</w:t>
            </w:r>
            <w:r w:rsidRPr="00A07A64">
              <w:rPr>
                <w:rFonts w:ascii="ＭＳ ゴシック" w:eastAsia="ＭＳ ゴシック" w:hAnsi="ＭＳ ゴシック"/>
                <w:color w:val="7F7F7F" w:themeColor="text1" w:themeTint="80"/>
                <w:sz w:val="18"/>
                <w:szCs w:val="18"/>
              </w:rPr>
              <w:t>web掲載について照会のメール</w:t>
            </w:r>
          </w:p>
          <w:p w14:paraId="28796231" w14:textId="5DCBD599" w:rsidR="002A6913" w:rsidRPr="00A07A64" w:rsidRDefault="002A6913" w:rsidP="002A6913">
            <w:pPr>
              <w:snapToGrid w:val="0"/>
              <w:ind w:left="172" w:hangingChars="100" w:hanging="172"/>
              <w:rPr>
                <w:rFonts w:ascii="ＭＳ ゴシック" w:eastAsia="ＭＳ ゴシック" w:hAnsi="ＭＳ ゴシック"/>
                <w:color w:val="7F7F7F" w:themeColor="text1" w:themeTint="80"/>
                <w:sz w:val="18"/>
                <w:szCs w:val="18"/>
              </w:rPr>
            </w:pPr>
            <w:r w:rsidRPr="00A07A64">
              <w:rPr>
                <w:rFonts w:ascii="ＭＳ ゴシック" w:eastAsia="ＭＳ ゴシック" w:hAnsi="ＭＳ ゴシック" w:hint="eastAsia"/>
                <w:color w:val="7F7F7F" w:themeColor="text1" w:themeTint="80"/>
                <w:sz w:val="18"/>
                <w:szCs w:val="18"/>
              </w:rPr>
              <w:t>・</w:t>
            </w:r>
            <w:r w:rsidRPr="00A07A64">
              <w:rPr>
                <w:rFonts w:ascii="ＭＳ ゴシック" w:eastAsia="ＭＳ ゴシック" w:hAnsi="ＭＳ ゴシック"/>
                <w:color w:val="7F7F7F" w:themeColor="text1" w:themeTint="80"/>
                <w:sz w:val="18"/>
                <w:szCs w:val="18"/>
              </w:rPr>
              <w:t>NPO法人から森づくり事業について広報協力依頼のメール</w:t>
            </w:r>
          </w:p>
        </w:tc>
      </w:tr>
      <w:tr w:rsidR="00673C32" w:rsidRPr="007D5427" w14:paraId="20DC9FC6"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605639A4" w14:textId="0E5AD0FE" w:rsidR="00673C32" w:rsidRPr="00616DE7" w:rsidRDefault="00673C32" w:rsidP="00673C32">
            <w:pPr>
              <w:jc w:val="center"/>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lastRenderedPageBreak/>
              <w:t>7月</w:t>
            </w:r>
          </w:p>
        </w:tc>
        <w:tc>
          <w:tcPr>
            <w:tcW w:w="630" w:type="dxa"/>
            <w:vAlign w:val="center"/>
          </w:tcPr>
          <w:p w14:paraId="66EE39CB" w14:textId="4D104D28" w:rsidR="00673C32" w:rsidRPr="00CC2FF9" w:rsidRDefault="00673C32" w:rsidP="00673C32">
            <w:pPr>
              <w:snapToGrid w:val="0"/>
              <w:ind w:left="172" w:hangingChars="100" w:hanging="17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10</w:t>
            </w:r>
            <w:r w:rsidRPr="00616DE7">
              <w:rPr>
                <w:rFonts w:ascii="ＭＳ ゴシック" w:eastAsia="ＭＳ ゴシック" w:hAnsi="ＭＳ ゴシック" w:hint="eastAsia"/>
                <w:sz w:val="18"/>
                <w:szCs w:val="18"/>
              </w:rPr>
              <w:t>件</w:t>
            </w:r>
          </w:p>
        </w:tc>
        <w:tc>
          <w:tcPr>
            <w:tcW w:w="7413" w:type="dxa"/>
            <w:vAlign w:val="center"/>
          </w:tcPr>
          <w:p w14:paraId="056CC9CE" w14:textId="77777777" w:rsidR="00673C32" w:rsidRDefault="00673C32" w:rsidP="00673C32">
            <w:pPr>
              <w:snapToGrid w:val="0"/>
              <w:ind w:left="172" w:hangingChars="100" w:hanging="172"/>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w:t>
            </w:r>
            <w:r w:rsidRPr="00A1249B">
              <w:rPr>
                <w:rFonts w:ascii="ＭＳ ゴシック" w:eastAsia="ＭＳ ゴシック" w:hAnsi="ＭＳ ゴシック" w:hint="eastAsia"/>
                <w:sz w:val="18"/>
                <w:szCs w:val="18"/>
              </w:rPr>
              <w:t>インターン予定の学生から挨拶の電話</w:t>
            </w:r>
          </w:p>
          <w:p w14:paraId="3986A83F" w14:textId="77777777" w:rsidR="00673C32" w:rsidRDefault="00673C32" w:rsidP="00673C32">
            <w:pPr>
              <w:snapToGrid w:val="0"/>
              <w:ind w:left="172" w:hangingChars="100" w:hanging="172"/>
              <w:rPr>
                <w:rFonts w:ascii="ＭＳ ゴシック" w:eastAsia="ＭＳ ゴシック" w:hAnsi="ＭＳ ゴシック"/>
                <w:sz w:val="18"/>
                <w:szCs w:val="18"/>
              </w:rPr>
            </w:pPr>
            <w:r w:rsidRPr="00A1249B">
              <w:rPr>
                <w:rFonts w:ascii="ＭＳ ゴシック" w:eastAsia="ＭＳ ゴシック" w:hAnsi="ＭＳ ゴシック" w:hint="eastAsia"/>
                <w:sz w:val="18"/>
                <w:szCs w:val="18"/>
              </w:rPr>
              <w:t>・一般財団法人から起業家マインドを育むプログラム（子ども向け）についての案内メール</w:t>
            </w:r>
          </w:p>
          <w:p w14:paraId="7DF14C81"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A1249B">
              <w:rPr>
                <w:rFonts w:ascii="ＭＳ ゴシック" w:eastAsia="ＭＳ ゴシック" w:hAnsi="ＭＳ ゴシック" w:hint="eastAsia"/>
                <w:sz w:val="18"/>
                <w:szCs w:val="18"/>
              </w:rPr>
              <w:t>研究機関から</w:t>
            </w:r>
            <w:r w:rsidRPr="00A1249B">
              <w:rPr>
                <w:rFonts w:ascii="ＭＳ ゴシック" w:eastAsia="ＭＳ ゴシック" w:hAnsi="ＭＳ ゴシック"/>
                <w:sz w:val="18"/>
                <w:szCs w:val="18"/>
              </w:rPr>
              <w:t>SDGsシンポジウム開催案内のメール</w:t>
            </w:r>
          </w:p>
          <w:p w14:paraId="2D10E5FA" w14:textId="77777777" w:rsidR="00673C32" w:rsidRPr="00A1249B" w:rsidRDefault="00673C32" w:rsidP="00673C32">
            <w:pPr>
              <w:snapToGrid w:val="0"/>
              <w:ind w:left="172" w:hangingChars="100" w:hanging="172"/>
              <w:rPr>
                <w:rFonts w:ascii="ＭＳ ゴシック" w:eastAsia="ＭＳ ゴシック" w:hAnsi="ＭＳ ゴシック"/>
                <w:sz w:val="18"/>
                <w:szCs w:val="18"/>
              </w:rPr>
            </w:pPr>
            <w:r w:rsidRPr="00A1249B">
              <w:rPr>
                <w:rFonts w:ascii="ＭＳ ゴシック" w:eastAsia="ＭＳ ゴシック" w:hAnsi="ＭＳ ゴシック" w:hint="eastAsia"/>
                <w:sz w:val="18"/>
                <w:szCs w:val="18"/>
              </w:rPr>
              <w:t>・自然保護管事務所から写真展の案内メール</w:t>
            </w:r>
          </w:p>
          <w:p w14:paraId="7C537E0F" w14:textId="77777777" w:rsidR="00673C32" w:rsidRDefault="00673C32" w:rsidP="00673C32">
            <w:pPr>
              <w:snapToGrid w:val="0"/>
              <w:ind w:left="172" w:hangingChars="100" w:hanging="172"/>
              <w:rPr>
                <w:rFonts w:ascii="ＭＳ ゴシック" w:eastAsia="ＭＳ ゴシック" w:hAnsi="ＭＳ ゴシック"/>
                <w:sz w:val="18"/>
                <w:szCs w:val="18"/>
              </w:rPr>
            </w:pPr>
            <w:r w:rsidRPr="00A1249B">
              <w:rPr>
                <w:rFonts w:ascii="ＭＳ ゴシック" w:eastAsia="ＭＳ ゴシック" w:hAnsi="ＭＳ ゴシック" w:hint="eastAsia"/>
                <w:sz w:val="18"/>
                <w:szCs w:val="18"/>
              </w:rPr>
              <w:t>・自治体から</w:t>
            </w:r>
            <w:r w:rsidRPr="00A1249B">
              <w:rPr>
                <w:rFonts w:ascii="ＭＳ ゴシック" w:eastAsia="ＭＳ ゴシック" w:hAnsi="ＭＳ ゴシック"/>
                <w:sz w:val="18"/>
                <w:szCs w:val="18"/>
              </w:rPr>
              <w:t>SDGs支援ツール使用時の活動報告のメール送付</w:t>
            </w:r>
          </w:p>
          <w:p w14:paraId="2A180847" w14:textId="77777777" w:rsidR="00673C32" w:rsidRPr="00A1249B" w:rsidRDefault="00673C32" w:rsidP="00673C32">
            <w:pPr>
              <w:snapToGrid w:val="0"/>
              <w:ind w:left="172" w:hangingChars="100" w:hanging="172"/>
              <w:rPr>
                <w:rFonts w:ascii="ＭＳ ゴシック" w:eastAsia="ＭＳ ゴシック" w:hAnsi="ＭＳ ゴシック"/>
                <w:sz w:val="18"/>
                <w:szCs w:val="18"/>
              </w:rPr>
            </w:pPr>
            <w:r w:rsidRPr="00A1249B">
              <w:rPr>
                <w:rFonts w:ascii="ＭＳ ゴシック" w:eastAsia="ＭＳ ゴシック" w:hAnsi="ＭＳ ゴシック" w:hint="eastAsia"/>
                <w:sz w:val="18"/>
                <w:szCs w:val="18"/>
              </w:rPr>
              <w:t>・団体から助成事業について広報協力依頼のメール</w:t>
            </w:r>
          </w:p>
          <w:p w14:paraId="770244F6" w14:textId="77777777" w:rsidR="00673C32" w:rsidRPr="00A1249B" w:rsidRDefault="00673C32" w:rsidP="00673C32">
            <w:pPr>
              <w:snapToGrid w:val="0"/>
              <w:ind w:left="172" w:hangingChars="100" w:hanging="172"/>
              <w:rPr>
                <w:rFonts w:ascii="ＭＳ ゴシック" w:eastAsia="ＭＳ ゴシック" w:hAnsi="ＭＳ ゴシック"/>
                <w:sz w:val="18"/>
                <w:szCs w:val="18"/>
              </w:rPr>
            </w:pPr>
            <w:r w:rsidRPr="00A1249B">
              <w:rPr>
                <w:rFonts w:ascii="ＭＳ ゴシック" w:eastAsia="ＭＳ ゴシック" w:hAnsi="ＭＳ ゴシック" w:hint="eastAsia"/>
                <w:sz w:val="18"/>
                <w:szCs w:val="18"/>
              </w:rPr>
              <w:t>・一般社団法人</w:t>
            </w:r>
            <w:r w:rsidRPr="00A1249B">
              <w:rPr>
                <w:rFonts w:ascii="ＭＳ ゴシック" w:eastAsia="ＭＳ ゴシック" w:hAnsi="ＭＳ ゴシック"/>
                <w:sz w:val="18"/>
                <w:szCs w:val="18"/>
              </w:rPr>
              <w:t>/地域ESD拠点登録団体からEPOに関する掲載情報提供依頼のメール</w:t>
            </w:r>
          </w:p>
          <w:p w14:paraId="2D1C81E9" w14:textId="77777777" w:rsidR="00673C32" w:rsidRDefault="00673C32" w:rsidP="00673C32">
            <w:pPr>
              <w:snapToGrid w:val="0"/>
              <w:ind w:left="172" w:hangingChars="100" w:hanging="172"/>
              <w:rPr>
                <w:rFonts w:ascii="ＭＳ ゴシック" w:eastAsia="ＭＳ ゴシック" w:hAnsi="ＭＳ ゴシック"/>
                <w:sz w:val="18"/>
                <w:szCs w:val="18"/>
              </w:rPr>
            </w:pPr>
            <w:r w:rsidRPr="00A1249B">
              <w:rPr>
                <w:rFonts w:ascii="ＭＳ ゴシック" w:eastAsia="ＭＳ ゴシック" w:hAnsi="ＭＳ ゴシック" w:hint="eastAsia"/>
                <w:sz w:val="18"/>
                <w:szCs w:val="18"/>
              </w:rPr>
              <w:t>・中学生から施設訪問について問合せの電話</w:t>
            </w:r>
          </w:p>
          <w:p w14:paraId="39B09AE4" w14:textId="77777777" w:rsidR="00673C32" w:rsidRDefault="00673C32" w:rsidP="00673C32">
            <w:pPr>
              <w:snapToGrid w:val="0"/>
              <w:ind w:left="172" w:hangingChars="100" w:hanging="172"/>
              <w:rPr>
                <w:rFonts w:ascii="ＭＳ ゴシック" w:eastAsia="ＭＳ ゴシック" w:hAnsi="ＭＳ ゴシック"/>
                <w:sz w:val="18"/>
                <w:szCs w:val="18"/>
              </w:rPr>
            </w:pPr>
            <w:r w:rsidRPr="008F152C">
              <w:rPr>
                <w:rFonts w:ascii="ＭＳ ゴシック" w:eastAsia="ＭＳ ゴシック" w:hAnsi="ＭＳ ゴシック" w:hint="eastAsia"/>
                <w:sz w:val="18"/>
                <w:szCs w:val="18"/>
              </w:rPr>
              <w:t>・公益財団法人主催の資源循環セミナーについて</w:t>
            </w:r>
            <w:r w:rsidRPr="008F152C">
              <w:rPr>
                <w:rFonts w:ascii="ＭＳ ゴシック" w:eastAsia="ＭＳ ゴシック" w:hAnsi="ＭＳ ゴシック"/>
                <w:sz w:val="18"/>
                <w:szCs w:val="18"/>
              </w:rPr>
              <w:t>web掲載依頼</w:t>
            </w:r>
          </w:p>
          <w:p w14:paraId="5C2C0C31" w14:textId="4732EF19" w:rsidR="00673C32" w:rsidRPr="00616DE7" w:rsidRDefault="00673C32" w:rsidP="00673C32">
            <w:pPr>
              <w:snapToGrid w:val="0"/>
              <w:ind w:left="172" w:hangingChars="100" w:hanging="172"/>
              <w:rPr>
                <w:rFonts w:ascii="ＭＳ ゴシック" w:eastAsia="ＭＳ ゴシック" w:hAnsi="ＭＳ ゴシック"/>
                <w:sz w:val="18"/>
                <w:szCs w:val="18"/>
              </w:rPr>
            </w:pPr>
            <w:r w:rsidRPr="008F152C">
              <w:rPr>
                <w:rFonts w:ascii="ＭＳ ゴシック" w:eastAsia="ＭＳ ゴシック" w:hAnsi="ＭＳ ゴシック" w:hint="eastAsia"/>
                <w:sz w:val="18"/>
                <w:szCs w:val="18"/>
              </w:rPr>
              <w:t>・主催催事の受講者からその後の報告と御礼の電話</w:t>
            </w:r>
          </w:p>
        </w:tc>
      </w:tr>
      <w:tr w:rsidR="00673C32" w:rsidRPr="007D5427" w14:paraId="268EDF40"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5BEC84E2" w14:textId="3BC1B12E" w:rsidR="00673C32" w:rsidRPr="00616DE7" w:rsidRDefault="00673C32" w:rsidP="00673C32">
            <w:pPr>
              <w:jc w:val="center"/>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8月</w:t>
            </w:r>
          </w:p>
        </w:tc>
        <w:tc>
          <w:tcPr>
            <w:tcW w:w="630" w:type="dxa"/>
            <w:vAlign w:val="center"/>
          </w:tcPr>
          <w:p w14:paraId="1BB2C532" w14:textId="10B70077" w:rsidR="00673C32" w:rsidRPr="00CC2FF9" w:rsidRDefault="00673C32" w:rsidP="00673C32">
            <w:pPr>
              <w:snapToGrid w:val="0"/>
              <w:ind w:left="172" w:hangingChars="100" w:hanging="17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14</w:t>
            </w:r>
            <w:r w:rsidRPr="00616DE7">
              <w:rPr>
                <w:rFonts w:ascii="ＭＳ ゴシック" w:eastAsia="ＭＳ ゴシック" w:hAnsi="ＭＳ ゴシック" w:hint="eastAsia"/>
                <w:sz w:val="18"/>
                <w:szCs w:val="18"/>
              </w:rPr>
              <w:t>件</w:t>
            </w:r>
          </w:p>
        </w:tc>
        <w:tc>
          <w:tcPr>
            <w:tcW w:w="7413" w:type="dxa"/>
            <w:vAlign w:val="center"/>
          </w:tcPr>
          <w:p w14:paraId="57998509" w14:textId="77777777" w:rsidR="00673C32" w:rsidRDefault="00673C32" w:rsidP="00673C32">
            <w:pPr>
              <w:snapToGrid w:val="0"/>
              <w:ind w:left="172" w:hangingChars="100" w:hanging="172"/>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w:t>
            </w:r>
            <w:r w:rsidRPr="009E2BE5">
              <w:rPr>
                <w:rFonts w:ascii="ＭＳ ゴシック" w:eastAsia="ＭＳ ゴシック" w:hAnsi="ＭＳ ゴシック" w:hint="eastAsia"/>
                <w:sz w:val="18"/>
                <w:szCs w:val="18"/>
              </w:rPr>
              <w:t>自治体から環境関連催事のチラシ設置依頼の電話</w:t>
            </w:r>
          </w:p>
          <w:p w14:paraId="37917FC3"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9E2BE5">
              <w:rPr>
                <w:rFonts w:ascii="ＭＳ ゴシック" w:eastAsia="ＭＳ ゴシック" w:hAnsi="ＭＳ ゴシック" w:hint="eastAsia"/>
                <w:sz w:val="18"/>
                <w:szCs w:val="18"/>
              </w:rPr>
              <w:t>協働コーディネーターから新しいコーディネーターの推薦の電話連絡</w:t>
            </w:r>
          </w:p>
          <w:p w14:paraId="63DF3F58" w14:textId="77777777" w:rsidR="00673C32"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・企業から</w:t>
            </w:r>
            <w:r w:rsidRPr="009E2BE5">
              <w:rPr>
                <w:rFonts w:ascii="ＭＳ ゴシック" w:eastAsia="ＭＳ ゴシック" w:hAnsi="ＭＳ ゴシック"/>
                <w:sz w:val="18"/>
                <w:szCs w:val="18"/>
              </w:rPr>
              <w:t>SDGs関連催事の案内</w:t>
            </w:r>
          </w:p>
          <w:p w14:paraId="068DF534"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sz w:val="18"/>
                <w:szCs w:val="18"/>
              </w:rPr>
              <w:t>・NPO法人から助成事業について広報依頼のメール</w:t>
            </w:r>
          </w:p>
          <w:p w14:paraId="0F048464"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・インターン高校生から事前課題レポート送付のメール</w:t>
            </w:r>
          </w:p>
          <w:p w14:paraId="3B57A228" w14:textId="77777777" w:rsidR="00673C32"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・一般の方から環境省の電話番号について照会の電話</w:t>
            </w:r>
          </w:p>
          <w:p w14:paraId="2BF4AA5B"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sz w:val="18"/>
                <w:szCs w:val="18"/>
              </w:rPr>
              <w:t>・企業からSDGs関連催事について案内及びチラシ完成版提供のメール</w:t>
            </w:r>
          </w:p>
          <w:p w14:paraId="64382605"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・催事参加者からその後の報告と後援申請の可否に関する照会の電話</w:t>
            </w:r>
          </w:p>
          <w:p w14:paraId="59177A29" w14:textId="77777777" w:rsidR="00673C32"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w:t>
            </w:r>
            <w:r w:rsidRPr="009E2BE5">
              <w:rPr>
                <w:rFonts w:ascii="ＭＳ ゴシック" w:eastAsia="ＭＳ ゴシック" w:hAnsi="ＭＳ ゴシック"/>
                <w:sz w:val="18"/>
                <w:szCs w:val="18"/>
              </w:rPr>
              <w:t>NPOからインターン受入と視察に関する電話</w:t>
            </w:r>
          </w:p>
          <w:p w14:paraId="74B669C2"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sz w:val="18"/>
                <w:szCs w:val="18"/>
              </w:rPr>
              <w:t>・一般の方から地下街店舗の管理者に関する問合せの電話</w:t>
            </w:r>
          </w:p>
          <w:p w14:paraId="150422C7"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・市民団体の方から外来生物対策関連シンポジウムについて案内のメール</w:t>
            </w:r>
          </w:p>
          <w:p w14:paraId="5AB6E3F7"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・企業から生き物モニタリングの指導に対応できる地元団体</w:t>
            </w:r>
            <w:r w:rsidRPr="009E2BE5">
              <w:rPr>
                <w:rFonts w:ascii="ＭＳ ゴシック" w:eastAsia="ＭＳ ゴシック" w:hAnsi="ＭＳ ゴシック"/>
                <w:sz w:val="18"/>
                <w:szCs w:val="18"/>
              </w:rPr>
              <w:t>/有識者の紹介希望のメール</w:t>
            </w:r>
          </w:p>
          <w:p w14:paraId="355452FF" w14:textId="77777777" w:rsidR="00673C32" w:rsidRPr="009E2BE5"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sz w:val="18"/>
                <w:szCs w:val="18"/>
              </w:rPr>
              <w:t>・NPOからオンライン学習会について案内のメール</w:t>
            </w:r>
          </w:p>
          <w:p w14:paraId="3443C2A4" w14:textId="7F00D96C" w:rsidR="00673C32" w:rsidRPr="00616DE7" w:rsidRDefault="00673C32" w:rsidP="00673C32">
            <w:pPr>
              <w:snapToGrid w:val="0"/>
              <w:ind w:left="172" w:hangingChars="100" w:hanging="172"/>
              <w:rPr>
                <w:rFonts w:ascii="ＭＳ ゴシック" w:eastAsia="ＭＳ ゴシック" w:hAnsi="ＭＳ ゴシック"/>
                <w:sz w:val="18"/>
                <w:szCs w:val="18"/>
              </w:rPr>
            </w:pPr>
            <w:r w:rsidRPr="009E2BE5">
              <w:rPr>
                <w:rFonts w:ascii="ＭＳ ゴシック" w:eastAsia="ＭＳ ゴシック" w:hAnsi="ＭＳ ゴシック" w:hint="eastAsia"/>
                <w:sz w:val="18"/>
                <w:szCs w:val="18"/>
              </w:rPr>
              <w:t>・企業から情報提供に対するお礼のメール</w:t>
            </w:r>
          </w:p>
        </w:tc>
      </w:tr>
      <w:tr w:rsidR="00673C32" w:rsidRPr="007D5427" w14:paraId="7FE96D6F" w14:textId="77777777" w:rsidTr="000C23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shd w:val="clear" w:color="auto" w:fill="F2F2F2" w:themeFill="background1" w:themeFillShade="F2"/>
            <w:vAlign w:val="center"/>
          </w:tcPr>
          <w:p w14:paraId="727F96D4" w14:textId="09F85E32" w:rsidR="00673C32" w:rsidRPr="00616DE7" w:rsidRDefault="00673C32" w:rsidP="00673C32">
            <w:pPr>
              <w:jc w:val="center"/>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9月</w:t>
            </w:r>
          </w:p>
        </w:tc>
        <w:tc>
          <w:tcPr>
            <w:tcW w:w="630" w:type="dxa"/>
            <w:vAlign w:val="center"/>
          </w:tcPr>
          <w:p w14:paraId="23CA4A43" w14:textId="18426D26" w:rsidR="00673C32" w:rsidRPr="00CC2FF9" w:rsidRDefault="00673C32" w:rsidP="00673C32">
            <w:pPr>
              <w:snapToGrid w:val="0"/>
              <w:ind w:left="172" w:hangingChars="100" w:hanging="17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12</w:t>
            </w:r>
            <w:r w:rsidRPr="00616DE7">
              <w:rPr>
                <w:rFonts w:ascii="ＭＳ ゴシック" w:eastAsia="ＭＳ ゴシック" w:hAnsi="ＭＳ ゴシック" w:hint="eastAsia"/>
                <w:sz w:val="18"/>
                <w:szCs w:val="18"/>
              </w:rPr>
              <w:t>件</w:t>
            </w:r>
          </w:p>
        </w:tc>
        <w:tc>
          <w:tcPr>
            <w:tcW w:w="7413" w:type="dxa"/>
            <w:vAlign w:val="center"/>
          </w:tcPr>
          <w:p w14:paraId="4761FB22" w14:textId="77777777" w:rsidR="00673C32" w:rsidRDefault="00673C32" w:rsidP="00673C32">
            <w:pPr>
              <w:snapToGrid w:val="0"/>
              <w:ind w:left="172" w:hangingChars="100" w:hanging="172"/>
              <w:rPr>
                <w:rFonts w:ascii="ＭＳ ゴシック" w:eastAsia="ＭＳ ゴシック" w:hAnsi="ＭＳ ゴシック"/>
                <w:sz w:val="18"/>
                <w:szCs w:val="18"/>
              </w:rPr>
            </w:pPr>
            <w:r w:rsidRPr="00616DE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教育機関から挨拶のメール</w:t>
            </w:r>
          </w:p>
          <w:p w14:paraId="14EC2743"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C745E1">
              <w:rPr>
                <w:rFonts w:ascii="ＭＳ ゴシック" w:eastAsia="ＭＳ ゴシック" w:hAnsi="ＭＳ ゴシック" w:hint="eastAsia"/>
                <w:sz w:val="18"/>
                <w:szCs w:val="18"/>
              </w:rPr>
              <w:t>自治体から</w:t>
            </w:r>
            <w:r w:rsidRPr="00C745E1">
              <w:rPr>
                <w:rFonts w:ascii="ＭＳ ゴシック" w:eastAsia="ＭＳ ゴシック" w:hAnsi="ＭＳ ゴシック"/>
                <w:sz w:val="18"/>
                <w:szCs w:val="18"/>
              </w:rPr>
              <w:t>EPO来館（EPO紹介依頼）の日時調整メール</w:t>
            </w:r>
          </w:p>
          <w:p w14:paraId="42AAFBFF" w14:textId="77777777" w:rsidR="00673C32" w:rsidRPr="00C745E1"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C745E1">
              <w:rPr>
                <w:rFonts w:ascii="ＭＳ ゴシック" w:eastAsia="ＭＳ ゴシック" w:hAnsi="ＭＳ ゴシック" w:hint="eastAsia"/>
                <w:sz w:val="18"/>
                <w:szCs w:val="18"/>
              </w:rPr>
              <w:t>大学生から取材依頼のメール</w:t>
            </w:r>
          </w:p>
          <w:p w14:paraId="34924A7E" w14:textId="77777777" w:rsidR="00673C32" w:rsidRDefault="00673C32" w:rsidP="00673C32">
            <w:pPr>
              <w:snapToGrid w:val="0"/>
              <w:ind w:left="172" w:hangingChars="100" w:hanging="172"/>
              <w:rPr>
                <w:rFonts w:ascii="ＭＳ ゴシック" w:eastAsia="ＭＳ ゴシック" w:hAnsi="ＭＳ ゴシック"/>
                <w:sz w:val="18"/>
                <w:szCs w:val="18"/>
              </w:rPr>
            </w:pPr>
            <w:r w:rsidRPr="00C745E1">
              <w:rPr>
                <w:rFonts w:ascii="ＭＳ ゴシック" w:eastAsia="ＭＳ ゴシック" w:hAnsi="ＭＳ ゴシック" w:hint="eastAsia"/>
                <w:sz w:val="18"/>
                <w:szCs w:val="18"/>
              </w:rPr>
              <w:t>・中部事務所から</w:t>
            </w:r>
            <w:r w:rsidRPr="00C745E1">
              <w:rPr>
                <w:rFonts w:ascii="ＭＳ ゴシック" w:eastAsia="ＭＳ ゴシック" w:hAnsi="ＭＳ ゴシック"/>
                <w:sz w:val="18"/>
                <w:szCs w:val="18"/>
              </w:rPr>
              <w:t>web掲載依頼のメール</w:t>
            </w:r>
          </w:p>
          <w:p w14:paraId="6B4089FB"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034D02">
              <w:rPr>
                <w:rFonts w:ascii="ＭＳ ゴシック" w:eastAsia="ＭＳ ゴシック" w:hAnsi="ＭＳ ゴシック"/>
                <w:sz w:val="18"/>
                <w:szCs w:val="18"/>
              </w:rPr>
              <w:t>NPOからオンライン学習会について案内のメール</w:t>
            </w:r>
          </w:p>
          <w:p w14:paraId="25FA4398"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034D02">
              <w:rPr>
                <w:rFonts w:ascii="ＭＳ ゴシック" w:eastAsia="ＭＳ ゴシック" w:hAnsi="ＭＳ ゴシック"/>
                <w:sz w:val="18"/>
                <w:szCs w:val="18"/>
              </w:rPr>
              <w:t>NPOからインターン受入の御礼と発表会のご案内メール</w:t>
            </w:r>
          </w:p>
          <w:p w14:paraId="0CFFD6CB" w14:textId="77777777" w:rsidR="00673C3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034D02">
              <w:rPr>
                <w:rFonts w:ascii="ＭＳ ゴシック" w:eastAsia="ＭＳ ゴシック" w:hAnsi="ＭＳ ゴシック"/>
                <w:sz w:val="18"/>
                <w:szCs w:val="18"/>
              </w:rPr>
              <w:t>NPOからイベント広報協力依頼のメール</w:t>
            </w:r>
          </w:p>
          <w:p w14:paraId="4DDFE28B" w14:textId="77777777" w:rsidR="00673C32" w:rsidRPr="00034D02" w:rsidRDefault="00673C32" w:rsidP="00673C32">
            <w:pPr>
              <w:snapToGrid w:val="0"/>
              <w:ind w:left="172" w:hangingChars="100" w:hanging="172"/>
              <w:rPr>
                <w:rFonts w:ascii="ＭＳ ゴシック" w:eastAsia="ＭＳ ゴシック" w:hAnsi="ＭＳ ゴシック"/>
                <w:sz w:val="18"/>
                <w:szCs w:val="18"/>
              </w:rPr>
            </w:pPr>
            <w:r w:rsidRPr="00034D02">
              <w:rPr>
                <w:rFonts w:ascii="ＭＳ ゴシック" w:eastAsia="ＭＳ ゴシック" w:hAnsi="ＭＳ ゴシック" w:hint="eastAsia"/>
                <w:sz w:val="18"/>
                <w:szCs w:val="18"/>
              </w:rPr>
              <w:t>・原発関連施設等の視察ツアーの案内メール</w:t>
            </w:r>
          </w:p>
          <w:p w14:paraId="2102BC33" w14:textId="77777777" w:rsidR="00673C32" w:rsidRPr="00034D02" w:rsidRDefault="00673C32" w:rsidP="00673C32">
            <w:pPr>
              <w:snapToGrid w:val="0"/>
              <w:ind w:left="172" w:hangingChars="100" w:hanging="172"/>
              <w:rPr>
                <w:rFonts w:ascii="ＭＳ ゴシック" w:eastAsia="ＭＳ ゴシック" w:hAnsi="ＭＳ ゴシック"/>
                <w:sz w:val="18"/>
                <w:szCs w:val="18"/>
              </w:rPr>
            </w:pPr>
            <w:r w:rsidRPr="00034D02">
              <w:rPr>
                <w:rFonts w:ascii="ＭＳ ゴシック" w:eastAsia="ＭＳ ゴシック" w:hAnsi="ＭＳ ゴシック" w:hint="eastAsia"/>
                <w:sz w:val="18"/>
                <w:szCs w:val="18"/>
              </w:rPr>
              <w:t>・</w:t>
            </w:r>
            <w:r w:rsidRPr="00034D02">
              <w:rPr>
                <w:rFonts w:ascii="ＭＳ ゴシック" w:eastAsia="ＭＳ ゴシック" w:hAnsi="ＭＳ ゴシック"/>
                <w:sz w:val="18"/>
                <w:szCs w:val="18"/>
              </w:rPr>
              <w:t>ESD拠点からSDGs関連催事の案内メール</w:t>
            </w:r>
          </w:p>
          <w:p w14:paraId="00FAB1DE" w14:textId="77777777" w:rsidR="00673C32" w:rsidRPr="00034D02"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034D02">
              <w:rPr>
                <w:rFonts w:ascii="ＭＳ ゴシック" w:eastAsia="ＭＳ ゴシック" w:hAnsi="ＭＳ ゴシック" w:hint="eastAsia"/>
                <w:sz w:val="18"/>
                <w:szCs w:val="18"/>
              </w:rPr>
              <w:t>地方センターから広報協力依頼のメール</w:t>
            </w:r>
          </w:p>
          <w:p w14:paraId="2C86541D" w14:textId="77777777" w:rsidR="00673C32" w:rsidRDefault="00673C32" w:rsidP="00673C32">
            <w:pPr>
              <w:snapToGrid w:val="0"/>
              <w:ind w:left="172" w:hangingChars="100" w:hanging="172"/>
              <w:rPr>
                <w:rFonts w:ascii="ＭＳ ゴシック" w:eastAsia="ＭＳ ゴシック" w:hAnsi="ＭＳ ゴシック"/>
                <w:sz w:val="18"/>
                <w:szCs w:val="18"/>
              </w:rPr>
            </w:pPr>
            <w:r w:rsidRPr="00034D02">
              <w:rPr>
                <w:rFonts w:ascii="ＭＳ ゴシック" w:eastAsia="ＭＳ ゴシック" w:hAnsi="ＭＳ ゴシック" w:hint="eastAsia"/>
                <w:sz w:val="18"/>
                <w:szCs w:val="18"/>
              </w:rPr>
              <w:t>・脱炭素セミナーについて</w:t>
            </w:r>
            <w:r w:rsidRPr="00034D02">
              <w:rPr>
                <w:rFonts w:ascii="ＭＳ ゴシック" w:eastAsia="ＭＳ ゴシック" w:hAnsi="ＭＳ ゴシック"/>
                <w:sz w:val="18"/>
                <w:szCs w:val="18"/>
              </w:rPr>
              <w:t>web・メルマガ掲載依頼のメール</w:t>
            </w:r>
          </w:p>
          <w:p w14:paraId="228FC0F0" w14:textId="3855946F" w:rsidR="00673C32" w:rsidRPr="00616DE7" w:rsidRDefault="00673C32" w:rsidP="00673C32">
            <w:pPr>
              <w:snapToGrid w:val="0"/>
              <w:ind w:left="172" w:hangingChars="100" w:hanging="172"/>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1C5FE4">
              <w:rPr>
                <w:rFonts w:ascii="ＭＳ ゴシック" w:eastAsia="ＭＳ ゴシック" w:hAnsi="ＭＳ ゴシック" w:hint="eastAsia"/>
                <w:sz w:val="18"/>
                <w:szCs w:val="18"/>
              </w:rPr>
              <w:t>ゼロカーボン関連セミナーについて</w:t>
            </w:r>
            <w:r w:rsidRPr="001C5FE4">
              <w:rPr>
                <w:rFonts w:ascii="ＭＳ ゴシック" w:eastAsia="ＭＳ ゴシック" w:hAnsi="ＭＳ ゴシック"/>
                <w:sz w:val="18"/>
                <w:szCs w:val="18"/>
              </w:rPr>
              <w:t>webメルマガ掲載依頼のメール</w:t>
            </w:r>
          </w:p>
        </w:tc>
      </w:tr>
      <w:tr w:rsidR="002A6913" w:rsidRPr="008B1BA3" w14:paraId="3990A772" w14:textId="77777777" w:rsidTr="00B709C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D6F54F" w14:textId="56C18442" w:rsidR="002A6913" w:rsidRPr="000C230B" w:rsidRDefault="002A6913" w:rsidP="002A6913">
            <w:pPr>
              <w:jc w:val="center"/>
              <w:rPr>
                <w:rFonts w:ascii="ＭＳ ゴシック" w:eastAsia="ＭＳ ゴシック" w:hAnsi="ＭＳ ゴシック"/>
                <w:b/>
                <w:bCs/>
              </w:rPr>
            </w:pPr>
            <w:r w:rsidRPr="00CC2FF9">
              <w:rPr>
                <w:rFonts w:ascii="ＭＳ ゴシック" w:eastAsia="ＭＳ ゴシック" w:hAnsi="ＭＳ ゴシック" w:hint="eastAsia"/>
                <w:b/>
                <w:bCs/>
              </w:rPr>
              <w:t>計</w:t>
            </w:r>
          </w:p>
        </w:tc>
        <w:tc>
          <w:tcPr>
            <w:tcW w:w="8043" w:type="dxa"/>
            <w:gridSpan w:val="2"/>
            <w:tcBorders>
              <w:top w:val="single" w:sz="4" w:space="0" w:color="auto"/>
              <w:left w:val="single" w:sz="4" w:space="0" w:color="auto"/>
              <w:bottom w:val="single" w:sz="4" w:space="0" w:color="auto"/>
              <w:right w:val="single" w:sz="4" w:space="0" w:color="auto"/>
            </w:tcBorders>
            <w:vAlign w:val="center"/>
          </w:tcPr>
          <w:p w14:paraId="298DA21B" w14:textId="4D7704FD" w:rsidR="002A6913" w:rsidRPr="000C230B" w:rsidRDefault="00673C32" w:rsidP="002A6913">
            <w:pPr>
              <w:snapToGrid w:val="0"/>
              <w:ind w:left="202" w:hangingChars="100" w:hanging="202"/>
              <w:rPr>
                <w:rFonts w:ascii="ＭＳ ゴシック" w:eastAsia="ＭＳ ゴシック" w:hAnsi="ＭＳ ゴシック"/>
                <w:b/>
                <w:bCs/>
              </w:rPr>
            </w:pPr>
            <w:r>
              <w:rPr>
                <w:rFonts w:ascii="ＭＳ ゴシック" w:eastAsia="ＭＳ ゴシック" w:hAnsi="ＭＳ ゴシック" w:hint="eastAsia"/>
                <w:b/>
                <w:bCs/>
              </w:rPr>
              <w:t>75</w:t>
            </w:r>
            <w:r w:rsidR="002A6913" w:rsidRPr="00CC2FF9">
              <w:rPr>
                <w:rFonts w:ascii="ＭＳ ゴシック" w:eastAsia="ＭＳ ゴシック" w:hAnsi="ＭＳ ゴシック" w:hint="eastAsia"/>
                <w:b/>
                <w:bCs/>
              </w:rPr>
              <w:t>件</w:t>
            </w:r>
          </w:p>
        </w:tc>
      </w:tr>
    </w:tbl>
    <w:p w14:paraId="6C27A1EB" w14:textId="77777777" w:rsidR="0048117B" w:rsidRDefault="0048117B" w:rsidP="007B0E30"/>
    <w:p w14:paraId="6B9B0D76" w14:textId="77777777" w:rsidR="0048117B" w:rsidRDefault="0048117B" w:rsidP="007B0E30"/>
    <w:p w14:paraId="2C13C11A" w14:textId="0CE3DEFC" w:rsidR="00C87C80" w:rsidRPr="00C87C80" w:rsidRDefault="00C87C80" w:rsidP="000706F9">
      <w:pPr>
        <w:pStyle w:val="4"/>
      </w:pPr>
      <w:bookmarkStart w:id="23" w:name="_会議・セミナー等地域活動への招聘"/>
      <w:bookmarkEnd w:id="23"/>
      <w:r w:rsidRPr="006F6613">
        <w:rPr>
          <w:rFonts w:hint="eastAsia"/>
        </w:rPr>
        <w:t>会議・セミナー等</w:t>
      </w:r>
      <w:r>
        <w:rPr>
          <w:rFonts w:hint="eastAsia"/>
        </w:rPr>
        <w:t>地域活動</w:t>
      </w:r>
      <w:r w:rsidRPr="006F6613">
        <w:rPr>
          <w:rFonts w:hint="eastAsia"/>
        </w:rPr>
        <w:t>への招聘</w:t>
      </w:r>
    </w:p>
    <w:p w14:paraId="168F8540" w14:textId="7F15E0D8" w:rsidR="006F6613" w:rsidRDefault="006F6613" w:rsidP="009B5BB1">
      <w:pPr>
        <w:pStyle w:val="a"/>
      </w:pPr>
      <w:r>
        <w:t>EPO中部／中部地方ESD活動支援センターが</w:t>
      </w:r>
      <w:r w:rsidR="00B879D4">
        <w:rPr>
          <w:rFonts w:hint="eastAsia"/>
        </w:rPr>
        <w:t>自治体・団体等から</w:t>
      </w:r>
      <w:r>
        <w:t>招聘された会議等は</w:t>
      </w:r>
      <w:r>
        <w:rPr>
          <w:rFonts w:hint="eastAsia"/>
        </w:rPr>
        <w:t>次</w:t>
      </w:r>
      <w:r w:rsidR="00B879D4">
        <w:rPr>
          <w:rFonts w:hint="eastAsia"/>
        </w:rPr>
        <w:t>表</w:t>
      </w:r>
      <w:r>
        <w:rPr>
          <w:rFonts w:hint="eastAsia"/>
        </w:rPr>
        <w:t>の通りである。</w:t>
      </w:r>
    </w:p>
    <w:p w14:paraId="66A66584" w14:textId="77777777" w:rsidR="001B24DE" w:rsidRDefault="001B24DE" w:rsidP="001B24DE">
      <w:pPr>
        <w:pStyle w:val="a"/>
      </w:pPr>
      <w:r>
        <w:t>会議出席のほか、</w:t>
      </w:r>
      <w:r>
        <w:rPr>
          <w:rFonts w:hint="eastAsia"/>
        </w:rPr>
        <w:t>講師としての登壇など、関係主体の依頼に対し</w:t>
      </w:r>
      <w:r>
        <w:t>適宜</w:t>
      </w:r>
      <w:r>
        <w:rPr>
          <w:rFonts w:hint="eastAsia"/>
        </w:rPr>
        <w:t>対応した。</w:t>
      </w:r>
    </w:p>
    <w:p w14:paraId="73A44DBF" w14:textId="62F20A8B" w:rsidR="00C87C80" w:rsidRDefault="001B24DE" w:rsidP="001B24DE">
      <w:pPr>
        <w:pStyle w:val="a"/>
      </w:pPr>
      <w:r w:rsidRPr="001B24DE">
        <w:rPr>
          <w:rFonts w:hint="eastAsia"/>
        </w:rPr>
        <w:t>これらの会議等への出席を通じて、地域での協働体制の構築及びノウハウの蓄積を行った。なお、開催地域については事務所担当官に報告し、調整を行った。</w:t>
      </w:r>
    </w:p>
    <w:p w14:paraId="26B5D046" w14:textId="77777777" w:rsidR="00607E9F" w:rsidRDefault="00607E9F" w:rsidP="009C0DDE"/>
    <w:p w14:paraId="282F92C6" w14:textId="77777777" w:rsidR="0048117B" w:rsidRDefault="0048117B" w:rsidP="009C0DDE"/>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83"/>
        <w:gridCol w:w="567"/>
        <w:gridCol w:w="794"/>
        <w:gridCol w:w="2268"/>
        <w:gridCol w:w="2494"/>
        <w:gridCol w:w="1701"/>
        <w:gridCol w:w="567"/>
        <w:gridCol w:w="397"/>
      </w:tblGrid>
      <w:tr w:rsidR="009C0DDE" w:rsidRPr="009C0DDE" w14:paraId="06DD0FBA" w14:textId="77777777" w:rsidTr="009C0DDE">
        <w:trPr>
          <w:trHeight w:val="20"/>
        </w:trPr>
        <w:tc>
          <w:tcPr>
            <w:tcW w:w="283" w:type="dxa"/>
            <w:shd w:val="clear" w:color="auto" w:fill="F2F2F2" w:themeFill="background1" w:themeFillShade="F2"/>
            <w:vAlign w:val="center"/>
          </w:tcPr>
          <w:p w14:paraId="00F90F04" w14:textId="33E0B533"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sidRPr="005A3D4D">
              <w:rPr>
                <w:rFonts w:ascii="ＭＳ Ｐゴシック" w:eastAsia="ＭＳ Ｐゴシック" w:hAnsi="ＭＳ Ｐゴシック" w:cs="ＭＳ Ｐゴシック" w:hint="eastAsia"/>
                <w:color w:val="000000"/>
                <w:kern w:val="0"/>
                <w:sz w:val="16"/>
                <w:szCs w:val="16"/>
              </w:rPr>
              <w:lastRenderedPageBreak/>
              <w:t>№</w:t>
            </w:r>
          </w:p>
        </w:tc>
        <w:tc>
          <w:tcPr>
            <w:tcW w:w="567" w:type="dxa"/>
            <w:shd w:val="clear" w:color="auto" w:fill="F2F2F2" w:themeFill="background1" w:themeFillShade="F2"/>
            <w:vAlign w:val="center"/>
          </w:tcPr>
          <w:p w14:paraId="6DC1B7AF" w14:textId="4E943C98"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sidRPr="005A3D4D">
              <w:rPr>
                <w:rFonts w:ascii="ＭＳ Ｐゴシック" w:eastAsia="ＭＳ Ｐゴシック" w:hAnsi="ＭＳ Ｐゴシック" w:cs="ＭＳ Ｐゴシック" w:hint="eastAsia"/>
                <w:color w:val="000000"/>
                <w:kern w:val="0"/>
                <w:sz w:val="16"/>
                <w:szCs w:val="16"/>
              </w:rPr>
              <w:t>県</w:t>
            </w:r>
            <w:r>
              <w:rPr>
                <w:rFonts w:ascii="ＭＳ Ｐゴシック" w:eastAsia="ＭＳ Ｐゴシック" w:hAnsi="ＭＳ Ｐゴシック" w:cs="ＭＳ Ｐゴシック" w:hint="eastAsia"/>
                <w:color w:val="000000"/>
                <w:kern w:val="0"/>
                <w:sz w:val="16"/>
                <w:szCs w:val="16"/>
              </w:rPr>
              <w:t>区分</w:t>
            </w:r>
          </w:p>
        </w:tc>
        <w:tc>
          <w:tcPr>
            <w:tcW w:w="794" w:type="dxa"/>
            <w:shd w:val="clear" w:color="auto" w:fill="F2F2F2" w:themeFill="background1" w:themeFillShade="F2"/>
            <w:vAlign w:val="center"/>
          </w:tcPr>
          <w:p w14:paraId="3BB0AD5C" w14:textId="27E56F9B"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sidRPr="005A3D4D">
              <w:rPr>
                <w:rFonts w:ascii="ＭＳ Ｐゴシック" w:eastAsia="ＭＳ Ｐゴシック" w:hAnsi="ＭＳ Ｐゴシック" w:cs="ＭＳ Ｐゴシック" w:hint="eastAsia"/>
                <w:color w:val="000000"/>
                <w:kern w:val="0"/>
                <w:sz w:val="16"/>
                <w:szCs w:val="16"/>
              </w:rPr>
              <w:t>開催日</w:t>
            </w:r>
          </w:p>
        </w:tc>
        <w:tc>
          <w:tcPr>
            <w:tcW w:w="2268" w:type="dxa"/>
            <w:shd w:val="clear" w:color="auto" w:fill="F2F2F2" w:themeFill="background1" w:themeFillShade="F2"/>
            <w:vAlign w:val="center"/>
          </w:tcPr>
          <w:p w14:paraId="03F78050" w14:textId="27F765BA"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sidRPr="00C70C16">
              <w:rPr>
                <w:rFonts w:ascii="ＭＳ Ｐゴシック" w:eastAsia="ＭＳ Ｐゴシック" w:hAnsi="ＭＳ Ｐゴシック" w:cs="Arial" w:hint="eastAsia"/>
                <w:kern w:val="0"/>
                <w:sz w:val="16"/>
                <w:szCs w:val="16"/>
              </w:rPr>
              <w:t>依頼主体等</w:t>
            </w:r>
          </w:p>
        </w:tc>
        <w:tc>
          <w:tcPr>
            <w:tcW w:w="2494" w:type="dxa"/>
            <w:shd w:val="clear" w:color="auto" w:fill="F2F2F2" w:themeFill="background1" w:themeFillShade="F2"/>
            <w:vAlign w:val="center"/>
          </w:tcPr>
          <w:p w14:paraId="49022107" w14:textId="590650EF"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sidRPr="00C70C16">
              <w:rPr>
                <w:rFonts w:ascii="ＭＳ Ｐゴシック" w:eastAsia="ＭＳ Ｐゴシック" w:hAnsi="ＭＳ Ｐゴシック" w:cs="Arial" w:hint="eastAsia"/>
                <w:kern w:val="0"/>
                <w:sz w:val="16"/>
                <w:szCs w:val="16"/>
              </w:rPr>
              <w:t>依頼事業</w:t>
            </w:r>
            <w:r>
              <w:rPr>
                <w:rFonts w:ascii="ＭＳ Ｐゴシック" w:eastAsia="ＭＳ Ｐゴシック" w:hAnsi="ＭＳ Ｐゴシック" w:cs="Arial" w:hint="eastAsia"/>
                <w:kern w:val="0"/>
                <w:sz w:val="16"/>
                <w:szCs w:val="16"/>
              </w:rPr>
              <w:t>等</w:t>
            </w:r>
            <w:r w:rsidRPr="00C70C16">
              <w:rPr>
                <w:rFonts w:ascii="ＭＳ Ｐゴシック" w:eastAsia="ＭＳ Ｐゴシック" w:hAnsi="ＭＳ Ｐゴシック" w:cs="Arial" w:hint="eastAsia"/>
                <w:kern w:val="0"/>
                <w:sz w:val="16"/>
                <w:szCs w:val="16"/>
              </w:rPr>
              <w:t>の名称</w:t>
            </w:r>
          </w:p>
        </w:tc>
        <w:tc>
          <w:tcPr>
            <w:tcW w:w="1701" w:type="dxa"/>
            <w:shd w:val="clear" w:color="auto" w:fill="F2F2F2" w:themeFill="background1" w:themeFillShade="F2"/>
            <w:vAlign w:val="center"/>
          </w:tcPr>
          <w:p w14:paraId="71B9EA93" w14:textId="625BBBC9"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依頼内容</w:t>
            </w:r>
          </w:p>
        </w:tc>
        <w:tc>
          <w:tcPr>
            <w:tcW w:w="567" w:type="dxa"/>
            <w:shd w:val="clear" w:color="auto" w:fill="F2F2F2" w:themeFill="background1" w:themeFillShade="F2"/>
            <w:vAlign w:val="center"/>
          </w:tcPr>
          <w:p w14:paraId="0468EBDD" w14:textId="743FFB7D"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sidRPr="005A3D4D">
              <w:rPr>
                <w:rFonts w:ascii="ＭＳ Ｐゴシック" w:eastAsia="ＭＳ Ｐゴシック" w:hAnsi="ＭＳ Ｐゴシック" w:cs="ＭＳ Ｐゴシック" w:hint="eastAsia"/>
                <w:color w:val="000000"/>
                <w:kern w:val="0"/>
                <w:sz w:val="16"/>
                <w:szCs w:val="16"/>
              </w:rPr>
              <w:t>方法</w:t>
            </w:r>
          </w:p>
        </w:tc>
        <w:tc>
          <w:tcPr>
            <w:tcW w:w="397" w:type="dxa"/>
            <w:shd w:val="clear" w:color="auto" w:fill="F2F2F2" w:themeFill="background1" w:themeFillShade="F2"/>
            <w:vAlign w:val="center"/>
          </w:tcPr>
          <w:p w14:paraId="482D2479" w14:textId="559FD2B6" w:rsidR="009C0DDE" w:rsidRPr="009C0DDE" w:rsidRDefault="009C0DDE" w:rsidP="009C0DDE">
            <w:pPr>
              <w:widowControl/>
              <w:snapToGrid w:val="0"/>
              <w:jc w:val="center"/>
              <w:rPr>
                <w:rFonts w:ascii="ＭＳ Ｐゴシック" w:eastAsia="ＭＳ Ｐゴシック" w:hAnsi="ＭＳ Ｐゴシック" w:cs="ＭＳ Ｐゴシック"/>
                <w:color w:val="000000"/>
                <w:kern w:val="0"/>
                <w:sz w:val="16"/>
                <w:szCs w:val="16"/>
              </w:rPr>
            </w:pPr>
            <w:r w:rsidRPr="005A3D4D">
              <w:rPr>
                <w:rFonts w:ascii="ＭＳ Ｐゴシック" w:eastAsia="ＭＳ Ｐゴシック" w:hAnsi="ＭＳ Ｐゴシック" w:cs="ＭＳ Ｐゴシック" w:hint="eastAsia"/>
                <w:color w:val="000000"/>
                <w:kern w:val="0"/>
                <w:sz w:val="16"/>
                <w:szCs w:val="16"/>
              </w:rPr>
              <w:t>謝金</w:t>
            </w:r>
          </w:p>
        </w:tc>
      </w:tr>
      <w:tr w:rsidR="00A07A64" w:rsidRPr="00A07A64" w14:paraId="29E97231" w14:textId="77777777" w:rsidTr="009C0DDE">
        <w:trPr>
          <w:trHeight w:val="20"/>
        </w:trPr>
        <w:tc>
          <w:tcPr>
            <w:tcW w:w="283" w:type="dxa"/>
            <w:shd w:val="clear" w:color="auto" w:fill="F2F2F2" w:themeFill="background1" w:themeFillShade="F2"/>
            <w:vAlign w:val="center"/>
            <w:hideMark/>
          </w:tcPr>
          <w:p w14:paraId="254259E1"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w:t>
            </w:r>
          </w:p>
        </w:tc>
        <w:tc>
          <w:tcPr>
            <w:tcW w:w="567" w:type="dxa"/>
            <w:vAlign w:val="center"/>
            <w:hideMark/>
          </w:tcPr>
          <w:p w14:paraId="7D7EE3CD"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07F6323A"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4月14日</w:t>
            </w:r>
          </w:p>
        </w:tc>
        <w:tc>
          <w:tcPr>
            <w:tcW w:w="2268" w:type="dxa"/>
            <w:vAlign w:val="center"/>
            <w:hideMark/>
          </w:tcPr>
          <w:p w14:paraId="0AF18D33"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名古屋市環境企画課</w:t>
            </w:r>
          </w:p>
        </w:tc>
        <w:tc>
          <w:tcPr>
            <w:tcW w:w="2494" w:type="dxa"/>
            <w:vAlign w:val="center"/>
            <w:hideMark/>
          </w:tcPr>
          <w:p w14:paraId="6FC2A4DB"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環境デーなごや実行委員会</w:t>
            </w:r>
          </w:p>
        </w:tc>
        <w:tc>
          <w:tcPr>
            <w:tcW w:w="1701" w:type="dxa"/>
            <w:vAlign w:val="center"/>
            <w:hideMark/>
          </w:tcPr>
          <w:p w14:paraId="193B62C4"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委員</w:t>
            </w:r>
          </w:p>
        </w:tc>
        <w:tc>
          <w:tcPr>
            <w:tcW w:w="567" w:type="dxa"/>
            <w:vAlign w:val="center"/>
            <w:hideMark/>
          </w:tcPr>
          <w:p w14:paraId="1648C0C3"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対面</w:t>
            </w:r>
          </w:p>
        </w:tc>
        <w:tc>
          <w:tcPr>
            <w:tcW w:w="397" w:type="dxa"/>
            <w:vAlign w:val="center"/>
            <w:hideMark/>
          </w:tcPr>
          <w:p w14:paraId="0017BE3A"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なし</w:t>
            </w:r>
          </w:p>
        </w:tc>
      </w:tr>
      <w:tr w:rsidR="00A07A64" w:rsidRPr="00A07A64" w14:paraId="072BA3B1" w14:textId="77777777" w:rsidTr="009C0DDE">
        <w:trPr>
          <w:trHeight w:val="20"/>
        </w:trPr>
        <w:tc>
          <w:tcPr>
            <w:tcW w:w="283" w:type="dxa"/>
            <w:shd w:val="clear" w:color="auto" w:fill="F2F2F2" w:themeFill="background1" w:themeFillShade="F2"/>
            <w:vAlign w:val="center"/>
            <w:hideMark/>
          </w:tcPr>
          <w:p w14:paraId="7BCE8157"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w:t>
            </w:r>
          </w:p>
        </w:tc>
        <w:tc>
          <w:tcPr>
            <w:tcW w:w="567" w:type="dxa"/>
            <w:vAlign w:val="center"/>
            <w:hideMark/>
          </w:tcPr>
          <w:p w14:paraId="3C44CF48"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その他</w:t>
            </w:r>
          </w:p>
        </w:tc>
        <w:tc>
          <w:tcPr>
            <w:tcW w:w="794" w:type="dxa"/>
            <w:vAlign w:val="center"/>
            <w:hideMark/>
          </w:tcPr>
          <w:p w14:paraId="36D0CD8E"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5月21日</w:t>
            </w:r>
          </w:p>
        </w:tc>
        <w:tc>
          <w:tcPr>
            <w:tcW w:w="2268" w:type="dxa"/>
            <w:vAlign w:val="center"/>
            <w:hideMark/>
          </w:tcPr>
          <w:p w14:paraId="036A969C"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気候変動・省エネルギー行動会議（BECC JAPAN）</w:t>
            </w:r>
          </w:p>
        </w:tc>
        <w:tc>
          <w:tcPr>
            <w:tcW w:w="2494" w:type="dxa"/>
            <w:vAlign w:val="center"/>
            <w:hideMark/>
          </w:tcPr>
          <w:p w14:paraId="2B207FDE"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オンライン交流会</w:t>
            </w:r>
          </w:p>
        </w:tc>
        <w:tc>
          <w:tcPr>
            <w:tcW w:w="1701" w:type="dxa"/>
            <w:vAlign w:val="center"/>
            <w:hideMark/>
          </w:tcPr>
          <w:p w14:paraId="18D62D09"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話題提供者</w:t>
            </w:r>
          </w:p>
        </w:tc>
        <w:tc>
          <w:tcPr>
            <w:tcW w:w="567" w:type="dxa"/>
            <w:vAlign w:val="center"/>
            <w:hideMark/>
          </w:tcPr>
          <w:p w14:paraId="6B8A6D63"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97" w:type="dxa"/>
            <w:vAlign w:val="center"/>
            <w:hideMark/>
          </w:tcPr>
          <w:p w14:paraId="389354DE"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なし</w:t>
            </w:r>
          </w:p>
        </w:tc>
      </w:tr>
      <w:tr w:rsidR="00A07A64" w:rsidRPr="00A07A64" w14:paraId="02C2AB52" w14:textId="77777777" w:rsidTr="009C0DDE">
        <w:trPr>
          <w:trHeight w:val="20"/>
        </w:trPr>
        <w:tc>
          <w:tcPr>
            <w:tcW w:w="283" w:type="dxa"/>
            <w:shd w:val="clear" w:color="auto" w:fill="F2F2F2" w:themeFill="background1" w:themeFillShade="F2"/>
            <w:vAlign w:val="center"/>
            <w:hideMark/>
          </w:tcPr>
          <w:p w14:paraId="30336504"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3</w:t>
            </w:r>
          </w:p>
        </w:tc>
        <w:tc>
          <w:tcPr>
            <w:tcW w:w="567" w:type="dxa"/>
            <w:vAlign w:val="center"/>
            <w:hideMark/>
          </w:tcPr>
          <w:p w14:paraId="3EB70845"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0EC5134A"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6月17日</w:t>
            </w:r>
          </w:p>
        </w:tc>
        <w:tc>
          <w:tcPr>
            <w:tcW w:w="2268" w:type="dxa"/>
            <w:vAlign w:val="center"/>
            <w:hideMark/>
          </w:tcPr>
          <w:p w14:paraId="3981B7A7"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愛知県教育委員会</w:t>
            </w:r>
          </w:p>
        </w:tc>
        <w:tc>
          <w:tcPr>
            <w:tcW w:w="2494" w:type="dxa"/>
            <w:vAlign w:val="center"/>
            <w:hideMark/>
          </w:tcPr>
          <w:p w14:paraId="406F5D3B"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ユネスコスクール支援会議</w:t>
            </w:r>
          </w:p>
        </w:tc>
        <w:tc>
          <w:tcPr>
            <w:tcW w:w="1701" w:type="dxa"/>
            <w:vAlign w:val="center"/>
            <w:hideMark/>
          </w:tcPr>
          <w:p w14:paraId="0B5878ED"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委員</w:t>
            </w:r>
          </w:p>
        </w:tc>
        <w:tc>
          <w:tcPr>
            <w:tcW w:w="567" w:type="dxa"/>
            <w:vAlign w:val="center"/>
            <w:hideMark/>
          </w:tcPr>
          <w:p w14:paraId="5C23E36E"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対面</w:t>
            </w:r>
          </w:p>
        </w:tc>
        <w:tc>
          <w:tcPr>
            <w:tcW w:w="397" w:type="dxa"/>
            <w:vAlign w:val="center"/>
            <w:hideMark/>
          </w:tcPr>
          <w:p w14:paraId="67D8C9CD"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あり</w:t>
            </w:r>
          </w:p>
        </w:tc>
      </w:tr>
      <w:tr w:rsidR="00A07A64" w:rsidRPr="00A07A64" w14:paraId="4BA466CA" w14:textId="77777777" w:rsidTr="009C0DDE">
        <w:trPr>
          <w:trHeight w:val="20"/>
        </w:trPr>
        <w:tc>
          <w:tcPr>
            <w:tcW w:w="283" w:type="dxa"/>
            <w:shd w:val="clear" w:color="auto" w:fill="F2F2F2" w:themeFill="background1" w:themeFillShade="F2"/>
            <w:vAlign w:val="center"/>
            <w:hideMark/>
          </w:tcPr>
          <w:p w14:paraId="01332735"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w:t>
            </w:r>
          </w:p>
        </w:tc>
        <w:tc>
          <w:tcPr>
            <w:tcW w:w="567" w:type="dxa"/>
            <w:vAlign w:val="center"/>
            <w:hideMark/>
          </w:tcPr>
          <w:p w14:paraId="2273DB7F"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51B86D4C"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6月21日</w:t>
            </w:r>
          </w:p>
        </w:tc>
        <w:tc>
          <w:tcPr>
            <w:tcW w:w="2268" w:type="dxa"/>
            <w:vAlign w:val="center"/>
            <w:hideMark/>
          </w:tcPr>
          <w:p w14:paraId="2B45E553"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環境教育学会中部支部</w:t>
            </w:r>
          </w:p>
        </w:tc>
        <w:tc>
          <w:tcPr>
            <w:tcW w:w="2494" w:type="dxa"/>
            <w:vAlign w:val="center"/>
            <w:hideMark/>
          </w:tcPr>
          <w:p w14:paraId="337B61BE"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環境教育学会第5回中部支部大会</w:t>
            </w:r>
          </w:p>
        </w:tc>
        <w:tc>
          <w:tcPr>
            <w:tcW w:w="1701" w:type="dxa"/>
            <w:vAlign w:val="center"/>
            <w:hideMark/>
          </w:tcPr>
          <w:p w14:paraId="1F617F88"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発表</w:t>
            </w:r>
          </w:p>
        </w:tc>
        <w:tc>
          <w:tcPr>
            <w:tcW w:w="567" w:type="dxa"/>
            <w:vAlign w:val="center"/>
            <w:hideMark/>
          </w:tcPr>
          <w:p w14:paraId="7A663F26"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対面</w:t>
            </w:r>
          </w:p>
        </w:tc>
        <w:tc>
          <w:tcPr>
            <w:tcW w:w="397" w:type="dxa"/>
            <w:vAlign w:val="center"/>
            <w:hideMark/>
          </w:tcPr>
          <w:p w14:paraId="3F917E3B"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なし</w:t>
            </w:r>
          </w:p>
        </w:tc>
      </w:tr>
      <w:tr w:rsidR="00A07A64" w:rsidRPr="00A07A64" w14:paraId="1C3D79A0" w14:textId="77777777" w:rsidTr="009C0DDE">
        <w:trPr>
          <w:trHeight w:val="20"/>
        </w:trPr>
        <w:tc>
          <w:tcPr>
            <w:tcW w:w="283" w:type="dxa"/>
            <w:shd w:val="clear" w:color="auto" w:fill="F2F2F2" w:themeFill="background1" w:themeFillShade="F2"/>
            <w:vAlign w:val="center"/>
            <w:hideMark/>
          </w:tcPr>
          <w:p w14:paraId="7D08268D"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w:t>
            </w:r>
          </w:p>
        </w:tc>
        <w:tc>
          <w:tcPr>
            <w:tcW w:w="567" w:type="dxa"/>
            <w:vAlign w:val="center"/>
            <w:hideMark/>
          </w:tcPr>
          <w:p w14:paraId="3CBBE0E4" w14:textId="77777777"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0EAF5370" w14:textId="4D8FABEF" w:rsidR="009C0DDE" w:rsidRPr="00A07A64" w:rsidRDefault="009C0DDE" w:rsidP="009C0DDE">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6月29日</w:t>
            </w:r>
          </w:p>
        </w:tc>
        <w:tc>
          <w:tcPr>
            <w:tcW w:w="2268" w:type="dxa"/>
            <w:vAlign w:val="center"/>
            <w:hideMark/>
          </w:tcPr>
          <w:p w14:paraId="7720A389"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愛知県環境政策課</w:t>
            </w:r>
          </w:p>
        </w:tc>
        <w:tc>
          <w:tcPr>
            <w:tcW w:w="2494" w:type="dxa"/>
            <w:vAlign w:val="center"/>
            <w:hideMark/>
          </w:tcPr>
          <w:p w14:paraId="3A2EB349"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サスティナ研究所　基礎講座</w:t>
            </w:r>
          </w:p>
        </w:tc>
        <w:tc>
          <w:tcPr>
            <w:tcW w:w="1701" w:type="dxa"/>
            <w:vAlign w:val="center"/>
            <w:hideMark/>
          </w:tcPr>
          <w:p w14:paraId="2CA0BC61"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講師</w:t>
            </w:r>
          </w:p>
        </w:tc>
        <w:tc>
          <w:tcPr>
            <w:tcW w:w="567" w:type="dxa"/>
            <w:vAlign w:val="center"/>
            <w:hideMark/>
          </w:tcPr>
          <w:p w14:paraId="2D67AC4E"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対面</w:t>
            </w:r>
          </w:p>
        </w:tc>
        <w:tc>
          <w:tcPr>
            <w:tcW w:w="397" w:type="dxa"/>
            <w:vAlign w:val="center"/>
            <w:hideMark/>
          </w:tcPr>
          <w:p w14:paraId="7D4A08B8" w14:textId="77777777" w:rsidR="009C0DDE" w:rsidRPr="00A07A64" w:rsidRDefault="009C0DDE" w:rsidP="009C0DDE">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あり</w:t>
            </w:r>
          </w:p>
        </w:tc>
      </w:tr>
      <w:tr w:rsidR="009B0B8B" w:rsidRPr="009B0B8B" w14:paraId="45143F45" w14:textId="77777777" w:rsidTr="009B0B8B">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59FD0D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w:t>
            </w:r>
          </w:p>
        </w:tc>
        <w:tc>
          <w:tcPr>
            <w:tcW w:w="567" w:type="dxa"/>
            <w:tcMar>
              <w:top w:w="0" w:type="dxa"/>
              <w:left w:w="45" w:type="dxa"/>
              <w:bottom w:w="0" w:type="dxa"/>
              <w:right w:w="45" w:type="dxa"/>
            </w:tcMar>
            <w:vAlign w:val="center"/>
            <w:hideMark/>
          </w:tcPr>
          <w:p w14:paraId="4F1AE7D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その他</w:t>
            </w:r>
          </w:p>
        </w:tc>
        <w:tc>
          <w:tcPr>
            <w:tcW w:w="794" w:type="dxa"/>
            <w:tcMar>
              <w:top w:w="0" w:type="dxa"/>
              <w:left w:w="45" w:type="dxa"/>
              <w:bottom w:w="0" w:type="dxa"/>
              <w:right w:w="45" w:type="dxa"/>
            </w:tcMar>
            <w:vAlign w:val="center"/>
            <w:hideMark/>
          </w:tcPr>
          <w:p w14:paraId="563C53D5"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7月28日</w:t>
            </w:r>
          </w:p>
        </w:tc>
        <w:tc>
          <w:tcPr>
            <w:tcW w:w="2268" w:type="dxa"/>
            <w:tcMar>
              <w:top w:w="0" w:type="dxa"/>
              <w:left w:w="45" w:type="dxa"/>
              <w:bottom w:w="0" w:type="dxa"/>
              <w:right w:w="45" w:type="dxa"/>
            </w:tcMar>
            <w:vAlign w:val="center"/>
            <w:hideMark/>
          </w:tcPr>
          <w:p w14:paraId="6368E57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早稲田大学　環境研究総合推進費担当教授・学生</w:t>
            </w:r>
          </w:p>
        </w:tc>
        <w:tc>
          <w:tcPr>
            <w:tcW w:w="2494" w:type="dxa"/>
            <w:tcMar>
              <w:top w:w="0" w:type="dxa"/>
              <w:left w:w="45" w:type="dxa"/>
              <w:bottom w:w="0" w:type="dxa"/>
              <w:right w:w="45" w:type="dxa"/>
            </w:tcMar>
            <w:vAlign w:val="center"/>
            <w:hideMark/>
          </w:tcPr>
          <w:p w14:paraId="4A383DA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環境研究総合推進費「地域を主体とするサスティナブル社会への移行方法論の構築　ー地域循環共生圏事業の発展的な拡大にむけてー」</w:t>
            </w:r>
          </w:p>
        </w:tc>
        <w:tc>
          <w:tcPr>
            <w:tcW w:w="1701" w:type="dxa"/>
            <w:tcMar>
              <w:top w:w="0" w:type="dxa"/>
              <w:left w:w="45" w:type="dxa"/>
              <w:bottom w:w="0" w:type="dxa"/>
              <w:right w:w="45" w:type="dxa"/>
            </w:tcMar>
            <w:vAlign w:val="center"/>
            <w:hideMark/>
          </w:tcPr>
          <w:p w14:paraId="6AA222A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ヒアリング</w:t>
            </w:r>
          </w:p>
        </w:tc>
        <w:tc>
          <w:tcPr>
            <w:tcW w:w="567" w:type="dxa"/>
            <w:tcMar>
              <w:top w:w="0" w:type="dxa"/>
              <w:left w:w="45" w:type="dxa"/>
              <w:bottom w:w="0" w:type="dxa"/>
              <w:right w:w="45" w:type="dxa"/>
            </w:tcMar>
            <w:vAlign w:val="center"/>
            <w:hideMark/>
          </w:tcPr>
          <w:p w14:paraId="6919667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対面</w:t>
            </w:r>
          </w:p>
        </w:tc>
        <w:tc>
          <w:tcPr>
            <w:tcW w:w="397" w:type="dxa"/>
            <w:tcMar>
              <w:top w:w="0" w:type="dxa"/>
              <w:left w:w="45" w:type="dxa"/>
              <w:bottom w:w="0" w:type="dxa"/>
              <w:right w:w="45" w:type="dxa"/>
            </w:tcMar>
            <w:vAlign w:val="center"/>
            <w:hideMark/>
          </w:tcPr>
          <w:p w14:paraId="0E7BF93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あり</w:t>
            </w:r>
          </w:p>
        </w:tc>
      </w:tr>
      <w:tr w:rsidR="009B0B8B" w:rsidRPr="009B0B8B" w14:paraId="0FA622B5" w14:textId="77777777" w:rsidTr="009B0B8B">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4CC0BD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w:t>
            </w:r>
          </w:p>
        </w:tc>
        <w:tc>
          <w:tcPr>
            <w:tcW w:w="567" w:type="dxa"/>
            <w:tcMar>
              <w:top w:w="0" w:type="dxa"/>
              <w:left w:w="45" w:type="dxa"/>
              <w:bottom w:w="0" w:type="dxa"/>
              <w:right w:w="45" w:type="dxa"/>
            </w:tcMar>
            <w:vAlign w:val="center"/>
            <w:hideMark/>
          </w:tcPr>
          <w:p w14:paraId="12EE0AEC"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5125C9D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8月11日</w:t>
            </w:r>
          </w:p>
        </w:tc>
        <w:tc>
          <w:tcPr>
            <w:tcW w:w="2268" w:type="dxa"/>
            <w:tcMar>
              <w:top w:w="0" w:type="dxa"/>
              <w:left w:w="45" w:type="dxa"/>
              <w:bottom w:w="0" w:type="dxa"/>
              <w:right w:w="45" w:type="dxa"/>
            </w:tcMar>
            <w:vAlign w:val="center"/>
            <w:hideMark/>
          </w:tcPr>
          <w:p w14:paraId="31BD093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愛知県</w:t>
            </w:r>
          </w:p>
        </w:tc>
        <w:tc>
          <w:tcPr>
            <w:tcW w:w="2494" w:type="dxa"/>
            <w:tcMar>
              <w:top w:w="0" w:type="dxa"/>
              <w:left w:w="45" w:type="dxa"/>
              <w:bottom w:w="0" w:type="dxa"/>
              <w:right w:w="45" w:type="dxa"/>
            </w:tcMar>
            <w:vAlign w:val="center"/>
            <w:hideMark/>
          </w:tcPr>
          <w:p w14:paraId="3C180B4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愛・地球リレーシンポジウム 2025第2回</w:t>
            </w:r>
          </w:p>
        </w:tc>
        <w:tc>
          <w:tcPr>
            <w:tcW w:w="1701" w:type="dxa"/>
            <w:tcMar>
              <w:top w:w="0" w:type="dxa"/>
              <w:left w:w="45" w:type="dxa"/>
              <w:bottom w:w="0" w:type="dxa"/>
              <w:right w:w="45" w:type="dxa"/>
            </w:tcMar>
            <w:vAlign w:val="center"/>
            <w:hideMark/>
          </w:tcPr>
          <w:p w14:paraId="017488E5"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ポスター展示、発表</w:t>
            </w:r>
          </w:p>
        </w:tc>
        <w:tc>
          <w:tcPr>
            <w:tcW w:w="567" w:type="dxa"/>
            <w:tcMar>
              <w:top w:w="0" w:type="dxa"/>
              <w:left w:w="45" w:type="dxa"/>
              <w:bottom w:w="0" w:type="dxa"/>
              <w:right w:w="45" w:type="dxa"/>
            </w:tcMar>
            <w:vAlign w:val="center"/>
            <w:hideMark/>
          </w:tcPr>
          <w:p w14:paraId="6EB4693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対面</w:t>
            </w:r>
          </w:p>
        </w:tc>
        <w:tc>
          <w:tcPr>
            <w:tcW w:w="397" w:type="dxa"/>
            <w:tcMar>
              <w:top w:w="0" w:type="dxa"/>
              <w:left w:w="45" w:type="dxa"/>
              <w:bottom w:w="0" w:type="dxa"/>
              <w:right w:w="45" w:type="dxa"/>
            </w:tcMar>
            <w:vAlign w:val="center"/>
            <w:hideMark/>
          </w:tcPr>
          <w:p w14:paraId="1A3573BF"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なし</w:t>
            </w:r>
          </w:p>
        </w:tc>
      </w:tr>
      <w:tr w:rsidR="009B0B8B" w:rsidRPr="009B0B8B" w14:paraId="2B3B0DB6" w14:textId="77777777" w:rsidTr="009B0B8B">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38E35B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w:t>
            </w:r>
          </w:p>
        </w:tc>
        <w:tc>
          <w:tcPr>
            <w:tcW w:w="567" w:type="dxa"/>
            <w:tcMar>
              <w:top w:w="0" w:type="dxa"/>
              <w:left w:w="45" w:type="dxa"/>
              <w:bottom w:w="0" w:type="dxa"/>
              <w:right w:w="45" w:type="dxa"/>
            </w:tcMar>
            <w:vAlign w:val="center"/>
            <w:hideMark/>
          </w:tcPr>
          <w:p w14:paraId="31AED37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長野</w:t>
            </w:r>
          </w:p>
        </w:tc>
        <w:tc>
          <w:tcPr>
            <w:tcW w:w="794" w:type="dxa"/>
            <w:tcMar>
              <w:top w:w="0" w:type="dxa"/>
              <w:left w:w="45" w:type="dxa"/>
              <w:bottom w:w="0" w:type="dxa"/>
              <w:right w:w="45" w:type="dxa"/>
            </w:tcMar>
            <w:vAlign w:val="center"/>
            <w:hideMark/>
          </w:tcPr>
          <w:p w14:paraId="1AF45CEC"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9月5日</w:t>
            </w:r>
          </w:p>
        </w:tc>
        <w:tc>
          <w:tcPr>
            <w:tcW w:w="2268" w:type="dxa"/>
            <w:shd w:val="clear" w:color="auto" w:fill="FFFFFF"/>
            <w:tcMar>
              <w:top w:w="0" w:type="dxa"/>
              <w:left w:w="45" w:type="dxa"/>
              <w:bottom w:w="0" w:type="dxa"/>
              <w:right w:w="45" w:type="dxa"/>
            </w:tcMar>
            <w:vAlign w:val="center"/>
            <w:hideMark/>
          </w:tcPr>
          <w:p w14:paraId="2B9D7C8A" w14:textId="77777777" w:rsidR="009B0B8B" w:rsidRPr="009B0B8B" w:rsidRDefault="009B0B8B" w:rsidP="009B0B8B">
            <w:pPr>
              <w:widowControl/>
              <w:snapToGrid w:val="0"/>
              <w:jc w:val="left"/>
              <w:rPr>
                <w:rFonts w:ascii="ＭＳ Ｐゴシック" w:eastAsia="ＭＳ Ｐゴシック" w:hAnsi="ＭＳ Ｐゴシック" w:cs="Arial"/>
                <w:color w:val="1F1F1F"/>
                <w:kern w:val="0"/>
                <w:sz w:val="16"/>
                <w:szCs w:val="16"/>
              </w:rPr>
            </w:pPr>
            <w:r w:rsidRPr="009B0B8B">
              <w:rPr>
                <w:rFonts w:ascii="ＭＳ Ｐゴシック" w:eastAsia="ＭＳ Ｐゴシック" w:hAnsi="ＭＳ Ｐゴシック" w:cs="Arial" w:hint="eastAsia"/>
                <w:color w:val="1F1F1F"/>
                <w:kern w:val="0"/>
                <w:sz w:val="16"/>
                <w:szCs w:val="16"/>
              </w:rPr>
              <w:t>信州ESDコンソーシアム</w:t>
            </w:r>
          </w:p>
        </w:tc>
        <w:tc>
          <w:tcPr>
            <w:tcW w:w="2494" w:type="dxa"/>
            <w:shd w:val="clear" w:color="auto" w:fill="FFFFFF"/>
            <w:tcMar>
              <w:top w:w="0" w:type="dxa"/>
              <w:left w:w="45" w:type="dxa"/>
              <w:bottom w:w="0" w:type="dxa"/>
              <w:right w:w="45" w:type="dxa"/>
            </w:tcMar>
            <w:vAlign w:val="center"/>
            <w:hideMark/>
          </w:tcPr>
          <w:p w14:paraId="53BF7374" w14:textId="77777777" w:rsidR="009B0B8B" w:rsidRPr="009B0B8B" w:rsidRDefault="009B0B8B" w:rsidP="009B0B8B">
            <w:pPr>
              <w:widowControl/>
              <w:snapToGrid w:val="0"/>
              <w:jc w:val="left"/>
              <w:rPr>
                <w:rFonts w:ascii="ＭＳ Ｐゴシック" w:eastAsia="ＭＳ Ｐゴシック" w:hAnsi="ＭＳ Ｐゴシック" w:cs="Arial"/>
                <w:color w:val="1F1F1F"/>
                <w:kern w:val="0"/>
                <w:sz w:val="16"/>
                <w:szCs w:val="16"/>
              </w:rPr>
            </w:pPr>
            <w:r w:rsidRPr="009B0B8B">
              <w:rPr>
                <w:rFonts w:ascii="ＭＳ Ｐゴシック" w:eastAsia="ＭＳ Ｐゴシック" w:hAnsi="ＭＳ Ｐゴシック" w:cs="Arial" w:hint="eastAsia"/>
                <w:color w:val="1F1F1F"/>
                <w:kern w:val="0"/>
                <w:sz w:val="16"/>
                <w:szCs w:val="16"/>
              </w:rPr>
              <w:t>信州ESDコンソーシアム令和7年度通常総会案内</w:t>
            </w:r>
          </w:p>
        </w:tc>
        <w:tc>
          <w:tcPr>
            <w:tcW w:w="1701" w:type="dxa"/>
            <w:tcMar>
              <w:top w:w="0" w:type="dxa"/>
              <w:left w:w="45" w:type="dxa"/>
              <w:bottom w:w="0" w:type="dxa"/>
              <w:right w:w="45" w:type="dxa"/>
            </w:tcMar>
            <w:vAlign w:val="center"/>
            <w:hideMark/>
          </w:tcPr>
          <w:p w14:paraId="72BD014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メンバー</w:t>
            </w:r>
          </w:p>
        </w:tc>
        <w:tc>
          <w:tcPr>
            <w:tcW w:w="567" w:type="dxa"/>
            <w:tcMar>
              <w:top w:w="0" w:type="dxa"/>
              <w:left w:w="45" w:type="dxa"/>
              <w:bottom w:w="0" w:type="dxa"/>
              <w:right w:w="45" w:type="dxa"/>
            </w:tcMar>
            <w:vAlign w:val="center"/>
            <w:hideMark/>
          </w:tcPr>
          <w:p w14:paraId="57E60BD4"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オンライン</w:t>
            </w:r>
          </w:p>
        </w:tc>
        <w:tc>
          <w:tcPr>
            <w:tcW w:w="397" w:type="dxa"/>
            <w:tcMar>
              <w:top w:w="0" w:type="dxa"/>
              <w:left w:w="45" w:type="dxa"/>
              <w:bottom w:w="0" w:type="dxa"/>
              <w:right w:w="45" w:type="dxa"/>
            </w:tcMar>
            <w:vAlign w:val="center"/>
            <w:hideMark/>
          </w:tcPr>
          <w:p w14:paraId="2F60AF8A"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なし</w:t>
            </w:r>
          </w:p>
        </w:tc>
      </w:tr>
    </w:tbl>
    <w:p w14:paraId="537E444F" w14:textId="77777777" w:rsidR="00A576C1" w:rsidRDefault="00A576C1" w:rsidP="007B0E30"/>
    <w:p w14:paraId="43B339CD" w14:textId="00AA68D7" w:rsidR="00C87C80" w:rsidRDefault="00C87C80" w:rsidP="000706F9">
      <w:pPr>
        <w:pStyle w:val="4"/>
      </w:pPr>
      <w:r>
        <w:rPr>
          <w:rFonts w:hint="eastAsia"/>
        </w:rPr>
        <w:t>そのほか打合せや地域主体との意見交換会等の実施</w:t>
      </w:r>
    </w:p>
    <w:p w14:paraId="28C0FA47" w14:textId="77777777" w:rsidR="00F878E3" w:rsidRDefault="00F878E3" w:rsidP="009B5BB1">
      <w:pPr>
        <w:pStyle w:val="a"/>
      </w:pPr>
      <w:r>
        <w:rPr>
          <w:rFonts w:hint="eastAsia"/>
        </w:rPr>
        <w:t>本業務に関連する地域の会合や地域活動等への参加・出席状況は下記の通りである。</w:t>
      </w:r>
    </w:p>
    <w:p w14:paraId="42758F41" w14:textId="1967CF87" w:rsidR="00C87C80" w:rsidRDefault="00F878E3" w:rsidP="009B5BB1">
      <w:pPr>
        <w:pStyle w:val="a"/>
      </w:pPr>
      <w:r>
        <w:rPr>
          <w:rFonts w:hint="eastAsia"/>
        </w:rPr>
        <w:t>また、EPO中部主催の</w:t>
      </w:r>
      <w:r w:rsidR="00C87C80">
        <w:rPr>
          <w:rFonts w:hint="eastAsia"/>
        </w:rPr>
        <w:t>セミナー・フォーラム等</w:t>
      </w:r>
      <w:r>
        <w:rPr>
          <w:rFonts w:hint="eastAsia"/>
        </w:rPr>
        <w:t>開催のため、地域（開催地）を訪問した際には、</w:t>
      </w:r>
      <w:r w:rsidR="00C87C80">
        <w:rPr>
          <w:rFonts w:hint="eastAsia"/>
        </w:rPr>
        <w:t>関係自治体や関係団体等を</w:t>
      </w:r>
      <w:r>
        <w:rPr>
          <w:rFonts w:hint="eastAsia"/>
        </w:rPr>
        <w:t>あわせて</w:t>
      </w:r>
      <w:r w:rsidR="00C87C80">
        <w:rPr>
          <w:rFonts w:hint="eastAsia"/>
        </w:rPr>
        <w:t>訪問し、意見交換・情報交換</w:t>
      </w:r>
      <w:r w:rsidR="00C507C5">
        <w:rPr>
          <w:rFonts w:hint="eastAsia"/>
        </w:rPr>
        <w:t>、及び相談対応</w:t>
      </w:r>
      <w:r w:rsidR="00C87C80">
        <w:rPr>
          <w:rFonts w:hint="eastAsia"/>
        </w:rPr>
        <w:t>等を行っ</w:t>
      </w:r>
      <w:r>
        <w:rPr>
          <w:rFonts w:hint="eastAsia"/>
        </w:rPr>
        <w:t>ている</w:t>
      </w:r>
      <w:r w:rsidR="00C87C80">
        <w:rPr>
          <w:rFonts w:hint="eastAsia"/>
        </w:rPr>
        <w:t>。</w:t>
      </w:r>
    </w:p>
    <w:p w14:paraId="3D7E25A8" w14:textId="77777777" w:rsidR="007A5F07" w:rsidRDefault="007A5F07" w:rsidP="000537B6"/>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83"/>
        <w:gridCol w:w="567"/>
        <w:gridCol w:w="794"/>
        <w:gridCol w:w="3288"/>
        <w:gridCol w:w="567"/>
        <w:gridCol w:w="3572"/>
      </w:tblGrid>
      <w:tr w:rsidR="000537B6" w:rsidRPr="000537B6" w14:paraId="30095C12" w14:textId="77777777" w:rsidTr="000537B6">
        <w:trPr>
          <w:trHeight w:val="20"/>
          <w:tblHeader/>
        </w:trPr>
        <w:tc>
          <w:tcPr>
            <w:tcW w:w="283" w:type="dxa"/>
            <w:shd w:val="clear" w:color="auto" w:fill="F2F2F2" w:themeFill="background1" w:themeFillShade="F2"/>
            <w:vAlign w:val="center"/>
          </w:tcPr>
          <w:p w14:paraId="1BF0DC62" w14:textId="528FF9B0" w:rsidR="000537B6" w:rsidRPr="000537B6" w:rsidRDefault="000537B6" w:rsidP="000537B6">
            <w:pPr>
              <w:widowControl/>
              <w:snapToGrid w:val="0"/>
              <w:jc w:val="center"/>
              <w:rPr>
                <w:rFonts w:ascii="ＭＳ Ｐゴシック" w:eastAsia="ＭＳ Ｐゴシック" w:hAnsi="ＭＳ Ｐゴシック" w:cs="ＭＳ Ｐゴシック"/>
                <w:color w:val="000000"/>
                <w:kern w:val="0"/>
                <w:sz w:val="16"/>
                <w:szCs w:val="16"/>
              </w:rPr>
            </w:pPr>
            <w:r w:rsidRPr="00B07B41">
              <w:rPr>
                <w:rFonts w:ascii="ＭＳ Ｐゴシック" w:eastAsia="ＭＳ Ｐゴシック" w:hAnsi="ＭＳ Ｐゴシック" w:cs="ＭＳ Ｐゴシック" w:hint="eastAsia"/>
                <w:color w:val="000000"/>
                <w:kern w:val="0"/>
                <w:sz w:val="16"/>
                <w:szCs w:val="16"/>
              </w:rPr>
              <w:t>№</w:t>
            </w:r>
          </w:p>
        </w:tc>
        <w:tc>
          <w:tcPr>
            <w:tcW w:w="567" w:type="dxa"/>
            <w:shd w:val="clear" w:color="auto" w:fill="F2F2F2" w:themeFill="background1" w:themeFillShade="F2"/>
            <w:vAlign w:val="center"/>
          </w:tcPr>
          <w:p w14:paraId="02436303" w14:textId="786AC314" w:rsidR="000537B6" w:rsidRPr="000537B6" w:rsidRDefault="000537B6" w:rsidP="000537B6">
            <w:pPr>
              <w:widowControl/>
              <w:snapToGrid w:val="0"/>
              <w:jc w:val="center"/>
              <w:rPr>
                <w:rFonts w:ascii="ＭＳ Ｐゴシック" w:eastAsia="ＭＳ Ｐゴシック" w:hAnsi="ＭＳ Ｐゴシック" w:cs="ＭＳ Ｐゴシック"/>
                <w:color w:val="000000"/>
                <w:kern w:val="0"/>
                <w:sz w:val="16"/>
                <w:szCs w:val="16"/>
              </w:rPr>
            </w:pPr>
            <w:r w:rsidRPr="00B07B41">
              <w:rPr>
                <w:rFonts w:ascii="ＭＳ Ｐゴシック" w:eastAsia="ＭＳ Ｐゴシック" w:hAnsi="ＭＳ Ｐゴシック" w:cs="Arial" w:hint="eastAsia"/>
                <w:kern w:val="0"/>
                <w:sz w:val="16"/>
                <w:szCs w:val="16"/>
              </w:rPr>
              <w:t>県区分</w:t>
            </w:r>
          </w:p>
        </w:tc>
        <w:tc>
          <w:tcPr>
            <w:tcW w:w="794" w:type="dxa"/>
            <w:shd w:val="clear" w:color="auto" w:fill="F2F2F2" w:themeFill="background1" w:themeFillShade="F2"/>
            <w:vAlign w:val="center"/>
          </w:tcPr>
          <w:p w14:paraId="6E3A2189" w14:textId="32CAD6EB" w:rsidR="000537B6" w:rsidRPr="000537B6" w:rsidRDefault="000537B6" w:rsidP="000537B6">
            <w:pPr>
              <w:widowControl/>
              <w:snapToGrid w:val="0"/>
              <w:jc w:val="center"/>
              <w:rPr>
                <w:rFonts w:ascii="ＭＳ Ｐゴシック" w:eastAsia="ＭＳ Ｐゴシック" w:hAnsi="ＭＳ Ｐゴシック" w:cs="ＭＳ Ｐゴシック"/>
                <w:color w:val="000000"/>
                <w:kern w:val="0"/>
                <w:sz w:val="16"/>
                <w:szCs w:val="16"/>
              </w:rPr>
            </w:pPr>
            <w:r w:rsidRPr="00B07B41">
              <w:rPr>
                <w:rFonts w:ascii="ＭＳ Ｐゴシック" w:eastAsia="ＭＳ Ｐゴシック" w:hAnsi="ＭＳ Ｐゴシック" w:cs="ＭＳ Ｐゴシック" w:hint="eastAsia"/>
                <w:color w:val="000000"/>
                <w:kern w:val="0"/>
                <w:sz w:val="16"/>
                <w:szCs w:val="16"/>
              </w:rPr>
              <w:t>実施日</w:t>
            </w:r>
          </w:p>
        </w:tc>
        <w:tc>
          <w:tcPr>
            <w:tcW w:w="3288" w:type="dxa"/>
            <w:shd w:val="clear" w:color="auto" w:fill="F2F2F2" w:themeFill="background1" w:themeFillShade="F2"/>
            <w:vAlign w:val="center"/>
          </w:tcPr>
          <w:p w14:paraId="47256E7F" w14:textId="2AA3CA91" w:rsidR="000537B6" w:rsidRPr="000537B6" w:rsidRDefault="000537B6" w:rsidP="000537B6">
            <w:pPr>
              <w:widowControl/>
              <w:snapToGrid w:val="0"/>
              <w:jc w:val="center"/>
              <w:rPr>
                <w:rFonts w:ascii="ＭＳ Ｐゴシック" w:eastAsia="ＭＳ Ｐゴシック" w:hAnsi="ＭＳ Ｐゴシック" w:cs="ＭＳ Ｐゴシック"/>
                <w:color w:val="000000"/>
                <w:kern w:val="0"/>
                <w:sz w:val="16"/>
                <w:szCs w:val="16"/>
              </w:rPr>
            </w:pPr>
            <w:r w:rsidRPr="00B07B41">
              <w:rPr>
                <w:rFonts w:ascii="ＭＳ Ｐゴシック" w:eastAsia="ＭＳ Ｐゴシック" w:hAnsi="ＭＳ Ｐゴシック" w:cs="Arial" w:hint="eastAsia"/>
                <w:kern w:val="0"/>
                <w:sz w:val="16"/>
                <w:szCs w:val="16"/>
              </w:rPr>
              <w:t>打合せ主体（担当組織・部署）</w:t>
            </w:r>
          </w:p>
        </w:tc>
        <w:tc>
          <w:tcPr>
            <w:tcW w:w="567" w:type="dxa"/>
            <w:shd w:val="clear" w:color="auto" w:fill="F2F2F2" w:themeFill="background1" w:themeFillShade="F2"/>
            <w:vAlign w:val="center"/>
          </w:tcPr>
          <w:p w14:paraId="020CD3EF" w14:textId="689EE44E" w:rsidR="000537B6" w:rsidRPr="000537B6" w:rsidRDefault="000537B6" w:rsidP="000537B6">
            <w:pPr>
              <w:widowControl/>
              <w:snapToGrid w:val="0"/>
              <w:jc w:val="center"/>
              <w:rPr>
                <w:rFonts w:ascii="ＭＳ Ｐゴシック" w:eastAsia="ＭＳ Ｐゴシック" w:hAnsi="ＭＳ Ｐゴシック" w:cs="ＭＳ Ｐゴシック"/>
                <w:color w:val="000000"/>
                <w:kern w:val="0"/>
                <w:sz w:val="16"/>
                <w:szCs w:val="16"/>
              </w:rPr>
            </w:pPr>
            <w:r w:rsidRPr="00B07B41">
              <w:rPr>
                <w:rFonts w:ascii="ＭＳ Ｐゴシック" w:eastAsia="ＭＳ Ｐゴシック" w:hAnsi="ＭＳ Ｐゴシック" w:cs="ＭＳ Ｐゴシック" w:hint="eastAsia"/>
                <w:color w:val="000000"/>
                <w:kern w:val="0"/>
                <w:sz w:val="16"/>
                <w:szCs w:val="16"/>
              </w:rPr>
              <w:t>方法</w:t>
            </w:r>
          </w:p>
        </w:tc>
        <w:tc>
          <w:tcPr>
            <w:tcW w:w="3572" w:type="dxa"/>
            <w:shd w:val="clear" w:color="auto" w:fill="F2F2F2" w:themeFill="background1" w:themeFillShade="F2"/>
            <w:vAlign w:val="center"/>
          </w:tcPr>
          <w:p w14:paraId="412B2A7A" w14:textId="32A9770D" w:rsidR="000537B6" w:rsidRPr="000537B6" w:rsidRDefault="000537B6" w:rsidP="000537B6">
            <w:pPr>
              <w:widowControl/>
              <w:snapToGrid w:val="0"/>
              <w:jc w:val="center"/>
              <w:rPr>
                <w:rFonts w:ascii="ＭＳ Ｐゴシック" w:eastAsia="ＭＳ Ｐゴシック" w:hAnsi="ＭＳ Ｐゴシック" w:cs="ＭＳ Ｐゴシック"/>
                <w:color w:val="000000"/>
                <w:kern w:val="0"/>
                <w:sz w:val="16"/>
                <w:szCs w:val="16"/>
              </w:rPr>
            </w:pPr>
            <w:r w:rsidRPr="00B07B41">
              <w:rPr>
                <w:rFonts w:ascii="ＭＳ Ｐゴシック" w:eastAsia="ＭＳ Ｐゴシック" w:hAnsi="ＭＳ Ｐゴシック" w:cs="ＭＳ Ｐゴシック" w:hint="eastAsia"/>
                <w:color w:val="000000"/>
                <w:kern w:val="0"/>
                <w:sz w:val="16"/>
                <w:szCs w:val="16"/>
              </w:rPr>
              <w:t>実施内容</w:t>
            </w:r>
          </w:p>
        </w:tc>
      </w:tr>
      <w:tr w:rsidR="00A07A64" w:rsidRPr="00A07A64" w14:paraId="43FC439C" w14:textId="77777777" w:rsidTr="000537B6">
        <w:trPr>
          <w:trHeight w:val="20"/>
        </w:trPr>
        <w:tc>
          <w:tcPr>
            <w:tcW w:w="283" w:type="dxa"/>
            <w:shd w:val="clear" w:color="auto" w:fill="F2F2F2" w:themeFill="background1" w:themeFillShade="F2"/>
            <w:vAlign w:val="center"/>
            <w:hideMark/>
          </w:tcPr>
          <w:p w14:paraId="0578A9B3"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w:t>
            </w:r>
          </w:p>
        </w:tc>
        <w:tc>
          <w:tcPr>
            <w:tcW w:w="567" w:type="dxa"/>
            <w:vAlign w:val="center"/>
            <w:hideMark/>
          </w:tcPr>
          <w:p w14:paraId="0112EB95"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その他</w:t>
            </w:r>
          </w:p>
        </w:tc>
        <w:tc>
          <w:tcPr>
            <w:tcW w:w="794" w:type="dxa"/>
            <w:vAlign w:val="center"/>
            <w:hideMark/>
          </w:tcPr>
          <w:p w14:paraId="4DE4656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4月3日</w:t>
            </w:r>
          </w:p>
        </w:tc>
        <w:tc>
          <w:tcPr>
            <w:tcW w:w="3288" w:type="dxa"/>
            <w:vAlign w:val="center"/>
            <w:hideMark/>
          </w:tcPr>
          <w:p w14:paraId="4E131C0D"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九州EPO</w:t>
            </w:r>
          </w:p>
        </w:tc>
        <w:tc>
          <w:tcPr>
            <w:tcW w:w="567" w:type="dxa"/>
            <w:vAlign w:val="center"/>
            <w:hideMark/>
          </w:tcPr>
          <w:p w14:paraId="4E27F8C9"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6E801D98"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EPO事業に関する意見交換</w:t>
            </w:r>
          </w:p>
        </w:tc>
      </w:tr>
      <w:tr w:rsidR="00A07A64" w:rsidRPr="00A07A64" w14:paraId="1A8E5283" w14:textId="77777777" w:rsidTr="000537B6">
        <w:trPr>
          <w:trHeight w:val="20"/>
        </w:trPr>
        <w:tc>
          <w:tcPr>
            <w:tcW w:w="283" w:type="dxa"/>
            <w:shd w:val="clear" w:color="auto" w:fill="F2F2F2" w:themeFill="background1" w:themeFillShade="F2"/>
            <w:vAlign w:val="center"/>
            <w:hideMark/>
          </w:tcPr>
          <w:p w14:paraId="3FBA8705"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w:t>
            </w:r>
          </w:p>
        </w:tc>
        <w:tc>
          <w:tcPr>
            <w:tcW w:w="567" w:type="dxa"/>
            <w:vAlign w:val="center"/>
            <w:hideMark/>
          </w:tcPr>
          <w:p w14:paraId="71DAB25D"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6DF99B09"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4月14日</w:t>
            </w:r>
          </w:p>
        </w:tc>
        <w:tc>
          <w:tcPr>
            <w:tcW w:w="3288" w:type="dxa"/>
            <w:vAlign w:val="center"/>
            <w:hideMark/>
          </w:tcPr>
          <w:p w14:paraId="1BBD8ED9"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名古屋市環境企画課</w:t>
            </w:r>
          </w:p>
        </w:tc>
        <w:tc>
          <w:tcPr>
            <w:tcW w:w="567" w:type="dxa"/>
            <w:vAlign w:val="center"/>
            <w:hideMark/>
          </w:tcPr>
          <w:p w14:paraId="521DE7EF"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60579224"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SDGsまちづくりに関する意見交換</w:t>
            </w:r>
          </w:p>
        </w:tc>
      </w:tr>
      <w:tr w:rsidR="00A07A64" w:rsidRPr="00A07A64" w14:paraId="1078E396" w14:textId="77777777" w:rsidTr="000537B6">
        <w:trPr>
          <w:trHeight w:val="20"/>
        </w:trPr>
        <w:tc>
          <w:tcPr>
            <w:tcW w:w="283" w:type="dxa"/>
            <w:shd w:val="clear" w:color="auto" w:fill="F2F2F2" w:themeFill="background1" w:themeFillShade="F2"/>
            <w:vAlign w:val="center"/>
            <w:hideMark/>
          </w:tcPr>
          <w:p w14:paraId="6100207D"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3</w:t>
            </w:r>
          </w:p>
        </w:tc>
        <w:tc>
          <w:tcPr>
            <w:tcW w:w="567" w:type="dxa"/>
            <w:vAlign w:val="center"/>
            <w:hideMark/>
          </w:tcPr>
          <w:p w14:paraId="5CEB3E64"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47C55A25"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4月14日</w:t>
            </w:r>
          </w:p>
        </w:tc>
        <w:tc>
          <w:tcPr>
            <w:tcW w:w="3288" w:type="dxa"/>
            <w:vAlign w:val="center"/>
            <w:hideMark/>
          </w:tcPr>
          <w:p w14:paraId="792012C8"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中部大学有識者（福井先生、古澤先生）</w:t>
            </w:r>
          </w:p>
        </w:tc>
        <w:tc>
          <w:tcPr>
            <w:tcW w:w="567" w:type="dxa"/>
            <w:vAlign w:val="center"/>
            <w:hideMark/>
          </w:tcPr>
          <w:p w14:paraId="5E7D7E96"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0F6E2B1E"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グリーン社会の実現に向けたSH連携促進業務の相談、検討</w:t>
            </w:r>
          </w:p>
        </w:tc>
      </w:tr>
      <w:tr w:rsidR="00A07A64" w:rsidRPr="00A07A64" w14:paraId="4C571E98" w14:textId="77777777" w:rsidTr="000537B6">
        <w:trPr>
          <w:trHeight w:val="20"/>
        </w:trPr>
        <w:tc>
          <w:tcPr>
            <w:tcW w:w="283" w:type="dxa"/>
            <w:shd w:val="clear" w:color="auto" w:fill="F2F2F2" w:themeFill="background1" w:themeFillShade="F2"/>
            <w:vAlign w:val="center"/>
            <w:hideMark/>
          </w:tcPr>
          <w:p w14:paraId="08BFA220"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w:t>
            </w:r>
          </w:p>
        </w:tc>
        <w:tc>
          <w:tcPr>
            <w:tcW w:w="567" w:type="dxa"/>
            <w:vAlign w:val="center"/>
            <w:hideMark/>
          </w:tcPr>
          <w:p w14:paraId="3ABB54AE"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w:t>
            </w:r>
          </w:p>
        </w:tc>
        <w:tc>
          <w:tcPr>
            <w:tcW w:w="794" w:type="dxa"/>
            <w:vAlign w:val="center"/>
            <w:hideMark/>
          </w:tcPr>
          <w:p w14:paraId="3FAC73BF"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4月16日</w:t>
            </w:r>
          </w:p>
        </w:tc>
        <w:tc>
          <w:tcPr>
            <w:tcW w:w="3288" w:type="dxa"/>
            <w:vAlign w:val="center"/>
            <w:hideMark/>
          </w:tcPr>
          <w:p w14:paraId="55E14CBD"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学び合いP有識者検討会、活動評価検討WKGメンバー</w:t>
            </w:r>
          </w:p>
        </w:tc>
        <w:tc>
          <w:tcPr>
            <w:tcW w:w="567" w:type="dxa"/>
            <w:vAlign w:val="center"/>
            <w:hideMark/>
          </w:tcPr>
          <w:p w14:paraId="3F49CD25"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0D4FE028"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学び合いP有識者検討会、活動評価検討WKG事前打合せ</w:t>
            </w:r>
          </w:p>
        </w:tc>
      </w:tr>
      <w:tr w:rsidR="00A07A64" w:rsidRPr="00A07A64" w14:paraId="7F332A8A" w14:textId="77777777" w:rsidTr="000537B6">
        <w:trPr>
          <w:trHeight w:val="20"/>
        </w:trPr>
        <w:tc>
          <w:tcPr>
            <w:tcW w:w="283" w:type="dxa"/>
            <w:shd w:val="clear" w:color="auto" w:fill="F2F2F2" w:themeFill="background1" w:themeFillShade="F2"/>
            <w:vAlign w:val="center"/>
            <w:hideMark/>
          </w:tcPr>
          <w:p w14:paraId="453D92A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w:t>
            </w:r>
          </w:p>
        </w:tc>
        <w:tc>
          <w:tcPr>
            <w:tcW w:w="567" w:type="dxa"/>
            <w:vAlign w:val="center"/>
            <w:hideMark/>
          </w:tcPr>
          <w:p w14:paraId="6630A813"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73ACC7B3"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4月17日</w:t>
            </w:r>
          </w:p>
        </w:tc>
        <w:tc>
          <w:tcPr>
            <w:tcW w:w="3288" w:type="dxa"/>
            <w:vAlign w:val="center"/>
            <w:hideMark/>
          </w:tcPr>
          <w:p w14:paraId="46762652"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半田市地域循環共生圏推進協議会、半田市</w:t>
            </w:r>
          </w:p>
        </w:tc>
        <w:tc>
          <w:tcPr>
            <w:tcW w:w="567" w:type="dxa"/>
            <w:vAlign w:val="center"/>
            <w:hideMark/>
          </w:tcPr>
          <w:p w14:paraId="3DA90137"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17A0644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地域循環共生圏事業支援についての打合せ</w:t>
            </w:r>
          </w:p>
        </w:tc>
      </w:tr>
      <w:tr w:rsidR="00A07A64" w:rsidRPr="00A07A64" w14:paraId="24341579" w14:textId="77777777" w:rsidTr="000537B6">
        <w:trPr>
          <w:trHeight w:val="20"/>
        </w:trPr>
        <w:tc>
          <w:tcPr>
            <w:tcW w:w="283" w:type="dxa"/>
            <w:shd w:val="clear" w:color="auto" w:fill="F2F2F2" w:themeFill="background1" w:themeFillShade="F2"/>
            <w:vAlign w:val="center"/>
            <w:hideMark/>
          </w:tcPr>
          <w:p w14:paraId="68F3E5E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w:t>
            </w:r>
          </w:p>
        </w:tc>
        <w:tc>
          <w:tcPr>
            <w:tcW w:w="567" w:type="dxa"/>
            <w:vAlign w:val="center"/>
            <w:hideMark/>
          </w:tcPr>
          <w:p w14:paraId="6FC856E3"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73BA3F9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4月22日</w:t>
            </w:r>
          </w:p>
        </w:tc>
        <w:tc>
          <w:tcPr>
            <w:tcW w:w="3288" w:type="dxa"/>
            <w:vAlign w:val="center"/>
            <w:hideMark/>
          </w:tcPr>
          <w:p w14:paraId="4B26913F"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名古屋市環境局環境企画課</w:t>
            </w:r>
          </w:p>
        </w:tc>
        <w:tc>
          <w:tcPr>
            <w:tcW w:w="567" w:type="dxa"/>
            <w:vAlign w:val="center"/>
            <w:hideMark/>
          </w:tcPr>
          <w:p w14:paraId="219EEE70"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692DFC47"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意見交換</w:t>
            </w:r>
          </w:p>
        </w:tc>
      </w:tr>
      <w:tr w:rsidR="00A07A64" w:rsidRPr="00A07A64" w14:paraId="7E7E66C8" w14:textId="77777777" w:rsidTr="000537B6">
        <w:trPr>
          <w:trHeight w:val="20"/>
        </w:trPr>
        <w:tc>
          <w:tcPr>
            <w:tcW w:w="283" w:type="dxa"/>
            <w:shd w:val="clear" w:color="auto" w:fill="F2F2F2" w:themeFill="background1" w:themeFillShade="F2"/>
            <w:vAlign w:val="center"/>
            <w:hideMark/>
          </w:tcPr>
          <w:p w14:paraId="7D288916"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7</w:t>
            </w:r>
          </w:p>
        </w:tc>
        <w:tc>
          <w:tcPr>
            <w:tcW w:w="567" w:type="dxa"/>
            <w:vAlign w:val="center"/>
            <w:hideMark/>
          </w:tcPr>
          <w:p w14:paraId="172011C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福井</w:t>
            </w:r>
          </w:p>
        </w:tc>
        <w:tc>
          <w:tcPr>
            <w:tcW w:w="794" w:type="dxa"/>
            <w:vAlign w:val="center"/>
            <w:hideMark/>
          </w:tcPr>
          <w:p w14:paraId="44577BE0"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4月24日</w:t>
            </w:r>
          </w:p>
        </w:tc>
        <w:tc>
          <w:tcPr>
            <w:tcW w:w="3288" w:type="dxa"/>
            <w:vAlign w:val="center"/>
            <w:hideMark/>
          </w:tcPr>
          <w:p w14:paraId="6B382620"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エコ・グリーンツーリズム水の里しらやま、合同会社ローカルSDクリエーション</w:t>
            </w:r>
          </w:p>
        </w:tc>
        <w:tc>
          <w:tcPr>
            <w:tcW w:w="567" w:type="dxa"/>
            <w:vAlign w:val="center"/>
            <w:hideMark/>
          </w:tcPr>
          <w:p w14:paraId="641B8D16"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100081C0"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地域循環共生圏事業支援についての打合せ</w:t>
            </w:r>
          </w:p>
        </w:tc>
      </w:tr>
      <w:tr w:rsidR="00A07A64" w:rsidRPr="00A07A64" w14:paraId="32D7B114" w14:textId="77777777" w:rsidTr="000537B6">
        <w:trPr>
          <w:trHeight w:val="20"/>
        </w:trPr>
        <w:tc>
          <w:tcPr>
            <w:tcW w:w="283" w:type="dxa"/>
            <w:shd w:val="clear" w:color="auto" w:fill="F2F2F2" w:themeFill="background1" w:themeFillShade="F2"/>
            <w:vAlign w:val="center"/>
            <w:hideMark/>
          </w:tcPr>
          <w:p w14:paraId="523A0429"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8</w:t>
            </w:r>
          </w:p>
        </w:tc>
        <w:tc>
          <w:tcPr>
            <w:tcW w:w="567" w:type="dxa"/>
            <w:vAlign w:val="center"/>
            <w:hideMark/>
          </w:tcPr>
          <w:p w14:paraId="16BE7C54"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24B4576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4月28日</w:t>
            </w:r>
          </w:p>
        </w:tc>
        <w:tc>
          <w:tcPr>
            <w:tcW w:w="3288" w:type="dxa"/>
            <w:vAlign w:val="center"/>
            <w:hideMark/>
          </w:tcPr>
          <w:p w14:paraId="358A607D"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中部圏社会経済研究所</w:t>
            </w:r>
          </w:p>
        </w:tc>
        <w:tc>
          <w:tcPr>
            <w:tcW w:w="567" w:type="dxa"/>
            <w:vAlign w:val="center"/>
            <w:hideMark/>
          </w:tcPr>
          <w:p w14:paraId="18A4733B"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77E54D69"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中部共進化意見交換</w:t>
            </w:r>
          </w:p>
        </w:tc>
      </w:tr>
      <w:tr w:rsidR="00A07A64" w:rsidRPr="00A07A64" w14:paraId="4710D49A" w14:textId="77777777" w:rsidTr="000537B6">
        <w:trPr>
          <w:trHeight w:val="20"/>
        </w:trPr>
        <w:tc>
          <w:tcPr>
            <w:tcW w:w="283" w:type="dxa"/>
            <w:shd w:val="clear" w:color="auto" w:fill="F2F2F2" w:themeFill="background1" w:themeFillShade="F2"/>
            <w:vAlign w:val="center"/>
            <w:hideMark/>
          </w:tcPr>
          <w:p w14:paraId="17B11087"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9</w:t>
            </w:r>
          </w:p>
        </w:tc>
        <w:tc>
          <w:tcPr>
            <w:tcW w:w="567" w:type="dxa"/>
            <w:vAlign w:val="center"/>
            <w:hideMark/>
          </w:tcPr>
          <w:p w14:paraId="7ED3D0B9"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長野</w:t>
            </w:r>
          </w:p>
        </w:tc>
        <w:tc>
          <w:tcPr>
            <w:tcW w:w="794" w:type="dxa"/>
            <w:vAlign w:val="center"/>
            <w:hideMark/>
          </w:tcPr>
          <w:p w14:paraId="1EFB4690"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4月30日</w:t>
            </w:r>
          </w:p>
        </w:tc>
        <w:tc>
          <w:tcPr>
            <w:tcW w:w="3288" w:type="dxa"/>
            <w:vAlign w:val="center"/>
            <w:hideMark/>
          </w:tcPr>
          <w:p w14:paraId="28CED7CF"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長野県NPOセンター、芋井地区住民自治協議会</w:t>
            </w:r>
          </w:p>
        </w:tc>
        <w:tc>
          <w:tcPr>
            <w:tcW w:w="567" w:type="dxa"/>
            <w:vAlign w:val="center"/>
            <w:hideMark/>
          </w:tcPr>
          <w:p w14:paraId="2239DD58"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20ED34D7"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地域循環共生圏事業支援についての打合せ、実施計画書ディスカッション</w:t>
            </w:r>
          </w:p>
        </w:tc>
      </w:tr>
      <w:tr w:rsidR="00A07A64" w:rsidRPr="00A07A64" w14:paraId="2AFA717A" w14:textId="77777777" w:rsidTr="000537B6">
        <w:trPr>
          <w:trHeight w:val="20"/>
        </w:trPr>
        <w:tc>
          <w:tcPr>
            <w:tcW w:w="283" w:type="dxa"/>
            <w:shd w:val="clear" w:color="auto" w:fill="F2F2F2" w:themeFill="background1" w:themeFillShade="F2"/>
            <w:vAlign w:val="center"/>
            <w:hideMark/>
          </w:tcPr>
          <w:p w14:paraId="6BB8F022"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10</w:t>
            </w:r>
          </w:p>
        </w:tc>
        <w:tc>
          <w:tcPr>
            <w:tcW w:w="567" w:type="dxa"/>
            <w:vAlign w:val="center"/>
            <w:hideMark/>
          </w:tcPr>
          <w:p w14:paraId="30E1408A"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三重</w:t>
            </w:r>
          </w:p>
        </w:tc>
        <w:tc>
          <w:tcPr>
            <w:tcW w:w="794" w:type="dxa"/>
            <w:vAlign w:val="center"/>
            <w:hideMark/>
          </w:tcPr>
          <w:p w14:paraId="4C75AF1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5月1日</w:t>
            </w:r>
          </w:p>
        </w:tc>
        <w:tc>
          <w:tcPr>
            <w:tcW w:w="3288" w:type="dxa"/>
            <w:vAlign w:val="center"/>
            <w:hideMark/>
          </w:tcPr>
          <w:p w14:paraId="59CB1810"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尾鷲市</w:t>
            </w:r>
          </w:p>
        </w:tc>
        <w:tc>
          <w:tcPr>
            <w:tcW w:w="567" w:type="dxa"/>
            <w:vAlign w:val="center"/>
            <w:hideMark/>
          </w:tcPr>
          <w:p w14:paraId="5F6710AD"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0FF7A826"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ESDダイアログ企画に関する意見交換</w:t>
            </w:r>
          </w:p>
        </w:tc>
      </w:tr>
      <w:tr w:rsidR="00A07A64" w:rsidRPr="00A07A64" w14:paraId="2DEB79D8" w14:textId="77777777" w:rsidTr="000537B6">
        <w:trPr>
          <w:trHeight w:val="20"/>
        </w:trPr>
        <w:tc>
          <w:tcPr>
            <w:tcW w:w="283" w:type="dxa"/>
            <w:shd w:val="clear" w:color="auto" w:fill="F2F2F2" w:themeFill="background1" w:themeFillShade="F2"/>
            <w:vAlign w:val="center"/>
            <w:hideMark/>
          </w:tcPr>
          <w:p w14:paraId="64E02D95"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11</w:t>
            </w:r>
          </w:p>
        </w:tc>
        <w:tc>
          <w:tcPr>
            <w:tcW w:w="567" w:type="dxa"/>
            <w:vAlign w:val="center"/>
            <w:hideMark/>
          </w:tcPr>
          <w:p w14:paraId="0741AC49"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w:t>
            </w:r>
          </w:p>
        </w:tc>
        <w:tc>
          <w:tcPr>
            <w:tcW w:w="794" w:type="dxa"/>
            <w:vAlign w:val="center"/>
            <w:hideMark/>
          </w:tcPr>
          <w:p w14:paraId="7D7B295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5月9日</w:t>
            </w:r>
          </w:p>
        </w:tc>
        <w:tc>
          <w:tcPr>
            <w:tcW w:w="3288" w:type="dxa"/>
            <w:vAlign w:val="center"/>
            <w:hideMark/>
          </w:tcPr>
          <w:p w14:paraId="78EE9B24"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運営委員・伊藤座長</w:t>
            </w:r>
          </w:p>
        </w:tc>
        <w:tc>
          <w:tcPr>
            <w:tcW w:w="567" w:type="dxa"/>
            <w:vAlign w:val="center"/>
            <w:hideMark/>
          </w:tcPr>
          <w:p w14:paraId="74C2A37E"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6A071CDF"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第１回運営委員会の事前（座長）打合せ</w:t>
            </w:r>
          </w:p>
        </w:tc>
      </w:tr>
      <w:tr w:rsidR="00A07A64" w:rsidRPr="00A07A64" w14:paraId="3AB60DD3" w14:textId="77777777" w:rsidTr="000537B6">
        <w:trPr>
          <w:trHeight w:val="20"/>
        </w:trPr>
        <w:tc>
          <w:tcPr>
            <w:tcW w:w="283" w:type="dxa"/>
            <w:shd w:val="clear" w:color="auto" w:fill="F2F2F2" w:themeFill="background1" w:themeFillShade="F2"/>
            <w:vAlign w:val="center"/>
            <w:hideMark/>
          </w:tcPr>
          <w:p w14:paraId="3DAE1D59"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12</w:t>
            </w:r>
          </w:p>
        </w:tc>
        <w:tc>
          <w:tcPr>
            <w:tcW w:w="567" w:type="dxa"/>
            <w:vAlign w:val="center"/>
            <w:hideMark/>
          </w:tcPr>
          <w:p w14:paraId="5BA8BCE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福井</w:t>
            </w:r>
          </w:p>
        </w:tc>
        <w:tc>
          <w:tcPr>
            <w:tcW w:w="794" w:type="dxa"/>
            <w:vAlign w:val="center"/>
            <w:hideMark/>
          </w:tcPr>
          <w:p w14:paraId="73645830"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5月12日</w:t>
            </w:r>
          </w:p>
        </w:tc>
        <w:tc>
          <w:tcPr>
            <w:tcW w:w="3288" w:type="dxa"/>
            <w:vAlign w:val="center"/>
            <w:hideMark/>
          </w:tcPr>
          <w:p w14:paraId="6B981AF4"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エコ・グリーンツーリズム水の里しらやま、合同会社ローカルSDクリエーション、(株)ドマノマド</w:t>
            </w:r>
          </w:p>
        </w:tc>
        <w:tc>
          <w:tcPr>
            <w:tcW w:w="567" w:type="dxa"/>
            <w:vAlign w:val="center"/>
            <w:hideMark/>
          </w:tcPr>
          <w:p w14:paraId="454EE3AC"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7E81200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地域ブランディングの取組の打合せにオブザーバー参加</w:t>
            </w:r>
          </w:p>
        </w:tc>
      </w:tr>
      <w:tr w:rsidR="00A07A64" w:rsidRPr="00A07A64" w14:paraId="1F46C739" w14:textId="77777777" w:rsidTr="000537B6">
        <w:trPr>
          <w:trHeight w:val="20"/>
        </w:trPr>
        <w:tc>
          <w:tcPr>
            <w:tcW w:w="283" w:type="dxa"/>
            <w:shd w:val="clear" w:color="auto" w:fill="F2F2F2" w:themeFill="background1" w:themeFillShade="F2"/>
            <w:vAlign w:val="center"/>
            <w:hideMark/>
          </w:tcPr>
          <w:p w14:paraId="753D1F81"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13</w:t>
            </w:r>
          </w:p>
        </w:tc>
        <w:tc>
          <w:tcPr>
            <w:tcW w:w="567" w:type="dxa"/>
            <w:vAlign w:val="center"/>
            <w:hideMark/>
          </w:tcPr>
          <w:p w14:paraId="44EE9F7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11692933"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5月13日</w:t>
            </w:r>
          </w:p>
        </w:tc>
        <w:tc>
          <w:tcPr>
            <w:tcW w:w="3288" w:type="dxa"/>
            <w:vAlign w:val="center"/>
            <w:hideMark/>
          </w:tcPr>
          <w:p w14:paraId="0A5E3224"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半田市地域循環共生圏推進協議会、半田市</w:t>
            </w:r>
          </w:p>
        </w:tc>
        <w:tc>
          <w:tcPr>
            <w:tcW w:w="567" w:type="dxa"/>
            <w:vAlign w:val="center"/>
            <w:hideMark/>
          </w:tcPr>
          <w:p w14:paraId="5AB653C9"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1FB93584"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地域循環共生圏事業・実施計画書ディスカッション、中間共有会についての打合せ</w:t>
            </w:r>
          </w:p>
        </w:tc>
      </w:tr>
      <w:tr w:rsidR="00A07A64" w:rsidRPr="00A07A64" w14:paraId="535890AB" w14:textId="77777777" w:rsidTr="000537B6">
        <w:trPr>
          <w:trHeight w:val="20"/>
        </w:trPr>
        <w:tc>
          <w:tcPr>
            <w:tcW w:w="283" w:type="dxa"/>
            <w:shd w:val="clear" w:color="auto" w:fill="F2F2F2" w:themeFill="background1" w:themeFillShade="F2"/>
            <w:vAlign w:val="center"/>
            <w:hideMark/>
          </w:tcPr>
          <w:p w14:paraId="79558702"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14</w:t>
            </w:r>
          </w:p>
        </w:tc>
        <w:tc>
          <w:tcPr>
            <w:tcW w:w="567" w:type="dxa"/>
            <w:vAlign w:val="center"/>
            <w:hideMark/>
          </w:tcPr>
          <w:p w14:paraId="6129457F"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福井</w:t>
            </w:r>
          </w:p>
        </w:tc>
        <w:tc>
          <w:tcPr>
            <w:tcW w:w="794" w:type="dxa"/>
            <w:vAlign w:val="center"/>
            <w:hideMark/>
          </w:tcPr>
          <w:p w14:paraId="075BF707"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5月14日</w:t>
            </w:r>
          </w:p>
        </w:tc>
        <w:tc>
          <w:tcPr>
            <w:tcW w:w="3288" w:type="dxa"/>
            <w:vAlign w:val="center"/>
            <w:hideMark/>
          </w:tcPr>
          <w:p w14:paraId="6E206B82"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合同会社ローカルSDクリエーション</w:t>
            </w:r>
          </w:p>
        </w:tc>
        <w:tc>
          <w:tcPr>
            <w:tcW w:w="567" w:type="dxa"/>
            <w:vAlign w:val="center"/>
            <w:hideMark/>
          </w:tcPr>
          <w:p w14:paraId="6CC93B42"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7EF33581"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地域循環共生圏事業・実施計画書ディスカッション</w:t>
            </w:r>
          </w:p>
        </w:tc>
      </w:tr>
      <w:tr w:rsidR="00A07A64" w:rsidRPr="00A07A64" w14:paraId="29FC29B2" w14:textId="77777777" w:rsidTr="000537B6">
        <w:trPr>
          <w:trHeight w:val="20"/>
        </w:trPr>
        <w:tc>
          <w:tcPr>
            <w:tcW w:w="283" w:type="dxa"/>
            <w:shd w:val="clear" w:color="auto" w:fill="F2F2F2" w:themeFill="background1" w:themeFillShade="F2"/>
            <w:vAlign w:val="center"/>
            <w:hideMark/>
          </w:tcPr>
          <w:p w14:paraId="07B2E53D"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15</w:t>
            </w:r>
          </w:p>
        </w:tc>
        <w:tc>
          <w:tcPr>
            <w:tcW w:w="567" w:type="dxa"/>
            <w:vAlign w:val="center"/>
            <w:hideMark/>
          </w:tcPr>
          <w:p w14:paraId="751104F6"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28F84D3A"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5月16日</w:t>
            </w:r>
          </w:p>
        </w:tc>
        <w:tc>
          <w:tcPr>
            <w:tcW w:w="3288" w:type="dxa"/>
            <w:vAlign w:val="center"/>
            <w:hideMark/>
          </w:tcPr>
          <w:p w14:paraId="58B76749"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豊田市環境政策課</w:t>
            </w:r>
          </w:p>
        </w:tc>
        <w:tc>
          <w:tcPr>
            <w:tcW w:w="567" w:type="dxa"/>
            <w:vAlign w:val="center"/>
            <w:hideMark/>
          </w:tcPr>
          <w:p w14:paraId="0F0244B9"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65132194"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学び合いP実践セミナー開催打診</w:t>
            </w:r>
          </w:p>
        </w:tc>
      </w:tr>
      <w:tr w:rsidR="00A07A64" w:rsidRPr="00A07A64" w14:paraId="316493D7" w14:textId="77777777" w:rsidTr="000537B6">
        <w:trPr>
          <w:trHeight w:val="20"/>
        </w:trPr>
        <w:tc>
          <w:tcPr>
            <w:tcW w:w="283" w:type="dxa"/>
            <w:shd w:val="clear" w:color="auto" w:fill="F2F2F2" w:themeFill="background1" w:themeFillShade="F2"/>
            <w:vAlign w:val="center"/>
            <w:hideMark/>
          </w:tcPr>
          <w:p w14:paraId="49D85FF7"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16</w:t>
            </w:r>
          </w:p>
        </w:tc>
        <w:tc>
          <w:tcPr>
            <w:tcW w:w="567" w:type="dxa"/>
            <w:vAlign w:val="center"/>
            <w:hideMark/>
          </w:tcPr>
          <w:p w14:paraId="0CE65974"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7C027EFE"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5月21日</w:t>
            </w:r>
          </w:p>
        </w:tc>
        <w:tc>
          <w:tcPr>
            <w:tcW w:w="3288" w:type="dxa"/>
            <w:vAlign w:val="center"/>
            <w:hideMark/>
          </w:tcPr>
          <w:p w14:paraId="06CEDDE6"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名古屋市立大学</w:t>
            </w:r>
          </w:p>
        </w:tc>
        <w:tc>
          <w:tcPr>
            <w:tcW w:w="567" w:type="dxa"/>
            <w:vAlign w:val="center"/>
            <w:hideMark/>
          </w:tcPr>
          <w:p w14:paraId="49236B57"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6ED9B794"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専門家ヒアリング</w:t>
            </w:r>
          </w:p>
        </w:tc>
      </w:tr>
      <w:tr w:rsidR="00A07A64" w:rsidRPr="00A07A64" w14:paraId="7726D596" w14:textId="77777777" w:rsidTr="000537B6">
        <w:trPr>
          <w:trHeight w:val="20"/>
        </w:trPr>
        <w:tc>
          <w:tcPr>
            <w:tcW w:w="283" w:type="dxa"/>
            <w:shd w:val="clear" w:color="auto" w:fill="F2F2F2" w:themeFill="background1" w:themeFillShade="F2"/>
            <w:vAlign w:val="center"/>
            <w:hideMark/>
          </w:tcPr>
          <w:p w14:paraId="7A88684F"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17</w:t>
            </w:r>
          </w:p>
        </w:tc>
        <w:tc>
          <w:tcPr>
            <w:tcW w:w="567" w:type="dxa"/>
            <w:vAlign w:val="center"/>
            <w:hideMark/>
          </w:tcPr>
          <w:p w14:paraId="5E168A4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富山</w:t>
            </w:r>
          </w:p>
        </w:tc>
        <w:tc>
          <w:tcPr>
            <w:tcW w:w="794" w:type="dxa"/>
            <w:vAlign w:val="center"/>
            <w:hideMark/>
          </w:tcPr>
          <w:p w14:paraId="21C4592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5月23日</w:t>
            </w:r>
          </w:p>
        </w:tc>
        <w:tc>
          <w:tcPr>
            <w:tcW w:w="3288" w:type="dxa"/>
            <w:vAlign w:val="center"/>
            <w:hideMark/>
          </w:tcPr>
          <w:p w14:paraId="049D1B51"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PECとやま</w:t>
            </w:r>
          </w:p>
        </w:tc>
        <w:tc>
          <w:tcPr>
            <w:tcW w:w="567" w:type="dxa"/>
            <w:vAlign w:val="center"/>
            <w:hideMark/>
          </w:tcPr>
          <w:p w14:paraId="1A2DA65B"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64539FD0"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学び合いの場①打合せ</w:t>
            </w:r>
          </w:p>
        </w:tc>
      </w:tr>
      <w:tr w:rsidR="00A07A64" w:rsidRPr="00A07A64" w14:paraId="7609CF22" w14:textId="77777777" w:rsidTr="000537B6">
        <w:trPr>
          <w:trHeight w:val="20"/>
        </w:trPr>
        <w:tc>
          <w:tcPr>
            <w:tcW w:w="283" w:type="dxa"/>
            <w:shd w:val="clear" w:color="auto" w:fill="F2F2F2" w:themeFill="background1" w:themeFillShade="F2"/>
            <w:vAlign w:val="center"/>
            <w:hideMark/>
          </w:tcPr>
          <w:p w14:paraId="27DCD255"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18</w:t>
            </w:r>
          </w:p>
        </w:tc>
        <w:tc>
          <w:tcPr>
            <w:tcW w:w="567" w:type="dxa"/>
            <w:vAlign w:val="center"/>
            <w:hideMark/>
          </w:tcPr>
          <w:p w14:paraId="5D7DBDA6"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3BE1810A"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6月4日</w:t>
            </w:r>
          </w:p>
        </w:tc>
        <w:tc>
          <w:tcPr>
            <w:tcW w:w="3288" w:type="dxa"/>
            <w:vAlign w:val="center"/>
            <w:hideMark/>
          </w:tcPr>
          <w:p w14:paraId="5520408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おかざき自然体験の森</w:t>
            </w:r>
          </w:p>
        </w:tc>
        <w:tc>
          <w:tcPr>
            <w:tcW w:w="567" w:type="dxa"/>
            <w:vAlign w:val="center"/>
            <w:hideMark/>
          </w:tcPr>
          <w:p w14:paraId="5157C04C"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2E79143A"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企画運営支援の打合せ</w:t>
            </w:r>
          </w:p>
        </w:tc>
      </w:tr>
      <w:tr w:rsidR="00A07A64" w:rsidRPr="00A07A64" w14:paraId="089A7ED8" w14:textId="77777777" w:rsidTr="000537B6">
        <w:trPr>
          <w:trHeight w:val="20"/>
        </w:trPr>
        <w:tc>
          <w:tcPr>
            <w:tcW w:w="283" w:type="dxa"/>
            <w:shd w:val="clear" w:color="auto" w:fill="F2F2F2" w:themeFill="background1" w:themeFillShade="F2"/>
            <w:vAlign w:val="center"/>
            <w:hideMark/>
          </w:tcPr>
          <w:p w14:paraId="715C31ED"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19</w:t>
            </w:r>
          </w:p>
        </w:tc>
        <w:tc>
          <w:tcPr>
            <w:tcW w:w="567" w:type="dxa"/>
            <w:vAlign w:val="center"/>
            <w:hideMark/>
          </w:tcPr>
          <w:p w14:paraId="78F4448F"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4DF71EB4"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6月4日</w:t>
            </w:r>
          </w:p>
        </w:tc>
        <w:tc>
          <w:tcPr>
            <w:tcW w:w="3288" w:type="dxa"/>
            <w:vAlign w:val="center"/>
            <w:hideMark/>
          </w:tcPr>
          <w:p w14:paraId="1C61C9DE"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豊田市環境学習施設</w:t>
            </w:r>
          </w:p>
        </w:tc>
        <w:tc>
          <w:tcPr>
            <w:tcW w:w="567" w:type="dxa"/>
            <w:vAlign w:val="center"/>
            <w:hideMark/>
          </w:tcPr>
          <w:p w14:paraId="6E8A0164"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3F645EED"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学び合いP実践セミナー⇒学び合いの場①打合せ</w:t>
            </w:r>
          </w:p>
        </w:tc>
      </w:tr>
      <w:tr w:rsidR="00A07A64" w:rsidRPr="00A07A64" w14:paraId="352A2153" w14:textId="77777777" w:rsidTr="000537B6">
        <w:trPr>
          <w:trHeight w:val="20"/>
        </w:trPr>
        <w:tc>
          <w:tcPr>
            <w:tcW w:w="283" w:type="dxa"/>
            <w:shd w:val="clear" w:color="auto" w:fill="F2F2F2" w:themeFill="background1" w:themeFillShade="F2"/>
            <w:vAlign w:val="center"/>
            <w:hideMark/>
          </w:tcPr>
          <w:p w14:paraId="2A00E8A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20</w:t>
            </w:r>
          </w:p>
        </w:tc>
        <w:tc>
          <w:tcPr>
            <w:tcW w:w="567" w:type="dxa"/>
            <w:vAlign w:val="center"/>
            <w:hideMark/>
          </w:tcPr>
          <w:p w14:paraId="7FEA33BE"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56D00180"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6月11日</w:t>
            </w:r>
          </w:p>
        </w:tc>
        <w:tc>
          <w:tcPr>
            <w:tcW w:w="3288" w:type="dxa"/>
            <w:vAlign w:val="center"/>
            <w:hideMark/>
          </w:tcPr>
          <w:p w14:paraId="04D6608C"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環境教育学会中部支部</w:t>
            </w:r>
          </w:p>
        </w:tc>
        <w:tc>
          <w:tcPr>
            <w:tcW w:w="567" w:type="dxa"/>
            <w:vAlign w:val="center"/>
            <w:hideMark/>
          </w:tcPr>
          <w:p w14:paraId="2F42948E"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2849E02F"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稲永ビジターセンター開催の支部大会講演等プログラム打合せ参加</w:t>
            </w:r>
          </w:p>
        </w:tc>
      </w:tr>
      <w:tr w:rsidR="00A07A64" w:rsidRPr="00A07A64" w14:paraId="6A963020" w14:textId="77777777" w:rsidTr="000537B6">
        <w:trPr>
          <w:trHeight w:val="20"/>
        </w:trPr>
        <w:tc>
          <w:tcPr>
            <w:tcW w:w="283" w:type="dxa"/>
            <w:shd w:val="clear" w:color="auto" w:fill="F2F2F2" w:themeFill="background1" w:themeFillShade="F2"/>
            <w:vAlign w:val="center"/>
            <w:hideMark/>
          </w:tcPr>
          <w:p w14:paraId="2C4D341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21</w:t>
            </w:r>
          </w:p>
        </w:tc>
        <w:tc>
          <w:tcPr>
            <w:tcW w:w="567" w:type="dxa"/>
            <w:vAlign w:val="center"/>
            <w:hideMark/>
          </w:tcPr>
          <w:p w14:paraId="28D4F08A"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0C1C93D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6月19日</w:t>
            </w:r>
          </w:p>
        </w:tc>
        <w:tc>
          <w:tcPr>
            <w:tcW w:w="3288" w:type="dxa"/>
            <w:vAlign w:val="center"/>
            <w:hideMark/>
          </w:tcPr>
          <w:p w14:paraId="3F611B77"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アスクネット</w:t>
            </w:r>
          </w:p>
        </w:tc>
        <w:tc>
          <w:tcPr>
            <w:tcW w:w="567" w:type="dxa"/>
            <w:vAlign w:val="center"/>
            <w:hideMark/>
          </w:tcPr>
          <w:p w14:paraId="0B677515"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1B0359BC"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南山女子高校インターンシップ受け入れ打合せ</w:t>
            </w:r>
          </w:p>
        </w:tc>
      </w:tr>
      <w:tr w:rsidR="00A07A64" w:rsidRPr="00A07A64" w14:paraId="64585AE5" w14:textId="77777777" w:rsidTr="000537B6">
        <w:trPr>
          <w:trHeight w:val="20"/>
        </w:trPr>
        <w:tc>
          <w:tcPr>
            <w:tcW w:w="283" w:type="dxa"/>
            <w:shd w:val="clear" w:color="auto" w:fill="F2F2F2" w:themeFill="background1" w:themeFillShade="F2"/>
            <w:vAlign w:val="center"/>
            <w:hideMark/>
          </w:tcPr>
          <w:p w14:paraId="1EC1299F"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22</w:t>
            </w:r>
          </w:p>
        </w:tc>
        <w:tc>
          <w:tcPr>
            <w:tcW w:w="567" w:type="dxa"/>
            <w:vAlign w:val="center"/>
            <w:hideMark/>
          </w:tcPr>
          <w:p w14:paraId="7366851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富山</w:t>
            </w:r>
          </w:p>
        </w:tc>
        <w:tc>
          <w:tcPr>
            <w:tcW w:w="794" w:type="dxa"/>
            <w:vAlign w:val="center"/>
            <w:hideMark/>
          </w:tcPr>
          <w:p w14:paraId="3F0D86E5"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6月20日</w:t>
            </w:r>
          </w:p>
        </w:tc>
        <w:tc>
          <w:tcPr>
            <w:tcW w:w="3288" w:type="dxa"/>
            <w:vAlign w:val="center"/>
            <w:hideMark/>
          </w:tcPr>
          <w:p w14:paraId="04FCE59F"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協働コーディネーター：(株)ティー・ツリー・コミュニケーションズ</w:t>
            </w:r>
          </w:p>
        </w:tc>
        <w:tc>
          <w:tcPr>
            <w:tcW w:w="567" w:type="dxa"/>
            <w:vAlign w:val="center"/>
            <w:hideMark/>
          </w:tcPr>
          <w:p w14:paraId="7501C3D9"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5FC359C9"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上市プロジェクトの打合せ</w:t>
            </w:r>
          </w:p>
        </w:tc>
      </w:tr>
      <w:tr w:rsidR="00A07A64" w:rsidRPr="00A07A64" w14:paraId="074F7560" w14:textId="77777777" w:rsidTr="000537B6">
        <w:trPr>
          <w:trHeight w:val="20"/>
        </w:trPr>
        <w:tc>
          <w:tcPr>
            <w:tcW w:w="283" w:type="dxa"/>
            <w:shd w:val="clear" w:color="auto" w:fill="F2F2F2" w:themeFill="background1" w:themeFillShade="F2"/>
            <w:vAlign w:val="center"/>
            <w:hideMark/>
          </w:tcPr>
          <w:p w14:paraId="2CA3EC1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23</w:t>
            </w:r>
          </w:p>
        </w:tc>
        <w:tc>
          <w:tcPr>
            <w:tcW w:w="567" w:type="dxa"/>
            <w:vAlign w:val="center"/>
            <w:hideMark/>
          </w:tcPr>
          <w:p w14:paraId="27A51396"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富山</w:t>
            </w:r>
          </w:p>
        </w:tc>
        <w:tc>
          <w:tcPr>
            <w:tcW w:w="794" w:type="dxa"/>
            <w:vAlign w:val="center"/>
            <w:hideMark/>
          </w:tcPr>
          <w:p w14:paraId="02ED242F"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6月23日</w:t>
            </w:r>
          </w:p>
        </w:tc>
        <w:tc>
          <w:tcPr>
            <w:tcW w:w="3288" w:type="dxa"/>
            <w:vAlign w:val="center"/>
            <w:hideMark/>
          </w:tcPr>
          <w:p w14:paraId="5E91C583"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富山市教育委員会、PECとやま</w:t>
            </w:r>
          </w:p>
        </w:tc>
        <w:tc>
          <w:tcPr>
            <w:tcW w:w="567" w:type="dxa"/>
            <w:vAlign w:val="center"/>
            <w:hideMark/>
          </w:tcPr>
          <w:p w14:paraId="19531367"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231C149C"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学び合いP実践セミナ打合せ</w:t>
            </w:r>
          </w:p>
        </w:tc>
      </w:tr>
      <w:tr w:rsidR="00A07A64" w:rsidRPr="00A07A64" w14:paraId="60CDFC6C" w14:textId="77777777" w:rsidTr="000537B6">
        <w:trPr>
          <w:trHeight w:val="20"/>
        </w:trPr>
        <w:tc>
          <w:tcPr>
            <w:tcW w:w="283" w:type="dxa"/>
            <w:shd w:val="clear" w:color="auto" w:fill="F2F2F2" w:themeFill="background1" w:themeFillShade="F2"/>
            <w:vAlign w:val="center"/>
            <w:hideMark/>
          </w:tcPr>
          <w:p w14:paraId="0E56890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24</w:t>
            </w:r>
          </w:p>
        </w:tc>
        <w:tc>
          <w:tcPr>
            <w:tcW w:w="567" w:type="dxa"/>
            <w:vAlign w:val="center"/>
            <w:hideMark/>
          </w:tcPr>
          <w:p w14:paraId="28D42212"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富山</w:t>
            </w:r>
          </w:p>
        </w:tc>
        <w:tc>
          <w:tcPr>
            <w:tcW w:w="794" w:type="dxa"/>
            <w:vAlign w:val="center"/>
            <w:hideMark/>
          </w:tcPr>
          <w:p w14:paraId="6D2BD36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6月23日</w:t>
            </w:r>
          </w:p>
        </w:tc>
        <w:tc>
          <w:tcPr>
            <w:tcW w:w="3288" w:type="dxa"/>
            <w:vAlign w:val="center"/>
            <w:hideMark/>
          </w:tcPr>
          <w:p w14:paraId="455AA9A1"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PECとやま</w:t>
            </w:r>
          </w:p>
        </w:tc>
        <w:tc>
          <w:tcPr>
            <w:tcW w:w="567" w:type="dxa"/>
            <w:vAlign w:val="center"/>
            <w:hideMark/>
          </w:tcPr>
          <w:p w14:paraId="422A65C5"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6F8F2010"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地域連携フォーラム打合せ</w:t>
            </w:r>
          </w:p>
        </w:tc>
      </w:tr>
      <w:tr w:rsidR="00A07A64" w:rsidRPr="00A07A64" w14:paraId="77F031BA" w14:textId="77777777" w:rsidTr="000537B6">
        <w:trPr>
          <w:trHeight w:val="20"/>
        </w:trPr>
        <w:tc>
          <w:tcPr>
            <w:tcW w:w="283" w:type="dxa"/>
            <w:shd w:val="clear" w:color="auto" w:fill="F2F2F2" w:themeFill="background1" w:themeFillShade="F2"/>
            <w:vAlign w:val="center"/>
            <w:hideMark/>
          </w:tcPr>
          <w:p w14:paraId="5959A9C1"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25</w:t>
            </w:r>
          </w:p>
        </w:tc>
        <w:tc>
          <w:tcPr>
            <w:tcW w:w="567" w:type="dxa"/>
            <w:vAlign w:val="center"/>
            <w:hideMark/>
          </w:tcPr>
          <w:p w14:paraId="5FD227E1"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富山</w:t>
            </w:r>
          </w:p>
        </w:tc>
        <w:tc>
          <w:tcPr>
            <w:tcW w:w="794" w:type="dxa"/>
            <w:vAlign w:val="center"/>
            <w:hideMark/>
          </w:tcPr>
          <w:p w14:paraId="1C50C99E"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6月23日</w:t>
            </w:r>
          </w:p>
        </w:tc>
        <w:tc>
          <w:tcPr>
            <w:tcW w:w="3288" w:type="dxa"/>
            <w:vAlign w:val="center"/>
            <w:hideMark/>
          </w:tcPr>
          <w:p w14:paraId="625374EF" w14:textId="77777777" w:rsidR="000537B6" w:rsidRPr="00A07A64" w:rsidRDefault="000537B6" w:rsidP="000537B6">
            <w:pPr>
              <w:widowControl/>
              <w:snapToGrid w:val="0"/>
              <w:jc w:val="left"/>
              <w:rPr>
                <w:rFonts w:ascii="ＭＳ Ｐゴシック" w:eastAsia="ＭＳ Ｐゴシック" w:hAnsi="ＭＳ Ｐゴシック" w:cs="Arial"/>
                <w:color w:val="7F7F7F" w:themeColor="text1" w:themeTint="80"/>
                <w:kern w:val="0"/>
                <w:sz w:val="16"/>
                <w:szCs w:val="16"/>
              </w:rPr>
            </w:pPr>
            <w:r w:rsidRPr="00A07A64">
              <w:rPr>
                <w:rFonts w:ascii="ＭＳ Ｐゴシック" w:eastAsia="ＭＳ Ｐゴシック" w:hAnsi="ＭＳ Ｐゴシック" w:cs="Arial"/>
                <w:color w:val="7F7F7F" w:themeColor="text1" w:themeTint="80"/>
                <w:kern w:val="0"/>
                <w:sz w:val="16"/>
                <w:szCs w:val="16"/>
              </w:rPr>
              <w:t>まちづくりスポットとやま</w:t>
            </w:r>
          </w:p>
        </w:tc>
        <w:tc>
          <w:tcPr>
            <w:tcW w:w="567" w:type="dxa"/>
            <w:vAlign w:val="center"/>
            <w:hideMark/>
          </w:tcPr>
          <w:p w14:paraId="36B9DA0E"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12EF0DC6"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ESD地域フォーラム登壇依頼</w:t>
            </w:r>
          </w:p>
        </w:tc>
      </w:tr>
      <w:tr w:rsidR="00A07A64" w:rsidRPr="00A07A64" w14:paraId="3EDC95F2" w14:textId="77777777" w:rsidTr="000537B6">
        <w:trPr>
          <w:trHeight w:val="20"/>
        </w:trPr>
        <w:tc>
          <w:tcPr>
            <w:tcW w:w="283" w:type="dxa"/>
            <w:shd w:val="clear" w:color="auto" w:fill="F2F2F2" w:themeFill="background1" w:themeFillShade="F2"/>
            <w:vAlign w:val="center"/>
            <w:hideMark/>
          </w:tcPr>
          <w:p w14:paraId="54B0B3BD"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26</w:t>
            </w:r>
          </w:p>
        </w:tc>
        <w:tc>
          <w:tcPr>
            <w:tcW w:w="567" w:type="dxa"/>
            <w:vAlign w:val="center"/>
            <w:hideMark/>
          </w:tcPr>
          <w:p w14:paraId="19EC4D94"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1968DA2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6月25日</w:t>
            </w:r>
          </w:p>
        </w:tc>
        <w:tc>
          <w:tcPr>
            <w:tcW w:w="3288" w:type="dxa"/>
            <w:vAlign w:val="center"/>
            <w:hideMark/>
          </w:tcPr>
          <w:p w14:paraId="66866E5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中部大学有識者（福井先生、古澤先生）</w:t>
            </w:r>
          </w:p>
        </w:tc>
        <w:tc>
          <w:tcPr>
            <w:tcW w:w="567" w:type="dxa"/>
            <w:vAlign w:val="center"/>
            <w:hideMark/>
          </w:tcPr>
          <w:p w14:paraId="4E4343AA"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05879E9D"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中部共進化意見交換</w:t>
            </w:r>
          </w:p>
        </w:tc>
      </w:tr>
      <w:tr w:rsidR="00A07A64" w:rsidRPr="00A07A64" w14:paraId="7C6F86FE" w14:textId="77777777" w:rsidTr="000537B6">
        <w:trPr>
          <w:trHeight w:val="20"/>
        </w:trPr>
        <w:tc>
          <w:tcPr>
            <w:tcW w:w="283" w:type="dxa"/>
            <w:shd w:val="clear" w:color="auto" w:fill="F2F2F2" w:themeFill="background1" w:themeFillShade="F2"/>
            <w:vAlign w:val="center"/>
            <w:hideMark/>
          </w:tcPr>
          <w:p w14:paraId="2F71457F"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27</w:t>
            </w:r>
          </w:p>
        </w:tc>
        <w:tc>
          <w:tcPr>
            <w:tcW w:w="567" w:type="dxa"/>
            <w:vAlign w:val="center"/>
            <w:hideMark/>
          </w:tcPr>
          <w:p w14:paraId="2783F826"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0CD38992"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6月26日</w:t>
            </w:r>
          </w:p>
        </w:tc>
        <w:tc>
          <w:tcPr>
            <w:tcW w:w="3288" w:type="dxa"/>
            <w:vAlign w:val="center"/>
            <w:hideMark/>
          </w:tcPr>
          <w:p w14:paraId="2A516F9F"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中部大学有識者（古澤先生）</w:t>
            </w:r>
          </w:p>
        </w:tc>
        <w:tc>
          <w:tcPr>
            <w:tcW w:w="567" w:type="dxa"/>
            <w:vAlign w:val="center"/>
            <w:hideMark/>
          </w:tcPr>
          <w:p w14:paraId="1133E87A"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0F6A4F4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学び合いP日程調整、意見交換</w:t>
            </w:r>
          </w:p>
        </w:tc>
      </w:tr>
      <w:tr w:rsidR="00A07A64" w:rsidRPr="00A07A64" w14:paraId="1D97CE7F" w14:textId="77777777" w:rsidTr="000537B6">
        <w:trPr>
          <w:trHeight w:val="20"/>
        </w:trPr>
        <w:tc>
          <w:tcPr>
            <w:tcW w:w="283" w:type="dxa"/>
            <w:shd w:val="clear" w:color="auto" w:fill="F2F2F2" w:themeFill="background1" w:themeFillShade="F2"/>
            <w:vAlign w:val="center"/>
            <w:hideMark/>
          </w:tcPr>
          <w:p w14:paraId="5D9AAD51"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28</w:t>
            </w:r>
          </w:p>
        </w:tc>
        <w:tc>
          <w:tcPr>
            <w:tcW w:w="567" w:type="dxa"/>
            <w:vAlign w:val="center"/>
            <w:hideMark/>
          </w:tcPr>
          <w:p w14:paraId="11F7DDC3"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富山</w:t>
            </w:r>
          </w:p>
        </w:tc>
        <w:tc>
          <w:tcPr>
            <w:tcW w:w="794" w:type="dxa"/>
            <w:vAlign w:val="center"/>
            <w:hideMark/>
          </w:tcPr>
          <w:p w14:paraId="6D033371"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6月30日</w:t>
            </w:r>
          </w:p>
        </w:tc>
        <w:tc>
          <w:tcPr>
            <w:tcW w:w="3288" w:type="dxa"/>
            <w:vAlign w:val="center"/>
            <w:hideMark/>
          </w:tcPr>
          <w:p w14:paraId="2ED95955"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協働コーディネーター：PECとやま、(株)ティー・ツリー・コミュニケーションズ</w:t>
            </w:r>
          </w:p>
        </w:tc>
        <w:tc>
          <w:tcPr>
            <w:tcW w:w="567" w:type="dxa"/>
            <w:vAlign w:val="center"/>
            <w:hideMark/>
          </w:tcPr>
          <w:p w14:paraId="6344DF47"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643698FB"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上市プロジェクトの打合せ</w:t>
            </w:r>
          </w:p>
        </w:tc>
      </w:tr>
      <w:tr w:rsidR="00A07A64" w:rsidRPr="00A07A64" w14:paraId="351C16AD" w14:textId="77777777" w:rsidTr="000537B6">
        <w:trPr>
          <w:trHeight w:val="20"/>
        </w:trPr>
        <w:tc>
          <w:tcPr>
            <w:tcW w:w="283" w:type="dxa"/>
            <w:shd w:val="clear" w:color="auto" w:fill="F2F2F2" w:themeFill="background1" w:themeFillShade="F2"/>
            <w:vAlign w:val="center"/>
            <w:hideMark/>
          </w:tcPr>
          <w:p w14:paraId="63D9948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29</w:t>
            </w:r>
          </w:p>
        </w:tc>
        <w:tc>
          <w:tcPr>
            <w:tcW w:w="567" w:type="dxa"/>
            <w:vAlign w:val="center"/>
            <w:hideMark/>
          </w:tcPr>
          <w:p w14:paraId="2D2420AA"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愛知</w:t>
            </w:r>
          </w:p>
        </w:tc>
        <w:tc>
          <w:tcPr>
            <w:tcW w:w="794" w:type="dxa"/>
            <w:vAlign w:val="center"/>
            <w:hideMark/>
          </w:tcPr>
          <w:p w14:paraId="5E05EBE1"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6月30日</w:t>
            </w:r>
          </w:p>
        </w:tc>
        <w:tc>
          <w:tcPr>
            <w:tcW w:w="3288" w:type="dxa"/>
            <w:vAlign w:val="center"/>
            <w:hideMark/>
          </w:tcPr>
          <w:p w14:paraId="2436F394"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中部社研</w:t>
            </w:r>
          </w:p>
        </w:tc>
        <w:tc>
          <w:tcPr>
            <w:tcW w:w="567" w:type="dxa"/>
            <w:vAlign w:val="center"/>
            <w:hideMark/>
          </w:tcPr>
          <w:p w14:paraId="6B2B2A4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面談</w:t>
            </w:r>
          </w:p>
        </w:tc>
        <w:tc>
          <w:tcPr>
            <w:tcW w:w="3572" w:type="dxa"/>
            <w:vAlign w:val="center"/>
            <w:hideMark/>
          </w:tcPr>
          <w:p w14:paraId="720140B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中部共進化意見交換</w:t>
            </w:r>
          </w:p>
        </w:tc>
      </w:tr>
      <w:tr w:rsidR="00A07A64" w:rsidRPr="00A07A64" w14:paraId="441F9CA5" w14:textId="77777777" w:rsidTr="000537B6">
        <w:trPr>
          <w:trHeight w:val="20"/>
        </w:trPr>
        <w:tc>
          <w:tcPr>
            <w:tcW w:w="283" w:type="dxa"/>
            <w:shd w:val="clear" w:color="auto" w:fill="F2F2F2" w:themeFill="background1" w:themeFillShade="F2"/>
            <w:vAlign w:val="center"/>
            <w:hideMark/>
          </w:tcPr>
          <w:p w14:paraId="119ECA3C"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lastRenderedPageBreak/>
              <w:t>30</w:t>
            </w:r>
          </w:p>
        </w:tc>
        <w:tc>
          <w:tcPr>
            <w:tcW w:w="567" w:type="dxa"/>
            <w:vAlign w:val="center"/>
            <w:hideMark/>
          </w:tcPr>
          <w:p w14:paraId="13C11C0B"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三重</w:t>
            </w:r>
          </w:p>
        </w:tc>
        <w:tc>
          <w:tcPr>
            <w:tcW w:w="794" w:type="dxa"/>
            <w:vAlign w:val="center"/>
            <w:hideMark/>
          </w:tcPr>
          <w:p w14:paraId="725D86F8" w14:textId="77777777" w:rsidR="000537B6" w:rsidRPr="00A07A64" w:rsidRDefault="000537B6" w:rsidP="000537B6">
            <w:pPr>
              <w:widowControl/>
              <w:snapToGrid w:val="0"/>
              <w:jc w:val="center"/>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6月30日</w:t>
            </w:r>
          </w:p>
        </w:tc>
        <w:tc>
          <w:tcPr>
            <w:tcW w:w="3288" w:type="dxa"/>
            <w:vAlign w:val="center"/>
            <w:hideMark/>
          </w:tcPr>
          <w:p w14:paraId="090FC20C"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尾鷲市商工観光課</w:t>
            </w:r>
          </w:p>
        </w:tc>
        <w:tc>
          <w:tcPr>
            <w:tcW w:w="567" w:type="dxa"/>
            <w:vAlign w:val="center"/>
            <w:hideMark/>
          </w:tcPr>
          <w:p w14:paraId="3C93F3D7"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オンライン</w:t>
            </w:r>
          </w:p>
        </w:tc>
        <w:tc>
          <w:tcPr>
            <w:tcW w:w="3572" w:type="dxa"/>
            <w:vAlign w:val="center"/>
            <w:hideMark/>
          </w:tcPr>
          <w:p w14:paraId="12FE62C3" w14:textId="77777777" w:rsidR="000537B6" w:rsidRPr="00A07A64" w:rsidRDefault="000537B6" w:rsidP="000537B6">
            <w:pPr>
              <w:widowControl/>
              <w:snapToGrid w:val="0"/>
              <w:jc w:val="left"/>
              <w:rPr>
                <w:rFonts w:ascii="ＭＳ Ｐゴシック" w:eastAsia="ＭＳ Ｐゴシック" w:hAnsi="ＭＳ Ｐゴシック" w:cs="ＭＳ Ｐゴシック"/>
                <w:color w:val="7F7F7F" w:themeColor="text1" w:themeTint="80"/>
                <w:kern w:val="0"/>
                <w:sz w:val="16"/>
                <w:szCs w:val="16"/>
              </w:rPr>
            </w:pPr>
            <w:r w:rsidRPr="00A07A64">
              <w:rPr>
                <w:rFonts w:ascii="ＭＳ Ｐゴシック" w:eastAsia="ＭＳ Ｐゴシック" w:hAnsi="ＭＳ Ｐゴシック" w:cs="ＭＳ Ｐゴシック" w:hint="eastAsia"/>
                <w:color w:val="7F7F7F" w:themeColor="text1" w:themeTint="80"/>
                <w:kern w:val="0"/>
                <w:sz w:val="16"/>
                <w:szCs w:val="16"/>
              </w:rPr>
              <w:t>ESDダイアログ尾鷲打合せ</w:t>
            </w:r>
          </w:p>
        </w:tc>
      </w:tr>
      <w:tr w:rsidR="00917BEF" w:rsidRPr="009B0B8B" w14:paraId="7072B67F"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03B4947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31</w:t>
            </w:r>
          </w:p>
        </w:tc>
        <w:tc>
          <w:tcPr>
            <w:tcW w:w="567" w:type="dxa"/>
            <w:tcMar>
              <w:top w:w="0" w:type="dxa"/>
              <w:left w:w="45" w:type="dxa"/>
              <w:bottom w:w="0" w:type="dxa"/>
              <w:right w:w="45" w:type="dxa"/>
            </w:tcMar>
            <w:vAlign w:val="center"/>
            <w:hideMark/>
          </w:tcPr>
          <w:p w14:paraId="41B1884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52C6ECB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7月3日</w:t>
            </w:r>
          </w:p>
        </w:tc>
        <w:tc>
          <w:tcPr>
            <w:tcW w:w="3288" w:type="dxa"/>
            <w:tcMar>
              <w:top w:w="0" w:type="dxa"/>
              <w:left w:w="45" w:type="dxa"/>
              <w:bottom w:w="0" w:type="dxa"/>
              <w:right w:w="45" w:type="dxa"/>
            </w:tcMar>
            <w:vAlign w:val="center"/>
            <w:hideMark/>
          </w:tcPr>
          <w:p w14:paraId="3473A37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愛知万博20周年記念事業実行委員会</w:t>
            </w:r>
          </w:p>
        </w:tc>
        <w:tc>
          <w:tcPr>
            <w:tcW w:w="567" w:type="dxa"/>
            <w:tcMar>
              <w:top w:w="0" w:type="dxa"/>
              <w:left w:w="45" w:type="dxa"/>
              <w:bottom w:w="0" w:type="dxa"/>
              <w:right w:w="45" w:type="dxa"/>
            </w:tcMar>
            <w:vAlign w:val="center"/>
            <w:hideMark/>
          </w:tcPr>
          <w:p w14:paraId="5352B930"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27973FA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8/11ポスター発表についての打合せ</w:t>
            </w:r>
          </w:p>
        </w:tc>
      </w:tr>
      <w:tr w:rsidR="00917BEF" w:rsidRPr="009B0B8B" w14:paraId="61CA9F02"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BD0207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32</w:t>
            </w:r>
          </w:p>
        </w:tc>
        <w:tc>
          <w:tcPr>
            <w:tcW w:w="567" w:type="dxa"/>
            <w:tcMar>
              <w:top w:w="0" w:type="dxa"/>
              <w:left w:w="45" w:type="dxa"/>
              <w:bottom w:w="0" w:type="dxa"/>
              <w:right w:w="45" w:type="dxa"/>
            </w:tcMar>
            <w:vAlign w:val="center"/>
            <w:hideMark/>
          </w:tcPr>
          <w:p w14:paraId="7A7B737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その他</w:t>
            </w:r>
          </w:p>
        </w:tc>
        <w:tc>
          <w:tcPr>
            <w:tcW w:w="794" w:type="dxa"/>
            <w:tcMar>
              <w:top w:w="0" w:type="dxa"/>
              <w:left w:w="45" w:type="dxa"/>
              <w:bottom w:w="0" w:type="dxa"/>
              <w:right w:w="45" w:type="dxa"/>
            </w:tcMar>
            <w:vAlign w:val="center"/>
            <w:hideMark/>
          </w:tcPr>
          <w:p w14:paraId="6D087EA7"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7月9日</w:t>
            </w:r>
          </w:p>
        </w:tc>
        <w:tc>
          <w:tcPr>
            <w:tcW w:w="3288" w:type="dxa"/>
            <w:tcMar>
              <w:top w:w="0" w:type="dxa"/>
              <w:left w:w="45" w:type="dxa"/>
              <w:bottom w:w="0" w:type="dxa"/>
              <w:right w:w="45" w:type="dxa"/>
            </w:tcMar>
            <w:vAlign w:val="center"/>
            <w:hideMark/>
          </w:tcPr>
          <w:p w14:paraId="79EFCD5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中部地方環境事務所地域生物多様性増進室</w:t>
            </w:r>
          </w:p>
        </w:tc>
        <w:tc>
          <w:tcPr>
            <w:tcW w:w="567" w:type="dxa"/>
            <w:tcMar>
              <w:top w:w="0" w:type="dxa"/>
              <w:left w:w="45" w:type="dxa"/>
              <w:bottom w:w="0" w:type="dxa"/>
              <w:right w:w="45" w:type="dxa"/>
            </w:tcMar>
            <w:vAlign w:val="center"/>
            <w:hideMark/>
          </w:tcPr>
          <w:p w14:paraId="7FA497FB"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8676640"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自然資本活用業務の打合せ</w:t>
            </w:r>
          </w:p>
        </w:tc>
      </w:tr>
      <w:tr w:rsidR="00917BEF" w:rsidRPr="009B0B8B" w14:paraId="7F5A7488"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542EFE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33</w:t>
            </w:r>
          </w:p>
        </w:tc>
        <w:tc>
          <w:tcPr>
            <w:tcW w:w="567" w:type="dxa"/>
            <w:tcMar>
              <w:top w:w="0" w:type="dxa"/>
              <w:left w:w="45" w:type="dxa"/>
              <w:bottom w:w="0" w:type="dxa"/>
              <w:right w:w="45" w:type="dxa"/>
            </w:tcMar>
            <w:vAlign w:val="center"/>
            <w:hideMark/>
          </w:tcPr>
          <w:p w14:paraId="63FB865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435E256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7月10日</w:t>
            </w:r>
          </w:p>
        </w:tc>
        <w:tc>
          <w:tcPr>
            <w:tcW w:w="3288" w:type="dxa"/>
            <w:tcMar>
              <w:top w:w="0" w:type="dxa"/>
              <w:left w:w="45" w:type="dxa"/>
              <w:bottom w:w="0" w:type="dxa"/>
              <w:right w:w="45" w:type="dxa"/>
            </w:tcMar>
            <w:vAlign w:val="center"/>
            <w:hideMark/>
          </w:tcPr>
          <w:p w14:paraId="0DCEB4A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半田市地域循環共生圏推進協議会、半田市</w:t>
            </w:r>
          </w:p>
        </w:tc>
        <w:tc>
          <w:tcPr>
            <w:tcW w:w="567" w:type="dxa"/>
            <w:tcMar>
              <w:top w:w="0" w:type="dxa"/>
              <w:left w:w="45" w:type="dxa"/>
              <w:bottom w:w="0" w:type="dxa"/>
              <w:right w:w="45" w:type="dxa"/>
            </w:tcMar>
            <w:vAlign w:val="center"/>
            <w:hideMark/>
          </w:tcPr>
          <w:p w14:paraId="4DF5D77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B56E34A"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地域循環共生圏事業、中間共有会についての打合せ</w:t>
            </w:r>
          </w:p>
        </w:tc>
      </w:tr>
      <w:tr w:rsidR="00917BEF" w:rsidRPr="009B0B8B" w14:paraId="11E50BA7"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4C357FE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34</w:t>
            </w:r>
          </w:p>
        </w:tc>
        <w:tc>
          <w:tcPr>
            <w:tcW w:w="567" w:type="dxa"/>
            <w:tcMar>
              <w:top w:w="0" w:type="dxa"/>
              <w:left w:w="45" w:type="dxa"/>
              <w:bottom w:w="0" w:type="dxa"/>
              <w:right w:w="45" w:type="dxa"/>
            </w:tcMar>
            <w:vAlign w:val="center"/>
            <w:hideMark/>
          </w:tcPr>
          <w:p w14:paraId="3B790D3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2DFE108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7月14日</w:t>
            </w:r>
          </w:p>
        </w:tc>
        <w:tc>
          <w:tcPr>
            <w:tcW w:w="3288" w:type="dxa"/>
            <w:tcMar>
              <w:top w:w="0" w:type="dxa"/>
              <w:left w:w="45" w:type="dxa"/>
              <w:bottom w:w="0" w:type="dxa"/>
              <w:right w:w="45" w:type="dxa"/>
            </w:tcMar>
            <w:vAlign w:val="center"/>
            <w:hideMark/>
          </w:tcPr>
          <w:p w14:paraId="06CD522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公益財団法人 SOMPO環境財団</w:t>
            </w:r>
          </w:p>
        </w:tc>
        <w:tc>
          <w:tcPr>
            <w:tcW w:w="567" w:type="dxa"/>
            <w:tcMar>
              <w:top w:w="0" w:type="dxa"/>
              <w:left w:w="45" w:type="dxa"/>
              <w:bottom w:w="0" w:type="dxa"/>
              <w:right w:w="45" w:type="dxa"/>
            </w:tcMar>
            <w:vAlign w:val="center"/>
            <w:hideMark/>
          </w:tcPr>
          <w:p w14:paraId="0DD4873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2D5430E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財団のCSOラーニングの学生インターン受け入れ団体等についての情報提供</w:t>
            </w:r>
          </w:p>
        </w:tc>
      </w:tr>
      <w:tr w:rsidR="00917BEF" w:rsidRPr="009B0B8B" w14:paraId="5DDCECB0"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1AFCB13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35</w:t>
            </w:r>
          </w:p>
        </w:tc>
        <w:tc>
          <w:tcPr>
            <w:tcW w:w="567" w:type="dxa"/>
            <w:tcMar>
              <w:top w:w="0" w:type="dxa"/>
              <w:left w:w="45" w:type="dxa"/>
              <w:bottom w:w="0" w:type="dxa"/>
              <w:right w:w="45" w:type="dxa"/>
            </w:tcMar>
            <w:vAlign w:val="center"/>
            <w:hideMark/>
          </w:tcPr>
          <w:p w14:paraId="6B26DFD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4D65638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7月22日</w:t>
            </w:r>
          </w:p>
        </w:tc>
        <w:tc>
          <w:tcPr>
            <w:tcW w:w="3288" w:type="dxa"/>
            <w:tcMar>
              <w:top w:w="0" w:type="dxa"/>
              <w:left w:w="45" w:type="dxa"/>
              <w:bottom w:w="0" w:type="dxa"/>
              <w:right w:w="45" w:type="dxa"/>
            </w:tcMar>
            <w:vAlign w:val="center"/>
            <w:hideMark/>
          </w:tcPr>
          <w:p w14:paraId="45A78BE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名古屋市立桜台高等学校</w:t>
            </w:r>
          </w:p>
        </w:tc>
        <w:tc>
          <w:tcPr>
            <w:tcW w:w="567" w:type="dxa"/>
            <w:tcMar>
              <w:top w:w="0" w:type="dxa"/>
              <w:left w:w="45" w:type="dxa"/>
              <w:bottom w:w="0" w:type="dxa"/>
              <w:right w:w="45" w:type="dxa"/>
            </w:tcMar>
            <w:vAlign w:val="center"/>
            <w:hideMark/>
          </w:tcPr>
          <w:p w14:paraId="47AF0BA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215F3E1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探究学習、ESDヒアリング</w:t>
            </w:r>
          </w:p>
        </w:tc>
      </w:tr>
      <w:tr w:rsidR="00917BEF" w:rsidRPr="009B0B8B" w14:paraId="10B388C8"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F7105F5"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36</w:t>
            </w:r>
          </w:p>
        </w:tc>
        <w:tc>
          <w:tcPr>
            <w:tcW w:w="567" w:type="dxa"/>
            <w:tcMar>
              <w:top w:w="0" w:type="dxa"/>
              <w:left w:w="45" w:type="dxa"/>
              <w:bottom w:w="0" w:type="dxa"/>
              <w:right w:w="45" w:type="dxa"/>
            </w:tcMar>
            <w:vAlign w:val="center"/>
            <w:hideMark/>
          </w:tcPr>
          <w:p w14:paraId="2DFE8908"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長野</w:t>
            </w:r>
          </w:p>
        </w:tc>
        <w:tc>
          <w:tcPr>
            <w:tcW w:w="794" w:type="dxa"/>
            <w:tcMar>
              <w:top w:w="0" w:type="dxa"/>
              <w:left w:w="45" w:type="dxa"/>
              <w:bottom w:w="0" w:type="dxa"/>
              <w:right w:w="45" w:type="dxa"/>
            </w:tcMar>
            <w:vAlign w:val="center"/>
            <w:hideMark/>
          </w:tcPr>
          <w:p w14:paraId="18DBC9A8"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7月27日</w:t>
            </w:r>
          </w:p>
        </w:tc>
        <w:tc>
          <w:tcPr>
            <w:tcW w:w="3288" w:type="dxa"/>
            <w:tcMar>
              <w:top w:w="0" w:type="dxa"/>
              <w:left w:w="45" w:type="dxa"/>
              <w:bottom w:w="0" w:type="dxa"/>
              <w:right w:w="45" w:type="dxa"/>
            </w:tcMar>
            <w:vAlign w:val="center"/>
            <w:hideMark/>
          </w:tcPr>
          <w:p w14:paraId="42D3EC07"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飯田市大学連携推進室、フィールドスタディ関係者・参加者</w:t>
            </w:r>
          </w:p>
        </w:tc>
        <w:tc>
          <w:tcPr>
            <w:tcW w:w="567" w:type="dxa"/>
            <w:tcMar>
              <w:top w:w="0" w:type="dxa"/>
              <w:left w:w="45" w:type="dxa"/>
              <w:bottom w:w="0" w:type="dxa"/>
              <w:right w:w="45" w:type="dxa"/>
            </w:tcMar>
            <w:vAlign w:val="center"/>
            <w:hideMark/>
          </w:tcPr>
          <w:p w14:paraId="571292A5"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7E90B66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飯田市エコ・ジオパークフィールドスタディ見学</w:t>
            </w:r>
          </w:p>
        </w:tc>
      </w:tr>
      <w:tr w:rsidR="00917BEF" w:rsidRPr="009B0B8B" w14:paraId="5AB18CF0"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52932D0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37</w:t>
            </w:r>
          </w:p>
        </w:tc>
        <w:tc>
          <w:tcPr>
            <w:tcW w:w="567" w:type="dxa"/>
            <w:tcMar>
              <w:top w:w="0" w:type="dxa"/>
              <w:left w:w="45" w:type="dxa"/>
              <w:bottom w:w="0" w:type="dxa"/>
              <w:right w:w="45" w:type="dxa"/>
            </w:tcMar>
            <w:vAlign w:val="center"/>
            <w:hideMark/>
          </w:tcPr>
          <w:p w14:paraId="7332831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岐阜</w:t>
            </w:r>
          </w:p>
        </w:tc>
        <w:tc>
          <w:tcPr>
            <w:tcW w:w="794" w:type="dxa"/>
            <w:tcMar>
              <w:top w:w="0" w:type="dxa"/>
              <w:left w:w="45" w:type="dxa"/>
              <w:bottom w:w="0" w:type="dxa"/>
              <w:right w:w="45" w:type="dxa"/>
            </w:tcMar>
            <w:vAlign w:val="center"/>
            <w:hideMark/>
          </w:tcPr>
          <w:p w14:paraId="73DBC94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8月1日</w:t>
            </w:r>
          </w:p>
        </w:tc>
        <w:tc>
          <w:tcPr>
            <w:tcW w:w="3288" w:type="dxa"/>
            <w:tcMar>
              <w:top w:w="0" w:type="dxa"/>
              <w:left w:w="45" w:type="dxa"/>
              <w:bottom w:w="0" w:type="dxa"/>
              <w:right w:w="45" w:type="dxa"/>
            </w:tcMar>
            <w:vAlign w:val="center"/>
            <w:hideMark/>
          </w:tcPr>
          <w:p w14:paraId="51C533A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岐阜県立斐太高等学校</w:t>
            </w:r>
          </w:p>
        </w:tc>
        <w:tc>
          <w:tcPr>
            <w:tcW w:w="567" w:type="dxa"/>
            <w:tcMar>
              <w:top w:w="0" w:type="dxa"/>
              <w:left w:w="45" w:type="dxa"/>
              <w:bottom w:w="0" w:type="dxa"/>
              <w:right w:w="45" w:type="dxa"/>
            </w:tcMar>
            <w:vAlign w:val="center"/>
            <w:hideMark/>
          </w:tcPr>
          <w:p w14:paraId="155B9AE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76529F2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探究学習、ESDヒアリング</w:t>
            </w:r>
          </w:p>
        </w:tc>
      </w:tr>
      <w:tr w:rsidR="00917BEF" w:rsidRPr="009B0B8B" w14:paraId="7CAA0DA3"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6878BC4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38</w:t>
            </w:r>
          </w:p>
        </w:tc>
        <w:tc>
          <w:tcPr>
            <w:tcW w:w="567" w:type="dxa"/>
            <w:tcMar>
              <w:top w:w="0" w:type="dxa"/>
              <w:left w:w="45" w:type="dxa"/>
              <w:bottom w:w="0" w:type="dxa"/>
              <w:right w:w="45" w:type="dxa"/>
            </w:tcMar>
            <w:vAlign w:val="center"/>
            <w:hideMark/>
          </w:tcPr>
          <w:p w14:paraId="7ADD1CD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0FA7F41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8月4日</w:t>
            </w:r>
          </w:p>
        </w:tc>
        <w:tc>
          <w:tcPr>
            <w:tcW w:w="3288" w:type="dxa"/>
            <w:tcMar>
              <w:top w:w="0" w:type="dxa"/>
              <w:left w:w="45" w:type="dxa"/>
              <w:bottom w:w="0" w:type="dxa"/>
              <w:right w:w="45" w:type="dxa"/>
            </w:tcMar>
            <w:vAlign w:val="center"/>
            <w:hideMark/>
          </w:tcPr>
          <w:p w14:paraId="394AFE2D"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錦二丁目エリアマネジメント（株）</w:t>
            </w:r>
          </w:p>
        </w:tc>
        <w:tc>
          <w:tcPr>
            <w:tcW w:w="567" w:type="dxa"/>
            <w:tcMar>
              <w:top w:w="0" w:type="dxa"/>
              <w:left w:w="45" w:type="dxa"/>
              <w:bottom w:w="0" w:type="dxa"/>
              <w:right w:w="45" w:type="dxa"/>
            </w:tcMar>
            <w:vAlign w:val="center"/>
            <w:hideMark/>
          </w:tcPr>
          <w:p w14:paraId="0D05E190"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35AB034A"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意見交換、共進化意見交換会打診</w:t>
            </w:r>
          </w:p>
        </w:tc>
      </w:tr>
      <w:tr w:rsidR="00917BEF" w:rsidRPr="009B0B8B" w14:paraId="7C074627"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22DA2BA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39</w:t>
            </w:r>
          </w:p>
        </w:tc>
        <w:tc>
          <w:tcPr>
            <w:tcW w:w="567" w:type="dxa"/>
            <w:tcMar>
              <w:top w:w="0" w:type="dxa"/>
              <w:left w:w="45" w:type="dxa"/>
              <w:bottom w:w="0" w:type="dxa"/>
              <w:right w:w="45" w:type="dxa"/>
            </w:tcMar>
            <w:vAlign w:val="center"/>
            <w:hideMark/>
          </w:tcPr>
          <w:p w14:paraId="26C9DF91"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福井</w:t>
            </w:r>
          </w:p>
        </w:tc>
        <w:tc>
          <w:tcPr>
            <w:tcW w:w="794" w:type="dxa"/>
            <w:tcMar>
              <w:top w:w="0" w:type="dxa"/>
              <w:left w:w="45" w:type="dxa"/>
              <w:bottom w:w="0" w:type="dxa"/>
              <w:right w:w="45" w:type="dxa"/>
            </w:tcMar>
            <w:vAlign w:val="center"/>
            <w:hideMark/>
          </w:tcPr>
          <w:p w14:paraId="29928A1B"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8月6日</w:t>
            </w:r>
          </w:p>
        </w:tc>
        <w:tc>
          <w:tcPr>
            <w:tcW w:w="3288" w:type="dxa"/>
            <w:tcMar>
              <w:top w:w="0" w:type="dxa"/>
              <w:left w:w="45" w:type="dxa"/>
              <w:bottom w:w="0" w:type="dxa"/>
              <w:right w:w="45" w:type="dxa"/>
            </w:tcMar>
            <w:vAlign w:val="center"/>
            <w:hideMark/>
          </w:tcPr>
          <w:p w14:paraId="75C8EBC5"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合同会社ローカルSDクリエーション</w:t>
            </w:r>
          </w:p>
        </w:tc>
        <w:tc>
          <w:tcPr>
            <w:tcW w:w="567" w:type="dxa"/>
            <w:tcMar>
              <w:top w:w="0" w:type="dxa"/>
              <w:left w:w="45" w:type="dxa"/>
              <w:bottom w:w="0" w:type="dxa"/>
              <w:right w:w="45" w:type="dxa"/>
            </w:tcMar>
            <w:vAlign w:val="center"/>
            <w:hideMark/>
          </w:tcPr>
          <w:p w14:paraId="3809ED1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FD93D0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地域循環共生圏事業支援についての打合せ</w:t>
            </w:r>
          </w:p>
        </w:tc>
      </w:tr>
      <w:tr w:rsidR="00917BEF" w:rsidRPr="009B0B8B" w14:paraId="2B963874"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E1B35E3"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40</w:t>
            </w:r>
          </w:p>
        </w:tc>
        <w:tc>
          <w:tcPr>
            <w:tcW w:w="567" w:type="dxa"/>
            <w:tcMar>
              <w:top w:w="0" w:type="dxa"/>
              <w:left w:w="45" w:type="dxa"/>
              <w:bottom w:w="0" w:type="dxa"/>
              <w:right w:w="45" w:type="dxa"/>
            </w:tcMar>
            <w:vAlign w:val="center"/>
            <w:hideMark/>
          </w:tcPr>
          <w:p w14:paraId="34EF18B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長野</w:t>
            </w:r>
          </w:p>
        </w:tc>
        <w:tc>
          <w:tcPr>
            <w:tcW w:w="794" w:type="dxa"/>
            <w:tcMar>
              <w:top w:w="0" w:type="dxa"/>
              <w:left w:w="45" w:type="dxa"/>
              <w:bottom w:w="0" w:type="dxa"/>
              <w:right w:w="45" w:type="dxa"/>
            </w:tcMar>
            <w:vAlign w:val="center"/>
            <w:hideMark/>
          </w:tcPr>
          <w:p w14:paraId="5393D063"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8月7日</w:t>
            </w:r>
          </w:p>
        </w:tc>
        <w:tc>
          <w:tcPr>
            <w:tcW w:w="3288" w:type="dxa"/>
            <w:tcMar>
              <w:top w:w="0" w:type="dxa"/>
              <w:left w:w="45" w:type="dxa"/>
              <w:bottom w:w="0" w:type="dxa"/>
              <w:right w:w="45" w:type="dxa"/>
            </w:tcMar>
            <w:vAlign w:val="center"/>
            <w:hideMark/>
          </w:tcPr>
          <w:p w14:paraId="68AE50B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長野県NPOセンター、芋井地区住民自治協議会</w:t>
            </w:r>
          </w:p>
        </w:tc>
        <w:tc>
          <w:tcPr>
            <w:tcW w:w="567" w:type="dxa"/>
            <w:tcMar>
              <w:top w:w="0" w:type="dxa"/>
              <w:left w:w="45" w:type="dxa"/>
              <w:bottom w:w="0" w:type="dxa"/>
              <w:right w:w="45" w:type="dxa"/>
            </w:tcMar>
            <w:vAlign w:val="center"/>
            <w:hideMark/>
          </w:tcPr>
          <w:p w14:paraId="025C364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269B36E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地域循環共生圏事業支援についての打合せ</w:t>
            </w:r>
          </w:p>
        </w:tc>
      </w:tr>
      <w:tr w:rsidR="00917BEF" w:rsidRPr="009B0B8B" w14:paraId="0C330323"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D00804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41</w:t>
            </w:r>
          </w:p>
        </w:tc>
        <w:tc>
          <w:tcPr>
            <w:tcW w:w="567" w:type="dxa"/>
            <w:tcMar>
              <w:top w:w="0" w:type="dxa"/>
              <w:left w:w="45" w:type="dxa"/>
              <w:bottom w:w="0" w:type="dxa"/>
              <w:right w:w="45" w:type="dxa"/>
            </w:tcMar>
            <w:vAlign w:val="center"/>
            <w:hideMark/>
          </w:tcPr>
          <w:p w14:paraId="5745D7D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2D7742B5"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8月11日</w:t>
            </w:r>
          </w:p>
        </w:tc>
        <w:tc>
          <w:tcPr>
            <w:tcW w:w="3288" w:type="dxa"/>
            <w:tcMar>
              <w:top w:w="0" w:type="dxa"/>
              <w:left w:w="45" w:type="dxa"/>
              <w:bottom w:w="0" w:type="dxa"/>
              <w:right w:w="45" w:type="dxa"/>
            </w:tcMar>
            <w:vAlign w:val="center"/>
            <w:hideMark/>
          </w:tcPr>
          <w:p w14:paraId="5346D22D"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名古屋大学大学院環境学研究科</w:t>
            </w:r>
          </w:p>
        </w:tc>
        <w:tc>
          <w:tcPr>
            <w:tcW w:w="567" w:type="dxa"/>
            <w:tcMar>
              <w:top w:w="0" w:type="dxa"/>
              <w:left w:w="45" w:type="dxa"/>
              <w:bottom w:w="0" w:type="dxa"/>
              <w:right w:w="45" w:type="dxa"/>
            </w:tcMar>
            <w:vAlign w:val="center"/>
            <w:hideMark/>
          </w:tcPr>
          <w:p w14:paraId="5EF9D99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321C8BF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共進化有識者ヒアリング</w:t>
            </w:r>
          </w:p>
        </w:tc>
      </w:tr>
      <w:tr w:rsidR="00917BEF" w:rsidRPr="009B0B8B" w14:paraId="5CC44B4F"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1C0C1F39"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42</w:t>
            </w:r>
          </w:p>
        </w:tc>
        <w:tc>
          <w:tcPr>
            <w:tcW w:w="567" w:type="dxa"/>
            <w:tcMar>
              <w:top w:w="0" w:type="dxa"/>
              <w:left w:w="45" w:type="dxa"/>
              <w:bottom w:w="0" w:type="dxa"/>
              <w:right w:w="45" w:type="dxa"/>
            </w:tcMar>
            <w:vAlign w:val="center"/>
            <w:hideMark/>
          </w:tcPr>
          <w:p w14:paraId="1816887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富山</w:t>
            </w:r>
          </w:p>
        </w:tc>
        <w:tc>
          <w:tcPr>
            <w:tcW w:w="794" w:type="dxa"/>
            <w:tcMar>
              <w:top w:w="0" w:type="dxa"/>
              <w:left w:w="45" w:type="dxa"/>
              <w:bottom w:w="0" w:type="dxa"/>
              <w:right w:w="45" w:type="dxa"/>
            </w:tcMar>
            <w:vAlign w:val="center"/>
            <w:hideMark/>
          </w:tcPr>
          <w:p w14:paraId="337D8D3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8月18日</w:t>
            </w:r>
          </w:p>
        </w:tc>
        <w:tc>
          <w:tcPr>
            <w:tcW w:w="3288" w:type="dxa"/>
            <w:tcMar>
              <w:top w:w="0" w:type="dxa"/>
              <w:left w:w="45" w:type="dxa"/>
              <w:bottom w:w="0" w:type="dxa"/>
              <w:right w:w="45" w:type="dxa"/>
            </w:tcMar>
            <w:vAlign w:val="center"/>
            <w:hideMark/>
          </w:tcPr>
          <w:p w14:paraId="729ECD2B"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協働コーディネーター：PECとやま、(株)ティー・ツリー・コミュニケーションズ</w:t>
            </w:r>
          </w:p>
        </w:tc>
        <w:tc>
          <w:tcPr>
            <w:tcW w:w="567" w:type="dxa"/>
            <w:tcMar>
              <w:top w:w="0" w:type="dxa"/>
              <w:left w:w="45" w:type="dxa"/>
              <w:bottom w:w="0" w:type="dxa"/>
              <w:right w:w="45" w:type="dxa"/>
            </w:tcMar>
            <w:vAlign w:val="center"/>
            <w:hideMark/>
          </w:tcPr>
          <w:p w14:paraId="5131DD30"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オンライン</w:t>
            </w:r>
          </w:p>
        </w:tc>
        <w:tc>
          <w:tcPr>
            <w:tcW w:w="3572" w:type="dxa"/>
            <w:tcMar>
              <w:top w:w="0" w:type="dxa"/>
              <w:left w:w="45" w:type="dxa"/>
              <w:bottom w:w="0" w:type="dxa"/>
              <w:right w:w="45" w:type="dxa"/>
            </w:tcMar>
            <w:vAlign w:val="center"/>
            <w:hideMark/>
          </w:tcPr>
          <w:p w14:paraId="00FF49F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上市プロジェクトの打合せ</w:t>
            </w:r>
          </w:p>
        </w:tc>
      </w:tr>
      <w:tr w:rsidR="00917BEF" w:rsidRPr="009B0B8B" w14:paraId="69A454AE"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18A0EB5"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43</w:t>
            </w:r>
          </w:p>
        </w:tc>
        <w:tc>
          <w:tcPr>
            <w:tcW w:w="567" w:type="dxa"/>
            <w:tcMar>
              <w:top w:w="0" w:type="dxa"/>
              <w:left w:w="45" w:type="dxa"/>
              <w:bottom w:w="0" w:type="dxa"/>
              <w:right w:w="45" w:type="dxa"/>
            </w:tcMar>
            <w:vAlign w:val="center"/>
            <w:hideMark/>
          </w:tcPr>
          <w:p w14:paraId="58632878"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その他</w:t>
            </w:r>
          </w:p>
        </w:tc>
        <w:tc>
          <w:tcPr>
            <w:tcW w:w="794" w:type="dxa"/>
            <w:tcMar>
              <w:top w:w="0" w:type="dxa"/>
              <w:left w:w="45" w:type="dxa"/>
              <w:bottom w:w="0" w:type="dxa"/>
              <w:right w:w="45" w:type="dxa"/>
            </w:tcMar>
            <w:vAlign w:val="center"/>
            <w:hideMark/>
          </w:tcPr>
          <w:p w14:paraId="6F146107"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8月19日</w:t>
            </w:r>
          </w:p>
        </w:tc>
        <w:tc>
          <w:tcPr>
            <w:tcW w:w="3288" w:type="dxa"/>
            <w:tcMar>
              <w:top w:w="0" w:type="dxa"/>
              <w:left w:w="45" w:type="dxa"/>
              <w:bottom w:w="0" w:type="dxa"/>
              <w:right w:w="45" w:type="dxa"/>
            </w:tcMar>
            <w:vAlign w:val="center"/>
            <w:hideMark/>
          </w:tcPr>
          <w:p w14:paraId="7BDB36C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中部地方環境事務所地域生物多様性増進室</w:t>
            </w:r>
          </w:p>
        </w:tc>
        <w:tc>
          <w:tcPr>
            <w:tcW w:w="567" w:type="dxa"/>
            <w:tcMar>
              <w:top w:w="0" w:type="dxa"/>
              <w:left w:w="45" w:type="dxa"/>
              <w:bottom w:w="0" w:type="dxa"/>
              <w:right w:w="45" w:type="dxa"/>
            </w:tcMar>
            <w:vAlign w:val="center"/>
            <w:hideMark/>
          </w:tcPr>
          <w:p w14:paraId="23D1B6E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3F63905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自然資本活用業務の打合せ</w:t>
            </w:r>
          </w:p>
        </w:tc>
      </w:tr>
      <w:tr w:rsidR="00917BEF" w:rsidRPr="009B0B8B" w14:paraId="45525F5F"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60518E9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44</w:t>
            </w:r>
          </w:p>
        </w:tc>
        <w:tc>
          <w:tcPr>
            <w:tcW w:w="567" w:type="dxa"/>
            <w:tcMar>
              <w:top w:w="0" w:type="dxa"/>
              <w:left w:w="45" w:type="dxa"/>
              <w:bottom w:w="0" w:type="dxa"/>
              <w:right w:w="45" w:type="dxa"/>
            </w:tcMar>
            <w:vAlign w:val="center"/>
            <w:hideMark/>
          </w:tcPr>
          <w:p w14:paraId="33D75E71"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三重</w:t>
            </w:r>
          </w:p>
        </w:tc>
        <w:tc>
          <w:tcPr>
            <w:tcW w:w="794" w:type="dxa"/>
            <w:tcMar>
              <w:top w:w="0" w:type="dxa"/>
              <w:left w:w="45" w:type="dxa"/>
              <w:bottom w:w="0" w:type="dxa"/>
              <w:right w:w="45" w:type="dxa"/>
            </w:tcMar>
            <w:vAlign w:val="center"/>
            <w:hideMark/>
          </w:tcPr>
          <w:p w14:paraId="684EE20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8月20日</w:t>
            </w:r>
          </w:p>
        </w:tc>
        <w:tc>
          <w:tcPr>
            <w:tcW w:w="3288" w:type="dxa"/>
            <w:tcMar>
              <w:top w:w="0" w:type="dxa"/>
              <w:left w:w="45" w:type="dxa"/>
              <w:bottom w:w="0" w:type="dxa"/>
              <w:right w:w="45" w:type="dxa"/>
            </w:tcMar>
            <w:vAlign w:val="center"/>
            <w:hideMark/>
          </w:tcPr>
          <w:p w14:paraId="354108BF"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尾鷲市役所</w:t>
            </w:r>
          </w:p>
        </w:tc>
        <w:tc>
          <w:tcPr>
            <w:tcW w:w="567" w:type="dxa"/>
            <w:tcMar>
              <w:top w:w="0" w:type="dxa"/>
              <w:left w:w="45" w:type="dxa"/>
              <w:bottom w:w="0" w:type="dxa"/>
              <w:right w:w="45" w:type="dxa"/>
            </w:tcMar>
            <w:vAlign w:val="center"/>
            <w:hideMark/>
          </w:tcPr>
          <w:p w14:paraId="1AF94CB3"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900232D"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ESDダイアログ登壇者打合せ</w:t>
            </w:r>
          </w:p>
        </w:tc>
      </w:tr>
      <w:tr w:rsidR="00917BEF" w:rsidRPr="009B0B8B" w14:paraId="0D60237A"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04219A2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45</w:t>
            </w:r>
          </w:p>
        </w:tc>
        <w:tc>
          <w:tcPr>
            <w:tcW w:w="567" w:type="dxa"/>
            <w:tcMar>
              <w:top w:w="0" w:type="dxa"/>
              <w:left w:w="45" w:type="dxa"/>
              <w:bottom w:w="0" w:type="dxa"/>
              <w:right w:w="45" w:type="dxa"/>
            </w:tcMar>
            <w:vAlign w:val="center"/>
            <w:hideMark/>
          </w:tcPr>
          <w:p w14:paraId="182481F3"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三重</w:t>
            </w:r>
          </w:p>
        </w:tc>
        <w:tc>
          <w:tcPr>
            <w:tcW w:w="794" w:type="dxa"/>
            <w:tcMar>
              <w:top w:w="0" w:type="dxa"/>
              <w:left w:w="45" w:type="dxa"/>
              <w:bottom w:w="0" w:type="dxa"/>
              <w:right w:w="45" w:type="dxa"/>
            </w:tcMar>
            <w:vAlign w:val="center"/>
            <w:hideMark/>
          </w:tcPr>
          <w:p w14:paraId="4B99F35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8月20日</w:t>
            </w:r>
          </w:p>
        </w:tc>
        <w:tc>
          <w:tcPr>
            <w:tcW w:w="3288" w:type="dxa"/>
            <w:tcMar>
              <w:top w:w="0" w:type="dxa"/>
              <w:left w:w="45" w:type="dxa"/>
              <w:bottom w:w="0" w:type="dxa"/>
              <w:right w:w="45" w:type="dxa"/>
            </w:tcMar>
            <w:vAlign w:val="center"/>
            <w:hideMark/>
          </w:tcPr>
          <w:p w14:paraId="6C18FC9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三重県立熊野古道センター</w:t>
            </w:r>
          </w:p>
        </w:tc>
        <w:tc>
          <w:tcPr>
            <w:tcW w:w="567" w:type="dxa"/>
            <w:tcMar>
              <w:top w:w="0" w:type="dxa"/>
              <w:left w:w="45" w:type="dxa"/>
              <w:bottom w:w="0" w:type="dxa"/>
              <w:right w:w="45" w:type="dxa"/>
            </w:tcMar>
            <w:vAlign w:val="center"/>
            <w:hideMark/>
          </w:tcPr>
          <w:p w14:paraId="159EF83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0EA5E573"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ESDダイアログ登壇者打合せ</w:t>
            </w:r>
          </w:p>
        </w:tc>
      </w:tr>
      <w:tr w:rsidR="00917BEF" w:rsidRPr="009B0B8B" w14:paraId="41E8ED6E"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C3DC9B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46</w:t>
            </w:r>
          </w:p>
        </w:tc>
        <w:tc>
          <w:tcPr>
            <w:tcW w:w="567" w:type="dxa"/>
            <w:tcMar>
              <w:top w:w="0" w:type="dxa"/>
              <w:left w:w="45" w:type="dxa"/>
              <w:bottom w:w="0" w:type="dxa"/>
              <w:right w:w="45" w:type="dxa"/>
            </w:tcMar>
            <w:vAlign w:val="center"/>
            <w:hideMark/>
          </w:tcPr>
          <w:p w14:paraId="2970A63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三重</w:t>
            </w:r>
          </w:p>
        </w:tc>
        <w:tc>
          <w:tcPr>
            <w:tcW w:w="794" w:type="dxa"/>
            <w:tcMar>
              <w:top w:w="0" w:type="dxa"/>
              <w:left w:w="45" w:type="dxa"/>
              <w:bottom w:w="0" w:type="dxa"/>
              <w:right w:w="45" w:type="dxa"/>
            </w:tcMar>
            <w:vAlign w:val="center"/>
            <w:hideMark/>
          </w:tcPr>
          <w:p w14:paraId="61A51D9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8月20日</w:t>
            </w:r>
          </w:p>
        </w:tc>
        <w:tc>
          <w:tcPr>
            <w:tcW w:w="3288" w:type="dxa"/>
            <w:tcMar>
              <w:top w:w="0" w:type="dxa"/>
              <w:left w:w="45" w:type="dxa"/>
              <w:bottom w:w="0" w:type="dxa"/>
              <w:right w:w="45" w:type="dxa"/>
            </w:tcMar>
            <w:vAlign w:val="center"/>
            <w:hideMark/>
          </w:tcPr>
          <w:p w14:paraId="166CF7A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大杉谷自然学校</w:t>
            </w:r>
          </w:p>
        </w:tc>
        <w:tc>
          <w:tcPr>
            <w:tcW w:w="567" w:type="dxa"/>
            <w:tcMar>
              <w:top w:w="0" w:type="dxa"/>
              <w:left w:w="45" w:type="dxa"/>
              <w:bottom w:w="0" w:type="dxa"/>
              <w:right w:w="45" w:type="dxa"/>
            </w:tcMar>
            <w:vAlign w:val="center"/>
            <w:hideMark/>
          </w:tcPr>
          <w:p w14:paraId="6D64CA2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4EAC453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ESDダイアログ登壇者打合せ</w:t>
            </w:r>
          </w:p>
        </w:tc>
      </w:tr>
      <w:tr w:rsidR="00917BEF" w:rsidRPr="009B0B8B" w14:paraId="52468A99"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1FE97E9D"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47</w:t>
            </w:r>
          </w:p>
        </w:tc>
        <w:tc>
          <w:tcPr>
            <w:tcW w:w="567" w:type="dxa"/>
            <w:tcMar>
              <w:top w:w="0" w:type="dxa"/>
              <w:left w:w="45" w:type="dxa"/>
              <w:bottom w:w="0" w:type="dxa"/>
              <w:right w:w="45" w:type="dxa"/>
            </w:tcMar>
            <w:vAlign w:val="center"/>
            <w:hideMark/>
          </w:tcPr>
          <w:p w14:paraId="5BAB04DB"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4AE62BC3"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8月22日</w:t>
            </w:r>
          </w:p>
        </w:tc>
        <w:tc>
          <w:tcPr>
            <w:tcW w:w="3288" w:type="dxa"/>
            <w:tcMar>
              <w:top w:w="0" w:type="dxa"/>
              <w:left w:w="45" w:type="dxa"/>
              <w:bottom w:w="0" w:type="dxa"/>
              <w:right w:w="45" w:type="dxa"/>
            </w:tcMar>
            <w:vAlign w:val="center"/>
            <w:hideMark/>
          </w:tcPr>
          <w:p w14:paraId="7B29A86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エコパルなごや</w:t>
            </w:r>
          </w:p>
        </w:tc>
        <w:tc>
          <w:tcPr>
            <w:tcW w:w="567" w:type="dxa"/>
            <w:tcMar>
              <w:top w:w="0" w:type="dxa"/>
              <w:left w:w="45" w:type="dxa"/>
              <w:bottom w:w="0" w:type="dxa"/>
              <w:right w:w="45" w:type="dxa"/>
            </w:tcMar>
            <w:vAlign w:val="center"/>
            <w:hideMark/>
          </w:tcPr>
          <w:p w14:paraId="082DC1E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5E753A3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意見交換</w:t>
            </w:r>
          </w:p>
        </w:tc>
      </w:tr>
      <w:tr w:rsidR="00917BEF" w:rsidRPr="009B0B8B" w14:paraId="661CD7D1"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73FE1C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48</w:t>
            </w:r>
          </w:p>
        </w:tc>
        <w:tc>
          <w:tcPr>
            <w:tcW w:w="567" w:type="dxa"/>
            <w:tcMar>
              <w:top w:w="0" w:type="dxa"/>
              <w:left w:w="45" w:type="dxa"/>
              <w:bottom w:w="0" w:type="dxa"/>
              <w:right w:w="45" w:type="dxa"/>
            </w:tcMar>
            <w:vAlign w:val="center"/>
            <w:hideMark/>
          </w:tcPr>
          <w:p w14:paraId="68C57318"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79DD5DD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8月22日</w:t>
            </w:r>
          </w:p>
        </w:tc>
        <w:tc>
          <w:tcPr>
            <w:tcW w:w="3288" w:type="dxa"/>
            <w:tcMar>
              <w:top w:w="0" w:type="dxa"/>
              <w:left w:w="45" w:type="dxa"/>
              <w:bottom w:w="0" w:type="dxa"/>
              <w:right w:w="45" w:type="dxa"/>
            </w:tcMar>
            <w:vAlign w:val="center"/>
            <w:hideMark/>
          </w:tcPr>
          <w:p w14:paraId="3C653607"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名古屋市立大学</w:t>
            </w:r>
          </w:p>
        </w:tc>
        <w:tc>
          <w:tcPr>
            <w:tcW w:w="567" w:type="dxa"/>
            <w:tcMar>
              <w:top w:w="0" w:type="dxa"/>
              <w:left w:w="45" w:type="dxa"/>
              <w:bottom w:w="0" w:type="dxa"/>
              <w:right w:w="45" w:type="dxa"/>
            </w:tcMar>
            <w:vAlign w:val="center"/>
            <w:hideMark/>
          </w:tcPr>
          <w:p w14:paraId="11D68463"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オンライン</w:t>
            </w:r>
          </w:p>
        </w:tc>
        <w:tc>
          <w:tcPr>
            <w:tcW w:w="3572" w:type="dxa"/>
            <w:tcMar>
              <w:top w:w="0" w:type="dxa"/>
              <w:left w:w="45" w:type="dxa"/>
              <w:bottom w:w="0" w:type="dxa"/>
              <w:right w:w="45" w:type="dxa"/>
            </w:tcMar>
            <w:vAlign w:val="center"/>
            <w:hideMark/>
          </w:tcPr>
          <w:p w14:paraId="6DA17545"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ESDフォーラム登壇者打合せ</w:t>
            </w:r>
          </w:p>
        </w:tc>
      </w:tr>
      <w:tr w:rsidR="00917BEF" w:rsidRPr="009B0B8B" w14:paraId="0C8E38F7"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B90619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49</w:t>
            </w:r>
          </w:p>
        </w:tc>
        <w:tc>
          <w:tcPr>
            <w:tcW w:w="567" w:type="dxa"/>
            <w:tcMar>
              <w:top w:w="0" w:type="dxa"/>
              <w:left w:w="45" w:type="dxa"/>
              <w:bottom w:w="0" w:type="dxa"/>
              <w:right w:w="45" w:type="dxa"/>
            </w:tcMar>
            <w:vAlign w:val="center"/>
            <w:hideMark/>
          </w:tcPr>
          <w:p w14:paraId="6CFCB093"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長野</w:t>
            </w:r>
          </w:p>
        </w:tc>
        <w:tc>
          <w:tcPr>
            <w:tcW w:w="794" w:type="dxa"/>
            <w:tcMar>
              <w:top w:w="0" w:type="dxa"/>
              <w:left w:w="45" w:type="dxa"/>
              <w:bottom w:w="0" w:type="dxa"/>
              <w:right w:w="45" w:type="dxa"/>
            </w:tcMar>
            <w:vAlign w:val="center"/>
            <w:hideMark/>
          </w:tcPr>
          <w:p w14:paraId="350EE59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8月25日</w:t>
            </w:r>
          </w:p>
        </w:tc>
        <w:tc>
          <w:tcPr>
            <w:tcW w:w="3288" w:type="dxa"/>
            <w:tcMar>
              <w:top w:w="0" w:type="dxa"/>
              <w:left w:w="45" w:type="dxa"/>
              <w:bottom w:w="0" w:type="dxa"/>
              <w:right w:w="45" w:type="dxa"/>
            </w:tcMar>
            <w:vAlign w:val="center"/>
            <w:hideMark/>
          </w:tcPr>
          <w:p w14:paraId="178BE61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飯田市役所、都留文科大学、中部大学</w:t>
            </w:r>
          </w:p>
        </w:tc>
        <w:tc>
          <w:tcPr>
            <w:tcW w:w="567" w:type="dxa"/>
            <w:tcMar>
              <w:top w:w="0" w:type="dxa"/>
              <w:left w:w="45" w:type="dxa"/>
              <w:bottom w:w="0" w:type="dxa"/>
              <w:right w:w="45" w:type="dxa"/>
            </w:tcMar>
            <w:vAlign w:val="center"/>
            <w:hideMark/>
          </w:tcPr>
          <w:p w14:paraId="6D06FEAF"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オンライン</w:t>
            </w:r>
          </w:p>
        </w:tc>
        <w:tc>
          <w:tcPr>
            <w:tcW w:w="3572" w:type="dxa"/>
            <w:tcMar>
              <w:top w:w="0" w:type="dxa"/>
              <w:left w:w="45" w:type="dxa"/>
              <w:bottom w:w="0" w:type="dxa"/>
              <w:right w:w="45" w:type="dxa"/>
            </w:tcMar>
            <w:vAlign w:val="center"/>
            <w:hideMark/>
          </w:tcPr>
          <w:p w14:paraId="406562DB"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飯田市ESDWS相談打合せ</w:t>
            </w:r>
          </w:p>
        </w:tc>
      </w:tr>
      <w:tr w:rsidR="00917BEF" w:rsidRPr="009B0B8B" w14:paraId="2C74D7F2"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472C013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50</w:t>
            </w:r>
          </w:p>
        </w:tc>
        <w:tc>
          <w:tcPr>
            <w:tcW w:w="567" w:type="dxa"/>
            <w:tcMar>
              <w:top w:w="0" w:type="dxa"/>
              <w:left w:w="45" w:type="dxa"/>
              <w:bottom w:w="0" w:type="dxa"/>
              <w:right w:w="45" w:type="dxa"/>
            </w:tcMar>
            <w:vAlign w:val="center"/>
            <w:hideMark/>
          </w:tcPr>
          <w:p w14:paraId="7E36AE1B"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12C244F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8月26日</w:t>
            </w:r>
          </w:p>
        </w:tc>
        <w:tc>
          <w:tcPr>
            <w:tcW w:w="3288" w:type="dxa"/>
            <w:tcMar>
              <w:top w:w="0" w:type="dxa"/>
              <w:left w:w="45" w:type="dxa"/>
              <w:bottom w:w="0" w:type="dxa"/>
              <w:right w:w="45" w:type="dxa"/>
            </w:tcMar>
            <w:vAlign w:val="center"/>
            <w:hideMark/>
          </w:tcPr>
          <w:p w14:paraId="41DB59D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南山高等学校女子部インターン、岐阜大学インターン</w:t>
            </w:r>
          </w:p>
        </w:tc>
        <w:tc>
          <w:tcPr>
            <w:tcW w:w="567" w:type="dxa"/>
            <w:tcMar>
              <w:top w:w="0" w:type="dxa"/>
              <w:left w:w="45" w:type="dxa"/>
              <w:bottom w:w="0" w:type="dxa"/>
              <w:right w:w="45" w:type="dxa"/>
            </w:tcMar>
            <w:vAlign w:val="center"/>
            <w:hideMark/>
          </w:tcPr>
          <w:p w14:paraId="171379B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130E95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インターン受け入れ相談対応</w:t>
            </w:r>
          </w:p>
        </w:tc>
      </w:tr>
      <w:tr w:rsidR="00917BEF" w:rsidRPr="009B0B8B" w14:paraId="08923C2C"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198D25E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51</w:t>
            </w:r>
          </w:p>
        </w:tc>
        <w:tc>
          <w:tcPr>
            <w:tcW w:w="567" w:type="dxa"/>
            <w:tcMar>
              <w:top w:w="0" w:type="dxa"/>
              <w:left w:w="45" w:type="dxa"/>
              <w:bottom w:w="0" w:type="dxa"/>
              <w:right w:w="45" w:type="dxa"/>
            </w:tcMar>
            <w:vAlign w:val="center"/>
            <w:hideMark/>
          </w:tcPr>
          <w:p w14:paraId="56F2B66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384B5CF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8月26日</w:t>
            </w:r>
          </w:p>
        </w:tc>
        <w:tc>
          <w:tcPr>
            <w:tcW w:w="3288" w:type="dxa"/>
            <w:tcMar>
              <w:top w:w="0" w:type="dxa"/>
              <w:left w:w="45" w:type="dxa"/>
              <w:bottom w:w="0" w:type="dxa"/>
              <w:right w:w="45" w:type="dxa"/>
            </w:tcMar>
            <w:vAlign w:val="center"/>
            <w:hideMark/>
          </w:tcPr>
          <w:p w14:paraId="3E3A2C4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（株）鈴六</w:t>
            </w:r>
          </w:p>
        </w:tc>
        <w:tc>
          <w:tcPr>
            <w:tcW w:w="567" w:type="dxa"/>
            <w:tcMar>
              <w:top w:w="0" w:type="dxa"/>
              <w:left w:w="45" w:type="dxa"/>
              <w:bottom w:w="0" w:type="dxa"/>
              <w:right w:w="45" w:type="dxa"/>
            </w:tcMar>
            <w:vAlign w:val="center"/>
            <w:hideMark/>
          </w:tcPr>
          <w:p w14:paraId="58C14A47"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0A4B5F43"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カードゲームアドバイス相談対応</w:t>
            </w:r>
          </w:p>
        </w:tc>
      </w:tr>
      <w:tr w:rsidR="00917BEF" w:rsidRPr="009B0B8B" w14:paraId="6A47D38E"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6D1B2B9D"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52</w:t>
            </w:r>
          </w:p>
        </w:tc>
        <w:tc>
          <w:tcPr>
            <w:tcW w:w="567" w:type="dxa"/>
            <w:tcMar>
              <w:top w:w="0" w:type="dxa"/>
              <w:left w:w="45" w:type="dxa"/>
              <w:bottom w:w="0" w:type="dxa"/>
              <w:right w:w="45" w:type="dxa"/>
            </w:tcMar>
            <w:vAlign w:val="center"/>
            <w:hideMark/>
          </w:tcPr>
          <w:p w14:paraId="466518C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2F735B3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8月26日</w:t>
            </w:r>
          </w:p>
        </w:tc>
        <w:tc>
          <w:tcPr>
            <w:tcW w:w="3288" w:type="dxa"/>
            <w:tcMar>
              <w:top w:w="0" w:type="dxa"/>
              <w:left w:w="45" w:type="dxa"/>
              <w:bottom w:w="0" w:type="dxa"/>
              <w:right w:w="45" w:type="dxa"/>
            </w:tcMar>
            <w:vAlign w:val="center"/>
            <w:hideMark/>
          </w:tcPr>
          <w:p w14:paraId="777E075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（株）鈴六</w:t>
            </w:r>
          </w:p>
        </w:tc>
        <w:tc>
          <w:tcPr>
            <w:tcW w:w="567" w:type="dxa"/>
            <w:tcMar>
              <w:top w:w="0" w:type="dxa"/>
              <w:left w:w="45" w:type="dxa"/>
              <w:bottom w:w="0" w:type="dxa"/>
              <w:right w:w="45" w:type="dxa"/>
            </w:tcMar>
            <w:vAlign w:val="center"/>
            <w:hideMark/>
          </w:tcPr>
          <w:p w14:paraId="38EBA82F"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439FF35B"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中小企業ESD・SDGsヒアリング</w:t>
            </w:r>
          </w:p>
        </w:tc>
      </w:tr>
      <w:tr w:rsidR="00917BEF" w:rsidRPr="009B0B8B" w14:paraId="4B5FB667"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608BE53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53</w:t>
            </w:r>
          </w:p>
        </w:tc>
        <w:tc>
          <w:tcPr>
            <w:tcW w:w="567" w:type="dxa"/>
            <w:tcMar>
              <w:top w:w="0" w:type="dxa"/>
              <w:left w:w="45" w:type="dxa"/>
              <w:bottom w:w="0" w:type="dxa"/>
              <w:right w:w="45" w:type="dxa"/>
            </w:tcMar>
            <w:vAlign w:val="center"/>
            <w:hideMark/>
          </w:tcPr>
          <w:p w14:paraId="71E49D9B"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6A7F3978"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8月27日</w:t>
            </w:r>
          </w:p>
        </w:tc>
        <w:tc>
          <w:tcPr>
            <w:tcW w:w="3288" w:type="dxa"/>
            <w:tcMar>
              <w:top w:w="0" w:type="dxa"/>
              <w:left w:w="45" w:type="dxa"/>
              <w:bottom w:w="0" w:type="dxa"/>
              <w:right w:w="45" w:type="dxa"/>
            </w:tcMar>
            <w:vAlign w:val="center"/>
            <w:hideMark/>
          </w:tcPr>
          <w:p w14:paraId="2DCC9BAB"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南山高等学校女子部インターン、岐阜大学インターン、半田市の再エネ発電施設等</w:t>
            </w:r>
          </w:p>
        </w:tc>
        <w:tc>
          <w:tcPr>
            <w:tcW w:w="567" w:type="dxa"/>
            <w:tcMar>
              <w:top w:w="0" w:type="dxa"/>
              <w:left w:w="45" w:type="dxa"/>
              <w:bottom w:w="0" w:type="dxa"/>
              <w:right w:w="45" w:type="dxa"/>
            </w:tcMar>
            <w:vAlign w:val="center"/>
            <w:hideMark/>
          </w:tcPr>
          <w:p w14:paraId="1D7CB84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54B553E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インターン受け入れ相談対応</w:t>
            </w:r>
          </w:p>
        </w:tc>
      </w:tr>
      <w:tr w:rsidR="00917BEF" w:rsidRPr="009B0B8B" w14:paraId="0FF966C8"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1E57B3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54</w:t>
            </w:r>
          </w:p>
        </w:tc>
        <w:tc>
          <w:tcPr>
            <w:tcW w:w="567" w:type="dxa"/>
            <w:tcMar>
              <w:top w:w="0" w:type="dxa"/>
              <w:left w:w="45" w:type="dxa"/>
              <w:bottom w:w="0" w:type="dxa"/>
              <w:right w:w="45" w:type="dxa"/>
            </w:tcMar>
            <w:vAlign w:val="center"/>
            <w:hideMark/>
          </w:tcPr>
          <w:p w14:paraId="4BB3BE3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4996609C"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8月27日</w:t>
            </w:r>
          </w:p>
        </w:tc>
        <w:tc>
          <w:tcPr>
            <w:tcW w:w="3288" w:type="dxa"/>
            <w:tcMar>
              <w:top w:w="0" w:type="dxa"/>
              <w:left w:w="45" w:type="dxa"/>
              <w:bottom w:w="0" w:type="dxa"/>
              <w:right w:w="45" w:type="dxa"/>
            </w:tcMar>
            <w:vAlign w:val="center"/>
            <w:hideMark/>
          </w:tcPr>
          <w:p w14:paraId="290525D4"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名古屋大学大学院環境学研究科</w:t>
            </w:r>
          </w:p>
        </w:tc>
        <w:tc>
          <w:tcPr>
            <w:tcW w:w="567" w:type="dxa"/>
            <w:tcMar>
              <w:top w:w="0" w:type="dxa"/>
              <w:left w:w="45" w:type="dxa"/>
              <w:bottom w:w="0" w:type="dxa"/>
              <w:right w:w="45" w:type="dxa"/>
            </w:tcMar>
            <w:vAlign w:val="center"/>
            <w:hideMark/>
          </w:tcPr>
          <w:p w14:paraId="4588F1B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31AE8A3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共進化有識者ヒアリング</w:t>
            </w:r>
          </w:p>
        </w:tc>
      </w:tr>
      <w:tr w:rsidR="00917BEF" w:rsidRPr="009B0B8B" w14:paraId="1097DADE"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6DE8B15D"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55</w:t>
            </w:r>
          </w:p>
        </w:tc>
        <w:tc>
          <w:tcPr>
            <w:tcW w:w="567" w:type="dxa"/>
            <w:tcMar>
              <w:top w:w="0" w:type="dxa"/>
              <w:left w:w="45" w:type="dxa"/>
              <w:bottom w:w="0" w:type="dxa"/>
              <w:right w:w="45" w:type="dxa"/>
            </w:tcMar>
            <w:vAlign w:val="center"/>
            <w:hideMark/>
          </w:tcPr>
          <w:p w14:paraId="12E92B28"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1629667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8月28日</w:t>
            </w:r>
          </w:p>
        </w:tc>
        <w:tc>
          <w:tcPr>
            <w:tcW w:w="3288" w:type="dxa"/>
            <w:tcMar>
              <w:top w:w="0" w:type="dxa"/>
              <w:left w:w="45" w:type="dxa"/>
              <w:bottom w:w="0" w:type="dxa"/>
              <w:right w:w="45" w:type="dxa"/>
            </w:tcMar>
            <w:vAlign w:val="center"/>
            <w:hideMark/>
          </w:tcPr>
          <w:p w14:paraId="4D4BA66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南山高等学校女子部インターン</w:t>
            </w:r>
          </w:p>
        </w:tc>
        <w:tc>
          <w:tcPr>
            <w:tcW w:w="567" w:type="dxa"/>
            <w:tcMar>
              <w:top w:w="0" w:type="dxa"/>
              <w:left w:w="45" w:type="dxa"/>
              <w:bottom w:w="0" w:type="dxa"/>
              <w:right w:w="45" w:type="dxa"/>
            </w:tcMar>
            <w:vAlign w:val="center"/>
            <w:hideMark/>
          </w:tcPr>
          <w:p w14:paraId="6A3BEE2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182CFAA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インターン受け入れ相談対応</w:t>
            </w:r>
          </w:p>
        </w:tc>
      </w:tr>
      <w:tr w:rsidR="00917BEF" w:rsidRPr="009B0B8B" w14:paraId="0E52E762"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2CB42B1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56</w:t>
            </w:r>
          </w:p>
        </w:tc>
        <w:tc>
          <w:tcPr>
            <w:tcW w:w="567" w:type="dxa"/>
            <w:tcMar>
              <w:top w:w="0" w:type="dxa"/>
              <w:left w:w="45" w:type="dxa"/>
              <w:bottom w:w="0" w:type="dxa"/>
              <w:right w:w="45" w:type="dxa"/>
            </w:tcMar>
            <w:vAlign w:val="center"/>
            <w:hideMark/>
          </w:tcPr>
          <w:p w14:paraId="16E63D9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19D6A095"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8月28日</w:t>
            </w:r>
          </w:p>
        </w:tc>
        <w:tc>
          <w:tcPr>
            <w:tcW w:w="3288" w:type="dxa"/>
            <w:tcMar>
              <w:top w:w="0" w:type="dxa"/>
              <w:left w:w="45" w:type="dxa"/>
              <w:bottom w:w="0" w:type="dxa"/>
              <w:right w:w="45" w:type="dxa"/>
            </w:tcMar>
            <w:vAlign w:val="center"/>
            <w:hideMark/>
          </w:tcPr>
          <w:p w14:paraId="59DB20D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名古屋市立大学</w:t>
            </w:r>
          </w:p>
        </w:tc>
        <w:tc>
          <w:tcPr>
            <w:tcW w:w="567" w:type="dxa"/>
            <w:tcMar>
              <w:top w:w="0" w:type="dxa"/>
              <w:left w:w="45" w:type="dxa"/>
              <w:bottom w:w="0" w:type="dxa"/>
              <w:right w:w="45" w:type="dxa"/>
            </w:tcMar>
            <w:vAlign w:val="center"/>
            <w:hideMark/>
          </w:tcPr>
          <w:p w14:paraId="4688829F"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7E07DA6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共進化有識者ヒアリング</w:t>
            </w:r>
          </w:p>
        </w:tc>
      </w:tr>
      <w:tr w:rsidR="00917BEF" w:rsidRPr="009B0B8B" w14:paraId="3D42E02B"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1D834A2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57</w:t>
            </w:r>
          </w:p>
        </w:tc>
        <w:tc>
          <w:tcPr>
            <w:tcW w:w="567" w:type="dxa"/>
            <w:tcMar>
              <w:top w:w="0" w:type="dxa"/>
              <w:left w:w="45" w:type="dxa"/>
              <w:bottom w:w="0" w:type="dxa"/>
              <w:right w:w="45" w:type="dxa"/>
            </w:tcMar>
            <w:vAlign w:val="center"/>
            <w:hideMark/>
          </w:tcPr>
          <w:p w14:paraId="50C1ADA9"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31301C44"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8月28日</w:t>
            </w:r>
          </w:p>
        </w:tc>
        <w:tc>
          <w:tcPr>
            <w:tcW w:w="3288" w:type="dxa"/>
            <w:tcMar>
              <w:top w:w="0" w:type="dxa"/>
              <w:left w:w="45" w:type="dxa"/>
              <w:bottom w:w="0" w:type="dxa"/>
              <w:right w:w="45" w:type="dxa"/>
            </w:tcMar>
            <w:vAlign w:val="center"/>
            <w:hideMark/>
          </w:tcPr>
          <w:p w14:paraId="1DB91773"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中部大学</w:t>
            </w:r>
          </w:p>
        </w:tc>
        <w:tc>
          <w:tcPr>
            <w:tcW w:w="567" w:type="dxa"/>
            <w:tcMar>
              <w:top w:w="0" w:type="dxa"/>
              <w:left w:w="45" w:type="dxa"/>
              <w:bottom w:w="0" w:type="dxa"/>
              <w:right w:w="45" w:type="dxa"/>
            </w:tcMar>
            <w:vAlign w:val="center"/>
            <w:hideMark/>
          </w:tcPr>
          <w:p w14:paraId="60C559D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0E145664"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共進化意見交換、ESDフォーラム打合せ</w:t>
            </w:r>
          </w:p>
        </w:tc>
      </w:tr>
      <w:tr w:rsidR="00917BEF" w:rsidRPr="009B0B8B" w14:paraId="0FAB514E"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499EA10B"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58</w:t>
            </w:r>
          </w:p>
        </w:tc>
        <w:tc>
          <w:tcPr>
            <w:tcW w:w="567" w:type="dxa"/>
            <w:tcMar>
              <w:top w:w="0" w:type="dxa"/>
              <w:left w:w="45" w:type="dxa"/>
              <w:bottom w:w="0" w:type="dxa"/>
              <w:right w:w="45" w:type="dxa"/>
            </w:tcMar>
            <w:vAlign w:val="center"/>
            <w:hideMark/>
          </w:tcPr>
          <w:p w14:paraId="65951183"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22CDCBB9"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8月29日</w:t>
            </w:r>
          </w:p>
        </w:tc>
        <w:tc>
          <w:tcPr>
            <w:tcW w:w="3288" w:type="dxa"/>
            <w:tcMar>
              <w:top w:w="0" w:type="dxa"/>
              <w:left w:w="45" w:type="dxa"/>
              <w:bottom w:w="0" w:type="dxa"/>
              <w:right w:w="45" w:type="dxa"/>
            </w:tcMar>
            <w:vAlign w:val="center"/>
            <w:hideMark/>
          </w:tcPr>
          <w:p w14:paraId="4C0D38B8"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豊田市自然観察の森</w:t>
            </w:r>
          </w:p>
        </w:tc>
        <w:tc>
          <w:tcPr>
            <w:tcW w:w="567" w:type="dxa"/>
            <w:tcMar>
              <w:top w:w="0" w:type="dxa"/>
              <w:left w:w="45" w:type="dxa"/>
              <w:bottom w:w="0" w:type="dxa"/>
              <w:right w:w="45" w:type="dxa"/>
            </w:tcMar>
            <w:vAlign w:val="center"/>
            <w:hideMark/>
          </w:tcPr>
          <w:p w14:paraId="3245D3BF"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3BD9054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ESDダイアログ登壇者打合せ</w:t>
            </w:r>
          </w:p>
        </w:tc>
      </w:tr>
      <w:tr w:rsidR="00917BEF" w:rsidRPr="009B0B8B" w14:paraId="3C4FD1AF"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3A5AC3C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59</w:t>
            </w:r>
          </w:p>
        </w:tc>
        <w:tc>
          <w:tcPr>
            <w:tcW w:w="567" w:type="dxa"/>
            <w:tcMar>
              <w:top w:w="0" w:type="dxa"/>
              <w:left w:w="45" w:type="dxa"/>
              <w:bottom w:w="0" w:type="dxa"/>
              <w:right w:w="45" w:type="dxa"/>
            </w:tcMar>
            <w:vAlign w:val="center"/>
            <w:hideMark/>
          </w:tcPr>
          <w:p w14:paraId="471563BD"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1AA01737"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9月3日</w:t>
            </w:r>
          </w:p>
        </w:tc>
        <w:tc>
          <w:tcPr>
            <w:tcW w:w="3288" w:type="dxa"/>
            <w:tcMar>
              <w:top w:w="0" w:type="dxa"/>
              <w:left w:w="45" w:type="dxa"/>
              <w:bottom w:w="0" w:type="dxa"/>
              <w:right w:w="45" w:type="dxa"/>
            </w:tcMar>
            <w:vAlign w:val="center"/>
            <w:hideMark/>
          </w:tcPr>
          <w:p w14:paraId="0AA74C63"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大府市役所環境課</w:t>
            </w:r>
          </w:p>
        </w:tc>
        <w:tc>
          <w:tcPr>
            <w:tcW w:w="567" w:type="dxa"/>
            <w:tcMar>
              <w:top w:w="0" w:type="dxa"/>
              <w:left w:w="45" w:type="dxa"/>
              <w:bottom w:w="0" w:type="dxa"/>
              <w:right w:w="45" w:type="dxa"/>
            </w:tcMar>
            <w:vAlign w:val="center"/>
            <w:hideMark/>
          </w:tcPr>
          <w:p w14:paraId="4F2A164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1CA68BD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相談対応</w:t>
            </w:r>
          </w:p>
        </w:tc>
      </w:tr>
      <w:tr w:rsidR="00917BEF" w:rsidRPr="009B0B8B" w14:paraId="6A195CE4"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5D2BF5D9"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60</w:t>
            </w:r>
          </w:p>
        </w:tc>
        <w:tc>
          <w:tcPr>
            <w:tcW w:w="567" w:type="dxa"/>
            <w:tcMar>
              <w:top w:w="0" w:type="dxa"/>
              <w:left w:w="45" w:type="dxa"/>
              <w:bottom w:w="0" w:type="dxa"/>
              <w:right w:w="45" w:type="dxa"/>
            </w:tcMar>
            <w:vAlign w:val="center"/>
            <w:hideMark/>
          </w:tcPr>
          <w:p w14:paraId="7A836669"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1DFCCF85"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9月4日</w:t>
            </w:r>
          </w:p>
        </w:tc>
        <w:tc>
          <w:tcPr>
            <w:tcW w:w="3288" w:type="dxa"/>
            <w:tcMar>
              <w:top w:w="0" w:type="dxa"/>
              <w:left w:w="45" w:type="dxa"/>
              <w:bottom w:w="0" w:type="dxa"/>
              <w:right w:w="45" w:type="dxa"/>
            </w:tcMar>
            <w:vAlign w:val="center"/>
            <w:hideMark/>
          </w:tcPr>
          <w:p w14:paraId="06B1E11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元愛知県環境部職員</w:t>
            </w:r>
          </w:p>
        </w:tc>
        <w:tc>
          <w:tcPr>
            <w:tcW w:w="567" w:type="dxa"/>
            <w:tcMar>
              <w:top w:w="0" w:type="dxa"/>
              <w:left w:w="45" w:type="dxa"/>
              <w:bottom w:w="0" w:type="dxa"/>
              <w:right w:w="45" w:type="dxa"/>
            </w:tcMar>
            <w:vAlign w:val="center"/>
            <w:hideMark/>
          </w:tcPr>
          <w:p w14:paraId="7114AC35"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411F5554"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共進化意見交換</w:t>
            </w:r>
          </w:p>
        </w:tc>
      </w:tr>
      <w:tr w:rsidR="00917BEF" w:rsidRPr="009B0B8B" w14:paraId="34535EEC"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6A0D8DD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61</w:t>
            </w:r>
          </w:p>
        </w:tc>
        <w:tc>
          <w:tcPr>
            <w:tcW w:w="567" w:type="dxa"/>
            <w:tcMar>
              <w:top w:w="0" w:type="dxa"/>
              <w:left w:w="45" w:type="dxa"/>
              <w:bottom w:w="0" w:type="dxa"/>
              <w:right w:w="45" w:type="dxa"/>
            </w:tcMar>
            <w:vAlign w:val="center"/>
            <w:hideMark/>
          </w:tcPr>
          <w:p w14:paraId="25064F7D"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7E24299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9月8日</w:t>
            </w:r>
          </w:p>
        </w:tc>
        <w:tc>
          <w:tcPr>
            <w:tcW w:w="3288" w:type="dxa"/>
            <w:tcMar>
              <w:top w:w="0" w:type="dxa"/>
              <w:left w:w="45" w:type="dxa"/>
              <w:bottom w:w="0" w:type="dxa"/>
              <w:right w:w="45" w:type="dxa"/>
            </w:tcMar>
            <w:vAlign w:val="center"/>
            <w:hideMark/>
          </w:tcPr>
          <w:p w14:paraId="4C5CE5D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社団法人環境創造研究センター</w:t>
            </w:r>
          </w:p>
        </w:tc>
        <w:tc>
          <w:tcPr>
            <w:tcW w:w="567" w:type="dxa"/>
            <w:tcMar>
              <w:top w:w="0" w:type="dxa"/>
              <w:left w:w="45" w:type="dxa"/>
              <w:bottom w:w="0" w:type="dxa"/>
              <w:right w:w="45" w:type="dxa"/>
            </w:tcMar>
            <w:vAlign w:val="center"/>
            <w:hideMark/>
          </w:tcPr>
          <w:p w14:paraId="22E959EB"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D2B61C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共進化意見交換</w:t>
            </w:r>
          </w:p>
        </w:tc>
      </w:tr>
      <w:tr w:rsidR="00917BEF" w:rsidRPr="009B0B8B" w14:paraId="32471535"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D6D43CB"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62</w:t>
            </w:r>
          </w:p>
        </w:tc>
        <w:tc>
          <w:tcPr>
            <w:tcW w:w="567" w:type="dxa"/>
            <w:tcMar>
              <w:top w:w="0" w:type="dxa"/>
              <w:left w:w="45" w:type="dxa"/>
              <w:bottom w:w="0" w:type="dxa"/>
              <w:right w:w="45" w:type="dxa"/>
            </w:tcMar>
            <w:vAlign w:val="center"/>
            <w:hideMark/>
          </w:tcPr>
          <w:p w14:paraId="63CECE8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その他</w:t>
            </w:r>
          </w:p>
        </w:tc>
        <w:tc>
          <w:tcPr>
            <w:tcW w:w="794" w:type="dxa"/>
            <w:tcMar>
              <w:top w:w="0" w:type="dxa"/>
              <w:left w:w="45" w:type="dxa"/>
              <w:bottom w:w="0" w:type="dxa"/>
              <w:right w:w="45" w:type="dxa"/>
            </w:tcMar>
            <w:vAlign w:val="center"/>
            <w:hideMark/>
          </w:tcPr>
          <w:p w14:paraId="0FD7420F"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9月9日</w:t>
            </w:r>
          </w:p>
        </w:tc>
        <w:tc>
          <w:tcPr>
            <w:tcW w:w="3288" w:type="dxa"/>
            <w:tcMar>
              <w:top w:w="0" w:type="dxa"/>
              <w:left w:w="45" w:type="dxa"/>
              <w:bottom w:w="0" w:type="dxa"/>
              <w:right w:w="45" w:type="dxa"/>
            </w:tcMar>
            <w:vAlign w:val="center"/>
            <w:hideMark/>
          </w:tcPr>
          <w:p w14:paraId="500DE17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中部地方環境事務所地域生物多様性増進室</w:t>
            </w:r>
          </w:p>
        </w:tc>
        <w:tc>
          <w:tcPr>
            <w:tcW w:w="567" w:type="dxa"/>
            <w:tcMar>
              <w:top w:w="0" w:type="dxa"/>
              <w:left w:w="45" w:type="dxa"/>
              <w:bottom w:w="0" w:type="dxa"/>
              <w:right w:w="45" w:type="dxa"/>
            </w:tcMar>
            <w:vAlign w:val="center"/>
            <w:hideMark/>
          </w:tcPr>
          <w:p w14:paraId="3F8F458F"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766C42A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自然資本活用業務の打合せ</w:t>
            </w:r>
          </w:p>
        </w:tc>
      </w:tr>
      <w:tr w:rsidR="00917BEF" w:rsidRPr="009B0B8B" w14:paraId="1C9CAC00"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6C055FCD"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63</w:t>
            </w:r>
          </w:p>
        </w:tc>
        <w:tc>
          <w:tcPr>
            <w:tcW w:w="567" w:type="dxa"/>
            <w:tcMar>
              <w:top w:w="0" w:type="dxa"/>
              <w:left w:w="45" w:type="dxa"/>
              <w:bottom w:w="0" w:type="dxa"/>
              <w:right w:w="45" w:type="dxa"/>
            </w:tcMar>
            <w:vAlign w:val="center"/>
            <w:hideMark/>
          </w:tcPr>
          <w:p w14:paraId="25393B9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岐阜</w:t>
            </w:r>
          </w:p>
        </w:tc>
        <w:tc>
          <w:tcPr>
            <w:tcW w:w="794" w:type="dxa"/>
            <w:tcMar>
              <w:top w:w="0" w:type="dxa"/>
              <w:left w:w="45" w:type="dxa"/>
              <w:bottom w:w="0" w:type="dxa"/>
              <w:right w:w="45" w:type="dxa"/>
            </w:tcMar>
            <w:vAlign w:val="center"/>
            <w:hideMark/>
          </w:tcPr>
          <w:p w14:paraId="1FB04DCD"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9月10日</w:t>
            </w:r>
          </w:p>
        </w:tc>
        <w:tc>
          <w:tcPr>
            <w:tcW w:w="3288" w:type="dxa"/>
            <w:tcMar>
              <w:top w:w="0" w:type="dxa"/>
              <w:left w:w="45" w:type="dxa"/>
              <w:bottom w:w="0" w:type="dxa"/>
              <w:right w:w="45" w:type="dxa"/>
            </w:tcMar>
            <w:vAlign w:val="center"/>
            <w:hideMark/>
          </w:tcPr>
          <w:p w14:paraId="49A5768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岐阜県カウンセラー協会</w:t>
            </w:r>
          </w:p>
        </w:tc>
        <w:tc>
          <w:tcPr>
            <w:tcW w:w="567" w:type="dxa"/>
            <w:tcMar>
              <w:top w:w="0" w:type="dxa"/>
              <w:left w:w="45" w:type="dxa"/>
              <w:bottom w:w="0" w:type="dxa"/>
              <w:right w:w="45" w:type="dxa"/>
            </w:tcMar>
            <w:vAlign w:val="center"/>
            <w:hideMark/>
          </w:tcPr>
          <w:p w14:paraId="6BC2118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0F286AFA"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相談対応</w:t>
            </w:r>
          </w:p>
        </w:tc>
      </w:tr>
      <w:tr w:rsidR="00917BEF" w:rsidRPr="009B0B8B" w14:paraId="31B70FF3"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417F31CC"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64</w:t>
            </w:r>
          </w:p>
        </w:tc>
        <w:tc>
          <w:tcPr>
            <w:tcW w:w="567" w:type="dxa"/>
            <w:tcMar>
              <w:top w:w="0" w:type="dxa"/>
              <w:left w:w="45" w:type="dxa"/>
              <w:bottom w:w="0" w:type="dxa"/>
              <w:right w:w="45" w:type="dxa"/>
            </w:tcMar>
            <w:vAlign w:val="center"/>
            <w:hideMark/>
          </w:tcPr>
          <w:p w14:paraId="47A648FC"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その他</w:t>
            </w:r>
          </w:p>
        </w:tc>
        <w:tc>
          <w:tcPr>
            <w:tcW w:w="794" w:type="dxa"/>
            <w:tcMar>
              <w:top w:w="0" w:type="dxa"/>
              <w:left w:w="45" w:type="dxa"/>
              <w:bottom w:w="0" w:type="dxa"/>
              <w:right w:w="45" w:type="dxa"/>
            </w:tcMar>
            <w:vAlign w:val="center"/>
            <w:hideMark/>
          </w:tcPr>
          <w:p w14:paraId="514AB84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9月12日</w:t>
            </w:r>
          </w:p>
        </w:tc>
        <w:tc>
          <w:tcPr>
            <w:tcW w:w="3288" w:type="dxa"/>
            <w:tcMar>
              <w:top w:w="0" w:type="dxa"/>
              <w:left w:w="45" w:type="dxa"/>
              <w:bottom w:w="0" w:type="dxa"/>
              <w:right w:w="45" w:type="dxa"/>
            </w:tcMar>
            <w:vAlign w:val="center"/>
            <w:hideMark/>
          </w:tcPr>
          <w:p w14:paraId="3A8C2F45"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kern w:val="0"/>
                <w:sz w:val="16"/>
                <w:szCs w:val="16"/>
              </w:rPr>
              <w:t>中部地方環境事務所地域生物多様性増進室</w:t>
            </w:r>
          </w:p>
        </w:tc>
        <w:tc>
          <w:tcPr>
            <w:tcW w:w="567" w:type="dxa"/>
            <w:tcMar>
              <w:top w:w="0" w:type="dxa"/>
              <w:left w:w="45" w:type="dxa"/>
              <w:bottom w:w="0" w:type="dxa"/>
              <w:right w:w="45" w:type="dxa"/>
            </w:tcMar>
            <w:vAlign w:val="center"/>
            <w:hideMark/>
          </w:tcPr>
          <w:p w14:paraId="2EFE3BBD"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A469B0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自然資本活用業務の打合せ</w:t>
            </w:r>
          </w:p>
        </w:tc>
      </w:tr>
      <w:tr w:rsidR="00917BEF" w:rsidRPr="009B0B8B" w14:paraId="54F92D23"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56EBA907"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65</w:t>
            </w:r>
          </w:p>
        </w:tc>
        <w:tc>
          <w:tcPr>
            <w:tcW w:w="567" w:type="dxa"/>
            <w:tcMar>
              <w:top w:w="0" w:type="dxa"/>
              <w:left w:w="45" w:type="dxa"/>
              <w:bottom w:w="0" w:type="dxa"/>
              <w:right w:w="45" w:type="dxa"/>
            </w:tcMar>
            <w:vAlign w:val="center"/>
            <w:hideMark/>
          </w:tcPr>
          <w:p w14:paraId="29C063E3"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54C4B5FC"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9月19日</w:t>
            </w:r>
          </w:p>
        </w:tc>
        <w:tc>
          <w:tcPr>
            <w:tcW w:w="3288" w:type="dxa"/>
            <w:tcMar>
              <w:top w:w="0" w:type="dxa"/>
              <w:left w:w="45" w:type="dxa"/>
              <w:bottom w:w="0" w:type="dxa"/>
              <w:right w:w="45" w:type="dxa"/>
            </w:tcMar>
            <w:vAlign w:val="center"/>
            <w:hideMark/>
          </w:tcPr>
          <w:p w14:paraId="19865912"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名古屋大学、愛知学院大学</w:t>
            </w:r>
          </w:p>
        </w:tc>
        <w:tc>
          <w:tcPr>
            <w:tcW w:w="567" w:type="dxa"/>
            <w:tcMar>
              <w:top w:w="0" w:type="dxa"/>
              <w:left w:w="45" w:type="dxa"/>
              <w:bottom w:w="0" w:type="dxa"/>
              <w:right w:w="45" w:type="dxa"/>
            </w:tcMar>
            <w:vAlign w:val="center"/>
            <w:hideMark/>
          </w:tcPr>
          <w:p w14:paraId="5213B6D1"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5959615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共進化ヒアリング</w:t>
            </w:r>
          </w:p>
        </w:tc>
      </w:tr>
      <w:tr w:rsidR="00917BEF" w:rsidRPr="009B0B8B" w14:paraId="57832260"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76457752"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66</w:t>
            </w:r>
          </w:p>
        </w:tc>
        <w:tc>
          <w:tcPr>
            <w:tcW w:w="567" w:type="dxa"/>
            <w:tcMar>
              <w:top w:w="0" w:type="dxa"/>
              <w:left w:w="45" w:type="dxa"/>
              <w:bottom w:w="0" w:type="dxa"/>
              <w:right w:w="45" w:type="dxa"/>
            </w:tcMar>
            <w:vAlign w:val="center"/>
            <w:hideMark/>
          </w:tcPr>
          <w:p w14:paraId="61FF7C4C"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長野</w:t>
            </w:r>
          </w:p>
        </w:tc>
        <w:tc>
          <w:tcPr>
            <w:tcW w:w="794" w:type="dxa"/>
            <w:tcMar>
              <w:top w:w="0" w:type="dxa"/>
              <w:left w:w="45" w:type="dxa"/>
              <w:bottom w:w="0" w:type="dxa"/>
              <w:right w:w="45" w:type="dxa"/>
            </w:tcMar>
            <w:vAlign w:val="center"/>
            <w:hideMark/>
          </w:tcPr>
          <w:p w14:paraId="21506506"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9月24日</w:t>
            </w:r>
          </w:p>
        </w:tc>
        <w:tc>
          <w:tcPr>
            <w:tcW w:w="3288" w:type="dxa"/>
            <w:tcMar>
              <w:top w:w="0" w:type="dxa"/>
              <w:left w:w="45" w:type="dxa"/>
              <w:bottom w:w="0" w:type="dxa"/>
              <w:right w:w="45" w:type="dxa"/>
            </w:tcMar>
            <w:vAlign w:val="center"/>
            <w:hideMark/>
          </w:tcPr>
          <w:p w14:paraId="244062DC"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飯田市、都留文科大学、中部大学</w:t>
            </w:r>
          </w:p>
        </w:tc>
        <w:tc>
          <w:tcPr>
            <w:tcW w:w="567" w:type="dxa"/>
            <w:tcMar>
              <w:top w:w="0" w:type="dxa"/>
              <w:left w:w="45" w:type="dxa"/>
              <w:bottom w:w="0" w:type="dxa"/>
              <w:right w:w="45" w:type="dxa"/>
            </w:tcMar>
            <w:vAlign w:val="center"/>
            <w:hideMark/>
          </w:tcPr>
          <w:p w14:paraId="551D56EE"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オンライン</w:t>
            </w:r>
          </w:p>
        </w:tc>
        <w:tc>
          <w:tcPr>
            <w:tcW w:w="3572" w:type="dxa"/>
            <w:tcMar>
              <w:top w:w="0" w:type="dxa"/>
              <w:left w:w="45" w:type="dxa"/>
              <w:bottom w:w="0" w:type="dxa"/>
              <w:right w:w="45" w:type="dxa"/>
            </w:tcMar>
            <w:vAlign w:val="center"/>
            <w:hideMark/>
          </w:tcPr>
          <w:p w14:paraId="619CCD76"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相談対応、WS打合せ</w:t>
            </w:r>
          </w:p>
        </w:tc>
      </w:tr>
      <w:tr w:rsidR="00917BEF" w:rsidRPr="009B0B8B" w14:paraId="2368AEBB"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5CCA960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67</w:t>
            </w:r>
          </w:p>
        </w:tc>
        <w:tc>
          <w:tcPr>
            <w:tcW w:w="567" w:type="dxa"/>
            <w:tcMar>
              <w:top w:w="0" w:type="dxa"/>
              <w:left w:w="45" w:type="dxa"/>
              <w:bottom w:w="0" w:type="dxa"/>
              <w:right w:w="45" w:type="dxa"/>
            </w:tcMar>
            <w:vAlign w:val="center"/>
            <w:hideMark/>
          </w:tcPr>
          <w:p w14:paraId="62EADD50"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愛知</w:t>
            </w:r>
          </w:p>
        </w:tc>
        <w:tc>
          <w:tcPr>
            <w:tcW w:w="794" w:type="dxa"/>
            <w:tcMar>
              <w:top w:w="0" w:type="dxa"/>
              <w:left w:w="45" w:type="dxa"/>
              <w:bottom w:w="0" w:type="dxa"/>
              <w:right w:w="45" w:type="dxa"/>
            </w:tcMar>
            <w:vAlign w:val="center"/>
            <w:hideMark/>
          </w:tcPr>
          <w:p w14:paraId="6739448A"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9月24日</w:t>
            </w:r>
          </w:p>
        </w:tc>
        <w:tc>
          <w:tcPr>
            <w:tcW w:w="3288" w:type="dxa"/>
            <w:tcMar>
              <w:top w:w="0" w:type="dxa"/>
              <w:left w:w="45" w:type="dxa"/>
              <w:bottom w:w="0" w:type="dxa"/>
              <w:right w:w="45" w:type="dxa"/>
            </w:tcMar>
            <w:vAlign w:val="center"/>
            <w:hideMark/>
          </w:tcPr>
          <w:p w14:paraId="1B07535A"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NPOアスクネット</w:t>
            </w:r>
          </w:p>
        </w:tc>
        <w:tc>
          <w:tcPr>
            <w:tcW w:w="567" w:type="dxa"/>
            <w:tcMar>
              <w:top w:w="0" w:type="dxa"/>
              <w:left w:w="45" w:type="dxa"/>
              <w:bottom w:w="0" w:type="dxa"/>
              <w:right w:w="45" w:type="dxa"/>
            </w:tcMar>
            <w:vAlign w:val="center"/>
            <w:hideMark/>
          </w:tcPr>
          <w:p w14:paraId="031568C9"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67618643"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SDGsヒアリング</w:t>
            </w:r>
          </w:p>
        </w:tc>
      </w:tr>
      <w:tr w:rsidR="00917BEF" w:rsidRPr="009B0B8B" w14:paraId="43A7A6C1" w14:textId="77777777" w:rsidTr="00917BEF">
        <w:trPr>
          <w:trHeight w:val="300"/>
        </w:trPr>
        <w:tc>
          <w:tcPr>
            <w:tcW w:w="283" w:type="dxa"/>
            <w:shd w:val="clear" w:color="auto" w:fill="F2F2F2" w:themeFill="background1" w:themeFillShade="F2"/>
            <w:tcMar>
              <w:top w:w="0" w:type="dxa"/>
              <w:left w:w="45" w:type="dxa"/>
              <w:bottom w:w="0" w:type="dxa"/>
              <w:right w:w="45" w:type="dxa"/>
            </w:tcMar>
            <w:vAlign w:val="center"/>
            <w:hideMark/>
          </w:tcPr>
          <w:p w14:paraId="0204061E"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68</w:t>
            </w:r>
          </w:p>
        </w:tc>
        <w:tc>
          <w:tcPr>
            <w:tcW w:w="567" w:type="dxa"/>
            <w:tcMar>
              <w:top w:w="0" w:type="dxa"/>
              <w:left w:w="45" w:type="dxa"/>
              <w:bottom w:w="0" w:type="dxa"/>
              <w:right w:w="45" w:type="dxa"/>
            </w:tcMar>
            <w:vAlign w:val="center"/>
            <w:hideMark/>
          </w:tcPr>
          <w:p w14:paraId="6F6B59A1"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その他</w:t>
            </w:r>
          </w:p>
        </w:tc>
        <w:tc>
          <w:tcPr>
            <w:tcW w:w="794" w:type="dxa"/>
            <w:tcMar>
              <w:top w:w="0" w:type="dxa"/>
              <w:left w:w="45" w:type="dxa"/>
              <w:bottom w:w="0" w:type="dxa"/>
              <w:right w:w="45" w:type="dxa"/>
            </w:tcMar>
            <w:vAlign w:val="center"/>
            <w:hideMark/>
          </w:tcPr>
          <w:p w14:paraId="045A6031" w14:textId="77777777" w:rsidR="009B0B8B" w:rsidRPr="009B0B8B" w:rsidRDefault="009B0B8B" w:rsidP="009B0B8B">
            <w:pPr>
              <w:widowControl/>
              <w:snapToGrid w:val="0"/>
              <w:jc w:val="center"/>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9月30日</w:t>
            </w:r>
          </w:p>
        </w:tc>
        <w:tc>
          <w:tcPr>
            <w:tcW w:w="3288" w:type="dxa"/>
            <w:tcMar>
              <w:top w:w="0" w:type="dxa"/>
              <w:left w:w="45" w:type="dxa"/>
              <w:bottom w:w="0" w:type="dxa"/>
              <w:right w:w="45" w:type="dxa"/>
            </w:tcMar>
            <w:vAlign w:val="center"/>
            <w:hideMark/>
          </w:tcPr>
          <w:p w14:paraId="1A28F52B"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東北地方ESD活動支援センター</w:t>
            </w:r>
          </w:p>
        </w:tc>
        <w:tc>
          <w:tcPr>
            <w:tcW w:w="567" w:type="dxa"/>
            <w:tcMar>
              <w:top w:w="0" w:type="dxa"/>
              <w:left w:w="45" w:type="dxa"/>
              <w:bottom w:w="0" w:type="dxa"/>
              <w:right w:w="45" w:type="dxa"/>
            </w:tcMar>
            <w:vAlign w:val="center"/>
            <w:hideMark/>
          </w:tcPr>
          <w:p w14:paraId="30524365"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面談</w:t>
            </w:r>
          </w:p>
        </w:tc>
        <w:tc>
          <w:tcPr>
            <w:tcW w:w="3572" w:type="dxa"/>
            <w:tcMar>
              <w:top w:w="0" w:type="dxa"/>
              <w:left w:w="45" w:type="dxa"/>
              <w:bottom w:w="0" w:type="dxa"/>
              <w:right w:w="45" w:type="dxa"/>
            </w:tcMar>
            <w:vAlign w:val="center"/>
            <w:hideMark/>
          </w:tcPr>
          <w:p w14:paraId="5EF04C30" w14:textId="77777777" w:rsidR="009B0B8B" w:rsidRPr="009B0B8B" w:rsidRDefault="009B0B8B" w:rsidP="009B0B8B">
            <w:pPr>
              <w:widowControl/>
              <w:snapToGrid w:val="0"/>
              <w:jc w:val="left"/>
              <w:rPr>
                <w:rFonts w:ascii="ＭＳ Ｐゴシック" w:eastAsia="ＭＳ Ｐゴシック" w:hAnsi="ＭＳ Ｐゴシック" w:cs="Arial"/>
                <w:kern w:val="0"/>
                <w:sz w:val="16"/>
                <w:szCs w:val="16"/>
              </w:rPr>
            </w:pPr>
            <w:r w:rsidRPr="009B0B8B">
              <w:rPr>
                <w:rFonts w:ascii="ＭＳ Ｐゴシック" w:eastAsia="ＭＳ Ｐゴシック" w:hAnsi="ＭＳ Ｐゴシック" w:cs="Arial" w:hint="eastAsia"/>
                <w:kern w:val="0"/>
                <w:sz w:val="16"/>
                <w:szCs w:val="16"/>
              </w:rPr>
              <w:t>意見交換</w:t>
            </w:r>
          </w:p>
        </w:tc>
      </w:tr>
    </w:tbl>
    <w:p w14:paraId="1BC20903" w14:textId="77777777" w:rsidR="00A576C1" w:rsidRDefault="00A576C1" w:rsidP="007B0E30"/>
    <w:p w14:paraId="49C821B8" w14:textId="1785B1AB" w:rsidR="00A576C1" w:rsidRDefault="00A576C1">
      <w:pPr>
        <w:widowControl/>
        <w:jc w:val="left"/>
      </w:pPr>
      <w:r>
        <w:br w:type="page"/>
      </w:r>
    </w:p>
    <w:p w14:paraId="11C5A450" w14:textId="6F95F2EF" w:rsidR="004B2ED5" w:rsidRPr="004B2ED5" w:rsidRDefault="0014490E" w:rsidP="004B2ED5">
      <w:pPr>
        <w:pStyle w:val="2"/>
        <w:spacing w:before="161" w:after="161"/>
      </w:pPr>
      <w:bookmarkStart w:id="24" w:name="_Toc210746633"/>
      <w:r w:rsidRPr="0014490E">
        <w:lastRenderedPageBreak/>
        <w:t>グリーン社会の実現に向けたステークホルダー連携促進業務</w:t>
      </w:r>
      <w:bookmarkEnd w:id="24"/>
    </w:p>
    <w:p w14:paraId="3D0C1DB0" w14:textId="323CB827" w:rsidR="0014490E" w:rsidRDefault="00864662" w:rsidP="00864662">
      <w:pPr>
        <w:pStyle w:val="3"/>
        <w:spacing w:before="80" w:after="80"/>
      </w:pPr>
      <w:r>
        <w:rPr>
          <w:rFonts w:hint="eastAsia"/>
        </w:rPr>
        <w:t>今年度の実施内容</w:t>
      </w:r>
    </w:p>
    <w:p w14:paraId="442747A4" w14:textId="0EC7F535" w:rsidR="00864662" w:rsidRPr="00864662" w:rsidRDefault="00864662" w:rsidP="00864662">
      <w:r w:rsidRPr="00864662">
        <w:rPr>
          <w:noProof/>
        </w:rPr>
        <w:drawing>
          <wp:inline distT="0" distB="0" distL="0" distR="0" wp14:anchorId="28169CD1" wp14:editId="5067DD2E">
            <wp:extent cx="5759450" cy="3557006"/>
            <wp:effectExtent l="19050" t="19050" r="12700" b="24765"/>
            <wp:docPr id="9345182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518210" name=""/>
                    <pic:cNvPicPr/>
                  </pic:nvPicPr>
                  <pic:blipFill rotWithShape="1">
                    <a:blip r:embed="rId20"/>
                    <a:srcRect t="10774"/>
                    <a:stretch>
                      <a:fillRect/>
                    </a:stretch>
                  </pic:blipFill>
                  <pic:spPr bwMode="auto">
                    <a:xfrm>
                      <a:off x="0" y="0"/>
                      <a:ext cx="5759450" cy="3557006"/>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BC7301" w14:textId="77777777" w:rsidR="00A576C1" w:rsidRDefault="00A576C1" w:rsidP="0014490E"/>
    <w:p w14:paraId="6FB6A1DA" w14:textId="28F7A729" w:rsidR="00A576C1" w:rsidRDefault="00864662" w:rsidP="00864662">
      <w:pPr>
        <w:pStyle w:val="3"/>
        <w:spacing w:before="80" w:after="80"/>
      </w:pPr>
      <w:r>
        <w:rPr>
          <w:rFonts w:hint="eastAsia"/>
        </w:rPr>
        <w:t>地域共進化ヒアリング（意見交換）の実施</w:t>
      </w:r>
    </w:p>
    <w:p w14:paraId="66C95FE0" w14:textId="448951EC" w:rsidR="00864662" w:rsidRPr="00864662" w:rsidRDefault="00864662" w:rsidP="00864662">
      <w:pPr>
        <w:pStyle w:val="4"/>
      </w:pPr>
      <w:r>
        <w:rPr>
          <w:rFonts w:hint="eastAsia"/>
        </w:rPr>
        <w:t>実施対象</w:t>
      </w:r>
    </w:p>
    <w:p w14:paraId="1159F970" w14:textId="77777777" w:rsidR="00864662" w:rsidRDefault="00864662" w:rsidP="00864662">
      <w:pPr>
        <w:snapToGrid w:val="0"/>
        <w:spacing w:beforeLines="50" w:before="161"/>
        <w:ind w:firstLineChars="100" w:firstLine="202"/>
      </w:pPr>
      <w:r>
        <w:rPr>
          <w:rFonts w:hint="eastAsia"/>
        </w:rPr>
        <w:t>＜過去の事例を踏まえて、俯瞰的に共進化を捉えて＞</w:t>
      </w:r>
    </w:p>
    <w:p w14:paraId="43C2E9D2" w14:textId="77777777" w:rsidR="00864662" w:rsidRDefault="00864662" w:rsidP="00864662">
      <w:pPr>
        <w:snapToGrid w:val="0"/>
        <w:ind w:firstLineChars="300" w:firstLine="605"/>
      </w:pPr>
      <w:r w:rsidRPr="00F80C38">
        <w:rPr>
          <w:rFonts w:hint="eastAsia"/>
        </w:rPr>
        <w:t>中部大学　教授　福井弘道</w:t>
      </w:r>
      <w:r>
        <w:rPr>
          <w:rFonts w:hint="eastAsia"/>
        </w:rPr>
        <w:t>、</w:t>
      </w:r>
      <w:r w:rsidRPr="00F80C38">
        <w:rPr>
          <w:rFonts w:hint="eastAsia"/>
        </w:rPr>
        <w:t xml:space="preserve">中部大学　教授　</w:t>
      </w:r>
      <w:r>
        <w:rPr>
          <w:rFonts w:hint="eastAsia"/>
        </w:rPr>
        <w:t>古澤礼太</w:t>
      </w:r>
    </w:p>
    <w:p w14:paraId="2790F69B" w14:textId="77777777" w:rsidR="00864662" w:rsidRDefault="00864662" w:rsidP="00864662">
      <w:pPr>
        <w:snapToGrid w:val="0"/>
        <w:spacing w:beforeLines="50" w:before="161"/>
        <w:ind w:firstLineChars="100" w:firstLine="202"/>
      </w:pPr>
      <w:bookmarkStart w:id="25" w:name="_Hlk199343215"/>
      <w:r>
        <w:rPr>
          <w:rFonts w:hint="eastAsia"/>
        </w:rPr>
        <w:t>＜地方行政と市民の関わり、合意形成の視座から＞</w:t>
      </w:r>
    </w:p>
    <w:bookmarkEnd w:id="25"/>
    <w:p w14:paraId="7F515F90" w14:textId="77777777" w:rsidR="00864662" w:rsidRDefault="00864662" w:rsidP="00864662">
      <w:pPr>
        <w:snapToGrid w:val="0"/>
        <w:ind w:firstLineChars="300" w:firstLine="605"/>
      </w:pPr>
      <w:r w:rsidRPr="00D851C7">
        <w:rPr>
          <w:rFonts w:hint="eastAsia"/>
        </w:rPr>
        <w:t>愛知学院大学　教授　森下英治</w:t>
      </w:r>
    </w:p>
    <w:p w14:paraId="6FCC0D8C" w14:textId="77777777" w:rsidR="00864662" w:rsidRDefault="00864662" w:rsidP="00864662">
      <w:pPr>
        <w:snapToGrid w:val="0"/>
        <w:ind w:firstLineChars="300" w:firstLine="605"/>
      </w:pPr>
      <w:r>
        <w:rPr>
          <w:rFonts w:hint="eastAsia"/>
        </w:rPr>
        <w:t>名古屋大学　教授　林希一郎</w:t>
      </w:r>
    </w:p>
    <w:p w14:paraId="0230A5FB" w14:textId="77777777" w:rsidR="00864662" w:rsidRDefault="00864662" w:rsidP="00864662">
      <w:pPr>
        <w:snapToGrid w:val="0"/>
        <w:spacing w:beforeLines="50" w:before="161"/>
        <w:ind w:firstLineChars="100" w:firstLine="202"/>
      </w:pPr>
      <w:r>
        <w:rPr>
          <w:rFonts w:hint="eastAsia"/>
        </w:rPr>
        <w:t>＜市民として、生活者としての視座から＞</w:t>
      </w:r>
    </w:p>
    <w:p w14:paraId="1F5C33E0" w14:textId="77777777" w:rsidR="00864662" w:rsidRPr="00487ED6" w:rsidRDefault="00864662" w:rsidP="00864662">
      <w:pPr>
        <w:snapToGrid w:val="0"/>
        <w:ind w:firstLineChars="300" w:firstLine="605"/>
      </w:pPr>
      <w:r w:rsidRPr="00487ED6">
        <w:rPr>
          <w:rFonts w:hint="eastAsia"/>
        </w:rPr>
        <w:t>名古屋大学</w:t>
      </w:r>
      <w:r w:rsidRPr="00487ED6">
        <w:t xml:space="preserve"> 附属持続的共発展教育研究センター教授　高野雅夫</w:t>
      </w:r>
    </w:p>
    <w:p w14:paraId="2F3ED9DE" w14:textId="77777777" w:rsidR="00864662" w:rsidRDefault="00864662" w:rsidP="00864662">
      <w:pPr>
        <w:snapToGrid w:val="0"/>
        <w:ind w:firstLineChars="300" w:firstLine="605"/>
      </w:pPr>
      <w:r w:rsidRPr="00487ED6">
        <w:rPr>
          <w:rFonts w:hint="eastAsia"/>
        </w:rPr>
        <w:t>名古屋大学大学院環境学研究科特任教授　東海学園大学教授　杉山範子</w:t>
      </w:r>
    </w:p>
    <w:p w14:paraId="1938DAB0" w14:textId="77777777" w:rsidR="00864662" w:rsidRDefault="00864662" w:rsidP="00864662">
      <w:pPr>
        <w:snapToGrid w:val="0"/>
        <w:spacing w:beforeLines="50" w:before="161"/>
        <w:ind w:firstLineChars="100" w:firstLine="202"/>
      </w:pPr>
      <w:r>
        <w:rPr>
          <w:rFonts w:hint="eastAsia"/>
        </w:rPr>
        <w:t>＜企業活動、地域づくりにおける行動合理性の視座から＞</w:t>
      </w:r>
    </w:p>
    <w:p w14:paraId="352A5EE4" w14:textId="77777777" w:rsidR="00864662" w:rsidRDefault="00864662" w:rsidP="00864662">
      <w:pPr>
        <w:snapToGrid w:val="0"/>
        <w:ind w:firstLineChars="300" w:firstLine="605"/>
      </w:pPr>
      <w:r w:rsidRPr="004F6271">
        <w:rPr>
          <w:rFonts w:hint="eastAsia"/>
        </w:rPr>
        <w:t>名古屋市立大学大学院経済学研究科・経済学部教授　地域活性学会　鵜飼宏成</w:t>
      </w:r>
    </w:p>
    <w:p w14:paraId="35871936" w14:textId="77777777" w:rsidR="00864662" w:rsidRPr="00D851C7" w:rsidRDefault="00864662" w:rsidP="00864662">
      <w:pPr>
        <w:snapToGrid w:val="0"/>
        <w:ind w:firstLineChars="300" w:firstLine="605"/>
      </w:pPr>
      <w:r w:rsidRPr="004F6271">
        <w:rPr>
          <w:rFonts w:hint="eastAsia"/>
        </w:rPr>
        <w:t>中部圏社会経済研究所　企画調査部長　松田直己</w:t>
      </w:r>
    </w:p>
    <w:p w14:paraId="038638A9" w14:textId="77777777" w:rsidR="00A576C1" w:rsidRDefault="00A576C1" w:rsidP="0014490E"/>
    <w:p w14:paraId="4D46C548" w14:textId="631899BF" w:rsidR="00864662" w:rsidRDefault="00864662" w:rsidP="00864662">
      <w:pPr>
        <w:pStyle w:val="4"/>
      </w:pPr>
      <w:r>
        <w:rPr>
          <w:rFonts w:hint="eastAsia"/>
        </w:rPr>
        <w:t>実施結果（実施順）</w:t>
      </w:r>
    </w:p>
    <w:p w14:paraId="0620652A" w14:textId="27872831" w:rsidR="00864662" w:rsidRDefault="00864662" w:rsidP="00864662">
      <w:pPr>
        <w:pStyle w:val="5"/>
      </w:pPr>
      <w:r w:rsidRPr="00864662">
        <w:rPr>
          <w:rFonts w:hint="eastAsia"/>
        </w:rPr>
        <w:t>中部大学　福井弘道教授　古澤礼太教授</w:t>
      </w:r>
      <w:r>
        <w:rPr>
          <w:rFonts w:hint="eastAsia"/>
        </w:rPr>
        <w:t>との意見交換</w:t>
      </w:r>
    </w:p>
    <w:tbl>
      <w:tblPr>
        <w:tblStyle w:val="af0"/>
        <w:tblW w:w="0" w:type="auto"/>
        <w:tblInd w:w="500" w:type="dxa"/>
        <w:tblLook w:val="04A0" w:firstRow="1" w:lastRow="0" w:firstColumn="1" w:lastColumn="0" w:noHBand="0" w:noVBand="1"/>
      </w:tblPr>
      <w:tblGrid>
        <w:gridCol w:w="8560"/>
      </w:tblGrid>
      <w:tr w:rsidR="00864662" w14:paraId="2CBBBF5C" w14:textId="77777777" w:rsidTr="00864662">
        <w:tc>
          <w:tcPr>
            <w:tcW w:w="8560" w:type="dxa"/>
          </w:tcPr>
          <w:p w14:paraId="24536EA9" w14:textId="77777777" w:rsidR="00864662" w:rsidRDefault="00864662" w:rsidP="00864662">
            <w:pPr>
              <w:pStyle w:val="0"/>
            </w:pPr>
            <w:r w:rsidRPr="00E926DC">
              <w:rPr>
                <w:rFonts w:hint="eastAsia"/>
              </w:rPr>
              <w:t xml:space="preserve">中部大学　福井弘道教授　</w:t>
            </w:r>
            <w:r>
              <w:rPr>
                <w:rFonts w:hint="eastAsia"/>
              </w:rPr>
              <w:t>古澤礼太教授</w:t>
            </w:r>
          </w:p>
          <w:p w14:paraId="2FC9202A" w14:textId="77777777" w:rsidR="00864662" w:rsidRDefault="00864662" w:rsidP="00864662">
            <w:pPr>
              <w:pStyle w:val="0"/>
            </w:pPr>
            <w:r>
              <w:rPr>
                <w:rFonts w:hint="eastAsia"/>
              </w:rPr>
              <w:t xml:space="preserve">環境省中部地方環境事務所　</w:t>
            </w:r>
            <w:r w:rsidRPr="00E926DC">
              <w:rPr>
                <w:rFonts w:hint="eastAsia"/>
              </w:rPr>
              <w:t>小森</w:t>
            </w:r>
            <w:r w:rsidRPr="00E926DC">
              <w:t>繁</w:t>
            </w:r>
            <w:r>
              <w:rPr>
                <w:rFonts w:hint="eastAsia"/>
              </w:rPr>
              <w:t>所長、</w:t>
            </w:r>
            <w:r w:rsidRPr="00E926DC">
              <w:rPr>
                <w:rFonts w:hint="eastAsia"/>
              </w:rPr>
              <w:t>縄野</w:t>
            </w:r>
            <w:r w:rsidRPr="00E926DC">
              <w:t>正衡</w:t>
            </w:r>
            <w:r>
              <w:rPr>
                <w:rFonts w:hint="eastAsia"/>
              </w:rPr>
              <w:t>環境対策課課長補佐</w:t>
            </w:r>
          </w:p>
          <w:p w14:paraId="51E3ABC5" w14:textId="181CEA0E" w:rsidR="00864662" w:rsidRDefault="00864662" w:rsidP="00864662">
            <w:pPr>
              <w:pStyle w:val="0"/>
            </w:pPr>
            <w:r>
              <w:rPr>
                <w:rFonts w:hint="eastAsia"/>
              </w:rPr>
              <w:t>中部環境パートナーシップオフィス</w:t>
            </w:r>
          </w:p>
          <w:p w14:paraId="26418D78" w14:textId="77777777" w:rsidR="00864662" w:rsidRDefault="00864662" w:rsidP="00864662">
            <w:pPr>
              <w:pStyle w:val="0"/>
            </w:pPr>
          </w:p>
          <w:p w14:paraId="3BDCF376" w14:textId="77777777" w:rsidR="00864662" w:rsidRDefault="00864662" w:rsidP="00864662">
            <w:pPr>
              <w:pStyle w:val="0"/>
            </w:pPr>
            <w:r>
              <w:rPr>
                <w:rFonts w:hint="eastAsia"/>
              </w:rPr>
              <w:t>意見交換内容</w:t>
            </w:r>
          </w:p>
          <w:p w14:paraId="2674B88E" w14:textId="77777777" w:rsidR="00864662" w:rsidRDefault="00864662" w:rsidP="00864662">
            <w:pPr>
              <w:pStyle w:val="0"/>
            </w:pPr>
          </w:p>
          <w:p w14:paraId="66D8EC63" w14:textId="77777777" w:rsidR="00864662" w:rsidRDefault="00864662" w:rsidP="00864662">
            <w:pPr>
              <w:pStyle w:val="0"/>
            </w:pPr>
            <w:r>
              <w:rPr>
                <w:rFonts w:hint="eastAsia"/>
              </w:rPr>
              <w:t>○問題意識の共有～</w:t>
            </w:r>
            <w:r w:rsidRPr="00163CE7">
              <w:rPr>
                <w:rFonts w:hint="eastAsia"/>
              </w:rPr>
              <w:t>中部共進化座談会中間とりまとめ（案）</w:t>
            </w:r>
            <w:r>
              <w:rPr>
                <w:rFonts w:hint="eastAsia"/>
              </w:rPr>
              <w:t>と作成理念を中心に</w:t>
            </w:r>
          </w:p>
          <w:p w14:paraId="2AF172C6" w14:textId="77777777" w:rsidR="00864662" w:rsidRDefault="00864662" w:rsidP="00864662">
            <w:pPr>
              <w:pStyle w:val="0"/>
              <w:ind w:left="135" w:hangingChars="67" w:hanging="135"/>
            </w:pPr>
            <w:r>
              <w:rPr>
                <w:rFonts w:hint="eastAsia"/>
              </w:rPr>
              <w:t>・国際情勢の緊迫化と国内の人口減少の圧力の中で地域コミュニティ熟成の動きが鈍化あるいは劣化し始めている。地域レベルの環境保全に今後大きな影響を及ぼす。</w:t>
            </w:r>
          </w:p>
          <w:p w14:paraId="0BCCE37C" w14:textId="77777777" w:rsidR="00864662" w:rsidRDefault="00864662" w:rsidP="00864662">
            <w:pPr>
              <w:pStyle w:val="0"/>
              <w:ind w:left="135" w:hangingChars="67" w:hanging="135"/>
            </w:pPr>
            <w:r>
              <w:rPr>
                <w:rFonts w:hint="eastAsia"/>
              </w:rPr>
              <w:t>・その中でやはり地域コミュニティのための人づくりが大切であるが、今後の環境政策で必ずしもこの分野は優先順位が高いとは言えない。</w:t>
            </w:r>
          </w:p>
          <w:p w14:paraId="4E3FBF72" w14:textId="77777777" w:rsidR="00864662" w:rsidRDefault="00864662" w:rsidP="00864662">
            <w:pPr>
              <w:pStyle w:val="0"/>
              <w:ind w:left="135" w:hangingChars="67" w:hanging="135"/>
            </w:pPr>
            <w:r>
              <w:rPr>
                <w:rFonts w:hint="eastAsia"/>
              </w:rPr>
              <w:t>・これまでの地域の様々な取組みはそれなりに成果が認められていて、特にリサイクルや自然保護の活動自体は熟成してきた。</w:t>
            </w:r>
          </w:p>
          <w:p w14:paraId="7EA0697A" w14:textId="77777777" w:rsidR="00864662" w:rsidRDefault="00864662" w:rsidP="00864662">
            <w:pPr>
              <w:pStyle w:val="0"/>
              <w:ind w:left="135" w:hangingChars="67" w:hanging="135"/>
            </w:pPr>
            <w:r>
              <w:rPr>
                <w:rFonts w:hint="eastAsia"/>
              </w:rPr>
              <w:t>・そうした中で、第六次環境基本計画のWellbeingという上位目標に対する社会的推進のあり方として「共進化」の概念が提示された。</w:t>
            </w:r>
          </w:p>
          <w:p w14:paraId="6AFB7131" w14:textId="77777777" w:rsidR="00864662" w:rsidRDefault="00864662" w:rsidP="00864662">
            <w:pPr>
              <w:pStyle w:val="0"/>
              <w:ind w:left="135" w:hangingChars="67" w:hanging="135"/>
            </w:pPr>
            <w:r>
              <w:rPr>
                <w:rFonts w:hint="eastAsia"/>
              </w:rPr>
              <w:t>・すでに中部地方では愛地球博に象徴されるように、環境を基軸として地域の関係者お互いに高め合う様々な取組みがなされており、潜在的な「共進化」が進んできた</w:t>
            </w:r>
          </w:p>
          <w:p w14:paraId="4B325904" w14:textId="77777777" w:rsidR="00864662" w:rsidRDefault="00864662" w:rsidP="00864662">
            <w:pPr>
              <w:pStyle w:val="0"/>
              <w:ind w:left="135" w:hangingChars="67" w:hanging="135"/>
            </w:pPr>
            <w:r>
              <w:rPr>
                <w:rFonts w:hint="eastAsia"/>
              </w:rPr>
              <w:t>・これを中部地方から具体的に顕在化させると共に、今後の環境を基盤とした地域づくりの成長戦略の中で位置づけ、発展させることが必要と考えられる。</w:t>
            </w:r>
          </w:p>
          <w:p w14:paraId="658DBDCD" w14:textId="77777777" w:rsidR="00864662" w:rsidRDefault="00864662" w:rsidP="00864662">
            <w:pPr>
              <w:pStyle w:val="0"/>
              <w:ind w:left="135" w:hangingChars="67" w:hanging="135"/>
            </w:pPr>
          </w:p>
          <w:p w14:paraId="09B74907" w14:textId="77777777" w:rsidR="00864662" w:rsidRDefault="00864662" w:rsidP="00864662">
            <w:pPr>
              <w:pStyle w:val="0"/>
              <w:ind w:left="135" w:hangingChars="67" w:hanging="135"/>
            </w:pPr>
            <w:r>
              <w:rPr>
                <w:rFonts w:hint="eastAsia"/>
              </w:rPr>
              <w:t>○環境基本計画の上位目標Wellbeingの基盤である自然資本と共進化</w:t>
            </w:r>
          </w:p>
          <w:p w14:paraId="57794611" w14:textId="77777777" w:rsidR="00864662" w:rsidRDefault="00864662" w:rsidP="00864662">
            <w:pPr>
              <w:pStyle w:val="0"/>
              <w:ind w:left="135" w:hangingChars="67" w:hanging="135"/>
            </w:pPr>
            <w:r>
              <w:rPr>
                <w:rFonts w:hint="eastAsia"/>
              </w:rPr>
              <w:t>・これまで民間においても、中部ESD拠点協議会、EPOC、中部社研など中部地方における共進化と見なすべき取組みは様々にあった。愛地球博を契機として「共進化は起こっていた」と言えるのではないか。</w:t>
            </w:r>
          </w:p>
          <w:p w14:paraId="6281E0AD" w14:textId="77777777" w:rsidR="00864662" w:rsidRDefault="00864662" w:rsidP="00864662">
            <w:pPr>
              <w:pStyle w:val="0"/>
              <w:ind w:left="135" w:hangingChars="67" w:hanging="135"/>
            </w:pPr>
            <w:r>
              <w:rPr>
                <w:rFonts w:hint="eastAsia"/>
              </w:rPr>
              <w:t>・これらの経験を元に「共進化」を強化する施策が必要なのではないか。そのための「地域環境政策」はどうあるべきかを考えると、自然資本が基盤になることは同意できる。地域循環共生圏でも自然資本を基盤とすることが定義されている。</w:t>
            </w:r>
          </w:p>
          <w:p w14:paraId="2B953945" w14:textId="77777777" w:rsidR="00864662" w:rsidRDefault="00864662" w:rsidP="00864662">
            <w:pPr>
              <w:pStyle w:val="0"/>
              <w:ind w:left="135" w:hangingChars="67" w:hanging="135"/>
            </w:pPr>
            <w:r>
              <w:rPr>
                <w:rFonts w:hint="eastAsia"/>
              </w:rPr>
              <w:t>・環境省の考え方では自然は賢く使いたいとしている。自然共生サイトで価値を生みたいが、具体的な方法論が足りない。例えば藤前干潟の保全することによる価値を万人に納得するような可視化の方法論が足りない。</w:t>
            </w:r>
          </w:p>
          <w:p w14:paraId="16C2DF8A" w14:textId="77777777" w:rsidR="00864662" w:rsidRDefault="00864662" w:rsidP="00864662">
            <w:pPr>
              <w:pStyle w:val="0"/>
              <w:ind w:left="135" w:hangingChars="67" w:hanging="135"/>
            </w:pPr>
            <w:r>
              <w:rPr>
                <w:rFonts w:hint="eastAsia"/>
              </w:rPr>
              <w:t>・自然資本を基盤とする環境政策は保全を主としたものであったが、自然共生サイトの認定では活用に範囲を広げている。食料生産や林業なども含めた社会経済の関わりの中でその価値を最定置すべきではないか。Wellbeingを目指すにおいては実際に国富を計量するGDPのかわりに自然資本を含めた価値の具体的も試みられておりそのような観点での評価も必要である。</w:t>
            </w:r>
          </w:p>
          <w:p w14:paraId="4D0671F2" w14:textId="77777777" w:rsidR="00864662" w:rsidRDefault="00864662" w:rsidP="00864662">
            <w:pPr>
              <w:pStyle w:val="0"/>
              <w:ind w:left="135" w:hangingChars="67" w:hanging="135"/>
            </w:pPr>
            <w:r>
              <w:rPr>
                <w:rFonts w:hint="eastAsia"/>
              </w:rPr>
              <w:t>・国交省では土地に関する所有権管理を通じて土地利用の最適化を再定義しようとしている。こうした問題提起に加えて例えば農業、林業、自然環境保全の役割と価値を定量的に可視化するようなことも必要ではないか。</w:t>
            </w:r>
          </w:p>
          <w:p w14:paraId="0B4E2F54" w14:textId="77777777" w:rsidR="00864662" w:rsidRDefault="00864662" w:rsidP="00864662">
            <w:pPr>
              <w:pStyle w:val="0"/>
              <w:ind w:left="135" w:hangingChars="67" w:hanging="135"/>
            </w:pPr>
          </w:p>
          <w:p w14:paraId="517A57E5" w14:textId="77777777" w:rsidR="00864662" w:rsidRPr="00E07AFD" w:rsidRDefault="00864662" w:rsidP="00864662">
            <w:pPr>
              <w:pStyle w:val="0"/>
              <w:ind w:left="135" w:hangingChars="67" w:hanging="135"/>
            </w:pPr>
            <w:r>
              <w:rPr>
                <w:rFonts w:hint="eastAsia"/>
              </w:rPr>
              <w:t>○小さな共進化と大きな共進化</w:t>
            </w:r>
          </w:p>
          <w:p w14:paraId="5D8AD6BD" w14:textId="77777777" w:rsidR="00864662" w:rsidRDefault="00864662" w:rsidP="00864662">
            <w:pPr>
              <w:pStyle w:val="0"/>
              <w:ind w:left="135" w:hangingChars="67" w:hanging="135"/>
            </w:pPr>
            <w:r>
              <w:rPr>
                <w:rFonts w:hint="eastAsia"/>
              </w:rPr>
              <w:t>・Wellbeingを目指すにおいて、日本の現状、環境政策、それ以外の分野の政策も含めて、各論での対応に陥っているのではないか。これに対する意味で、多分野での相互作用、あるいは自然と人間（地域社会）の相互作用、における「共進化」を広義の概念として取り入れるべきではないか。</w:t>
            </w:r>
          </w:p>
          <w:p w14:paraId="325CF5BD" w14:textId="77777777" w:rsidR="00864662" w:rsidRDefault="00864662" w:rsidP="00864662">
            <w:pPr>
              <w:pStyle w:val="0"/>
              <w:ind w:left="135" w:hangingChars="67" w:hanging="135"/>
            </w:pPr>
            <w:r>
              <w:rPr>
                <w:rFonts w:hint="eastAsia"/>
              </w:rPr>
              <w:t>・そうした場合、環境基本計画に示されるような社会の中でのステークホルダーに関わる「共進化」と、人（社会）と自然あるいは多分野にまたがる「共進化」を分けて考える必要があるのではないか。ここでは前者を「小さな共進化」、後者を「大きな共進化」と呼ぶ。</w:t>
            </w:r>
          </w:p>
          <w:p w14:paraId="334C2EC6" w14:textId="77777777" w:rsidR="00864662" w:rsidRDefault="00864662" w:rsidP="00864662">
            <w:pPr>
              <w:pStyle w:val="0"/>
              <w:ind w:left="135" w:hangingChars="67" w:hanging="135"/>
            </w:pPr>
            <w:r>
              <w:rPr>
                <w:rFonts w:hint="eastAsia"/>
              </w:rPr>
              <w:t>・</w:t>
            </w:r>
            <w:r w:rsidRPr="00813253">
              <w:rPr>
                <w:rFonts w:hint="eastAsia"/>
              </w:rPr>
              <w:t>社会レベルのみならず地球レベルのワンヘルス（</w:t>
            </w:r>
            <w:r w:rsidRPr="00813253">
              <w:t>One Health)を目指す共進化が必要</w:t>
            </w:r>
            <w:r>
              <w:rPr>
                <w:rFonts w:hint="eastAsia"/>
              </w:rPr>
              <w:t>で、エビデンスに基づく評価を行う必要がある。</w:t>
            </w:r>
          </w:p>
          <w:p w14:paraId="0DB67BE5" w14:textId="0CAB36FA" w:rsidR="00864662" w:rsidRDefault="00864662" w:rsidP="00864662">
            <w:r>
              <w:rPr>
                <w:rFonts w:hint="eastAsia"/>
              </w:rPr>
              <w:t>・期待されている「共進化」が促す社会変容については令和</w:t>
            </w:r>
            <w:r>
              <w:rPr>
                <w:rFonts w:hint="eastAsia"/>
              </w:rPr>
              <w:t>6</w:t>
            </w:r>
            <w:r>
              <w:rPr>
                <w:rFonts w:hint="eastAsia"/>
              </w:rPr>
              <w:t>年版環境白書の中で図示されている。具体的な共進化の推進についてはこれらの図における取組のマッピングをしながら議論を進めるとよいのではないか。</w:t>
            </w:r>
          </w:p>
        </w:tc>
      </w:tr>
    </w:tbl>
    <w:p w14:paraId="44BF8CA3" w14:textId="77777777" w:rsidR="00864662" w:rsidRDefault="00864662" w:rsidP="00864662"/>
    <w:p w14:paraId="1DBA363B" w14:textId="688F6E9B" w:rsidR="00864662" w:rsidRDefault="00864662" w:rsidP="00864662">
      <w:pPr>
        <w:pStyle w:val="5"/>
      </w:pPr>
      <w:r w:rsidRPr="00864662">
        <w:rPr>
          <w:rFonts w:hint="eastAsia"/>
        </w:rPr>
        <w:t>中部圏社会経済研究所　松田直己企画調査部長</w:t>
      </w:r>
      <w:r>
        <w:rPr>
          <w:rFonts w:hint="eastAsia"/>
        </w:rPr>
        <w:t>との意見交換</w:t>
      </w:r>
    </w:p>
    <w:tbl>
      <w:tblPr>
        <w:tblStyle w:val="af0"/>
        <w:tblW w:w="0" w:type="auto"/>
        <w:tblInd w:w="500" w:type="dxa"/>
        <w:tblLook w:val="04A0" w:firstRow="1" w:lastRow="0" w:firstColumn="1" w:lastColumn="0" w:noHBand="0" w:noVBand="1"/>
      </w:tblPr>
      <w:tblGrid>
        <w:gridCol w:w="8560"/>
      </w:tblGrid>
      <w:tr w:rsidR="00864662" w14:paraId="570C6FC9" w14:textId="77777777" w:rsidTr="00864662">
        <w:tc>
          <w:tcPr>
            <w:tcW w:w="8560" w:type="dxa"/>
          </w:tcPr>
          <w:p w14:paraId="0DD5D354" w14:textId="77777777" w:rsidR="00864662" w:rsidRDefault="00864662" w:rsidP="00864662">
            <w:pPr>
              <w:pStyle w:val="0"/>
            </w:pPr>
            <w:r>
              <w:rPr>
                <w:rFonts w:hint="eastAsia"/>
              </w:rPr>
              <w:t>日時：2025年6月30日10：00～12：00</w:t>
            </w:r>
          </w:p>
          <w:p w14:paraId="5F1904EC" w14:textId="77777777" w:rsidR="00864662" w:rsidRDefault="00864662" w:rsidP="00864662">
            <w:pPr>
              <w:pStyle w:val="0"/>
            </w:pPr>
            <w:r>
              <w:rPr>
                <w:rFonts w:hint="eastAsia"/>
              </w:rPr>
              <w:t>場所：</w:t>
            </w:r>
            <w:r w:rsidRPr="00CD0B2E">
              <w:rPr>
                <w:rFonts w:hint="eastAsia"/>
              </w:rPr>
              <w:t>中部圏社会経済研究所</w:t>
            </w:r>
          </w:p>
          <w:p w14:paraId="5DDEAF8B" w14:textId="77777777" w:rsidR="00864662" w:rsidRDefault="00864662" w:rsidP="00864662">
            <w:pPr>
              <w:pStyle w:val="0"/>
            </w:pPr>
            <w:r>
              <w:rPr>
                <w:rFonts w:hint="eastAsia"/>
              </w:rPr>
              <w:t>意見交換参加者：</w:t>
            </w:r>
          </w:p>
          <w:p w14:paraId="43015138" w14:textId="77777777" w:rsidR="00864662" w:rsidRDefault="00864662" w:rsidP="00864662">
            <w:pPr>
              <w:pStyle w:val="0"/>
            </w:pPr>
            <w:bookmarkStart w:id="26" w:name="_Hlk209713806"/>
            <w:r w:rsidRPr="00CD0B2E">
              <w:rPr>
                <w:rFonts w:hint="eastAsia"/>
              </w:rPr>
              <w:t>中部圏社会経済研究所　松田直己企画調査部長</w:t>
            </w:r>
            <w:bookmarkEnd w:id="26"/>
          </w:p>
          <w:p w14:paraId="2495B680" w14:textId="77777777" w:rsidR="00864662" w:rsidRDefault="00864662" w:rsidP="00864662">
            <w:pPr>
              <w:pStyle w:val="0"/>
            </w:pPr>
            <w:r>
              <w:rPr>
                <w:rFonts w:hint="eastAsia"/>
              </w:rPr>
              <w:t xml:space="preserve">環境省中部地方環境事務所　</w:t>
            </w:r>
            <w:r w:rsidRPr="00E926DC">
              <w:rPr>
                <w:rFonts w:hint="eastAsia"/>
              </w:rPr>
              <w:t>小森</w:t>
            </w:r>
            <w:r w:rsidRPr="00E926DC">
              <w:t>繁</w:t>
            </w:r>
            <w:r>
              <w:rPr>
                <w:rFonts w:hint="eastAsia"/>
              </w:rPr>
              <w:t>所長、</w:t>
            </w:r>
            <w:r w:rsidRPr="00E926DC">
              <w:rPr>
                <w:rFonts w:hint="eastAsia"/>
              </w:rPr>
              <w:t>縄野</w:t>
            </w:r>
            <w:r w:rsidRPr="00E926DC">
              <w:t>正衡</w:t>
            </w:r>
            <w:r>
              <w:rPr>
                <w:rFonts w:hint="eastAsia"/>
              </w:rPr>
              <w:t>環境対策課課長補佐</w:t>
            </w:r>
          </w:p>
          <w:p w14:paraId="1E870838" w14:textId="1173875E" w:rsidR="00864662" w:rsidRDefault="00864662" w:rsidP="00864662">
            <w:pPr>
              <w:pStyle w:val="0"/>
            </w:pPr>
            <w:r>
              <w:rPr>
                <w:rFonts w:hint="eastAsia"/>
              </w:rPr>
              <w:t>中部環境パートナーシップオフィス</w:t>
            </w:r>
          </w:p>
          <w:p w14:paraId="3D531D44" w14:textId="77777777" w:rsidR="00864662" w:rsidRDefault="00864662" w:rsidP="00864662">
            <w:pPr>
              <w:pStyle w:val="0"/>
            </w:pPr>
          </w:p>
          <w:p w14:paraId="38969A23" w14:textId="77777777" w:rsidR="00864662" w:rsidRDefault="00864662" w:rsidP="00864662">
            <w:pPr>
              <w:pStyle w:val="0"/>
            </w:pPr>
            <w:r>
              <w:rPr>
                <w:rFonts w:hint="eastAsia"/>
              </w:rPr>
              <w:t>意見交換内容</w:t>
            </w:r>
          </w:p>
          <w:p w14:paraId="04A401CB" w14:textId="77777777" w:rsidR="00864662" w:rsidRDefault="00864662" w:rsidP="00864662">
            <w:pPr>
              <w:pStyle w:val="0"/>
            </w:pPr>
          </w:p>
          <w:p w14:paraId="22E56A64" w14:textId="77777777" w:rsidR="00864662" w:rsidRDefault="00864662" w:rsidP="00864662">
            <w:pPr>
              <w:pStyle w:val="0"/>
            </w:pPr>
            <w:r>
              <w:rPr>
                <w:rFonts w:hint="eastAsia"/>
              </w:rPr>
              <w:t>○共進化とWellbeing</w:t>
            </w:r>
          </w:p>
          <w:p w14:paraId="562F4728" w14:textId="77777777" w:rsidR="00864662" w:rsidRDefault="00864662" w:rsidP="00864662">
            <w:pPr>
              <w:pStyle w:val="0"/>
              <w:ind w:left="135" w:hangingChars="67" w:hanging="135"/>
            </w:pPr>
            <w:r>
              <w:rPr>
                <w:rFonts w:hint="eastAsia"/>
              </w:rPr>
              <w:t>・「共」に「進化」という発展性が概念の中核にある。Wellbeingを実感するということを見据えた場合ヒューマンベースは必然であり、関係する主体の「自分事」、「主体性」が推進の要件となるのではないか。</w:t>
            </w:r>
          </w:p>
          <w:p w14:paraId="6EC9B8A6" w14:textId="77777777" w:rsidR="00864662" w:rsidRDefault="00864662" w:rsidP="00864662">
            <w:pPr>
              <w:pStyle w:val="0"/>
              <w:ind w:left="135" w:hangingChars="67" w:hanging="135"/>
            </w:pPr>
            <w:r>
              <w:rPr>
                <w:rFonts w:hint="eastAsia"/>
              </w:rPr>
              <w:t>・ただし、相反する価値観の相克の中で、個人の自由意志とは相反するものであるかも知れない。そこでは社会の何かを共有して折り合いをつけるというプロセスがあり、成長していく、ある意味教育的な場と考えることもできる。</w:t>
            </w:r>
          </w:p>
          <w:p w14:paraId="4BBDA074" w14:textId="77777777" w:rsidR="00864662" w:rsidRDefault="00864662" w:rsidP="00864662">
            <w:pPr>
              <w:pStyle w:val="0"/>
              <w:ind w:left="135" w:hangingChars="67" w:hanging="135"/>
            </w:pPr>
            <w:r>
              <w:rPr>
                <w:rFonts w:hint="eastAsia"/>
              </w:rPr>
              <w:t>・地域レベルでモデルケースを考えると、例えば藤前干潟の場合、ゴミ問題と自然環境の保全という相克の中で、違う価値観がぶつかり合い、最終的には名古屋市のゴミを減らす政策に昇華することになった。</w:t>
            </w:r>
          </w:p>
          <w:p w14:paraId="44C16E90" w14:textId="77777777" w:rsidR="00864662" w:rsidRDefault="00864662" w:rsidP="00864662">
            <w:pPr>
              <w:pStyle w:val="0"/>
              <w:ind w:left="135" w:hangingChars="67" w:hanging="135"/>
            </w:pPr>
            <w:r>
              <w:rPr>
                <w:rFonts w:hint="eastAsia"/>
              </w:rPr>
              <w:t>・こうした場では違う立場の人たちがその「場」に居合わせ、得意不得意分野がそれぞれあり、軋轢を前提としつつ主張をぶつけあいながら克服していく過程を作ってきた。</w:t>
            </w:r>
          </w:p>
          <w:p w14:paraId="4BBB5DC8" w14:textId="77777777" w:rsidR="00864662" w:rsidRDefault="00864662" w:rsidP="00864662">
            <w:pPr>
              <w:pStyle w:val="0"/>
              <w:ind w:left="135" w:hangingChars="67" w:hanging="135"/>
            </w:pPr>
            <w:r>
              <w:rPr>
                <w:rFonts w:hint="eastAsia"/>
              </w:rPr>
              <w:t>・コンセプトペーパー案のｐ.5で解説されている様々なこれまでの事例はそうしたモデルケースを示しているものと考えられる。</w:t>
            </w:r>
          </w:p>
          <w:p w14:paraId="6E09A8D4" w14:textId="77777777" w:rsidR="00864662" w:rsidRDefault="00864662" w:rsidP="00864662">
            <w:pPr>
              <w:pStyle w:val="0"/>
              <w:ind w:left="135" w:hangingChars="67" w:hanging="135"/>
            </w:pPr>
            <w:r>
              <w:rPr>
                <w:rFonts w:hint="eastAsia"/>
              </w:rPr>
              <w:t>・すなわち「共進化」とは、関係者が主体性を持って自立的にお互いの価値観の違いを折り合い乗り越えて、意識的に物事を推進させること、と言えるのではないか。</w:t>
            </w:r>
          </w:p>
          <w:p w14:paraId="039ED1CB" w14:textId="77777777" w:rsidR="00864662" w:rsidRDefault="00864662" w:rsidP="00864662">
            <w:pPr>
              <w:pStyle w:val="0"/>
              <w:ind w:left="135" w:hangingChars="67" w:hanging="135"/>
            </w:pPr>
            <w:r>
              <w:rPr>
                <w:rFonts w:hint="eastAsia"/>
              </w:rPr>
              <w:t>・そこでは関係者自体、「中にいる人」が意識して動くことが重要となる。それによってコンセプトペーパー案ｐ.6に示すプロセス、「自立化」、「多様化」、「地域への定着」が推進されるのではないか。</w:t>
            </w:r>
          </w:p>
          <w:p w14:paraId="7EE30720" w14:textId="77777777" w:rsidR="00864662" w:rsidRDefault="00864662" w:rsidP="00864662">
            <w:pPr>
              <w:pStyle w:val="0"/>
              <w:ind w:left="135" w:hangingChars="67" w:hanging="135"/>
            </w:pPr>
          </w:p>
          <w:p w14:paraId="6695412C" w14:textId="77777777" w:rsidR="00864662" w:rsidRDefault="00864662" w:rsidP="00864662">
            <w:pPr>
              <w:pStyle w:val="0"/>
              <w:ind w:left="135" w:hangingChars="67" w:hanging="135"/>
            </w:pPr>
            <w:r>
              <w:rPr>
                <w:rFonts w:hint="eastAsia"/>
              </w:rPr>
              <w:t>○人の共進化から社会の共進化へ</w:t>
            </w:r>
          </w:p>
          <w:p w14:paraId="06F21A37" w14:textId="77777777" w:rsidR="00864662" w:rsidRDefault="00864662" w:rsidP="00864662">
            <w:pPr>
              <w:pStyle w:val="0"/>
              <w:ind w:left="135" w:hangingChars="67" w:hanging="135"/>
            </w:pPr>
            <w:r>
              <w:rPr>
                <w:rFonts w:hint="eastAsia"/>
              </w:rPr>
              <w:t>・いろいろなスケールの共進化が考えられるが、例えば人レベルの共進化、社会レベルの共進化が考えられる。</w:t>
            </w:r>
          </w:p>
          <w:p w14:paraId="10E472AB" w14:textId="77777777" w:rsidR="00864662" w:rsidRDefault="00864662" w:rsidP="00864662">
            <w:pPr>
              <w:pStyle w:val="0"/>
              <w:ind w:left="135" w:hangingChars="67" w:hanging="135"/>
            </w:pPr>
            <w:r>
              <w:rPr>
                <w:rFonts w:hint="eastAsia"/>
              </w:rPr>
              <w:t>・人レベルの共進化では自分事化による意識や行動の変容、社会レベルでは例えば環境ビジネスの起業や継続などが成果として想定される。共進化は人や社会を変容させるエンジンと捉えられる。</w:t>
            </w:r>
          </w:p>
          <w:p w14:paraId="270FD6ED" w14:textId="77777777" w:rsidR="00864662" w:rsidRDefault="00864662" w:rsidP="00864662">
            <w:pPr>
              <w:pStyle w:val="0"/>
              <w:ind w:left="135" w:hangingChars="67" w:hanging="135"/>
            </w:pPr>
            <w:r>
              <w:rPr>
                <w:rFonts w:hint="eastAsia"/>
              </w:rPr>
              <w:t>・人レベルの共進化では地域での人づくり、教育が大きな役割を担うと考えられる。知識の面は進んでいるが、能力、態度などコンピテンシーの向上は進んでいるとは言えない。ESDの重要性がそこにある。</w:t>
            </w:r>
          </w:p>
          <w:p w14:paraId="25B4FC8B" w14:textId="77777777" w:rsidR="00864662" w:rsidRDefault="00864662" w:rsidP="00864662">
            <w:pPr>
              <w:pStyle w:val="0"/>
              <w:ind w:left="135" w:hangingChars="67" w:hanging="135"/>
            </w:pPr>
            <w:r>
              <w:rPr>
                <w:rFonts w:hint="eastAsia"/>
              </w:rPr>
              <w:t>・こうした人づくりの過程を得て人レベルの共進化が進んだ結果については、それらの人材が社会に出て貢献できる形を作る必要がある。つまり社会がそうした人を活用することが社会の共進化に繋がるとも言える。2005年の愛地球博はこうしたESD的リーディングケースと捉える事もできる。</w:t>
            </w:r>
          </w:p>
          <w:p w14:paraId="2B492E0C" w14:textId="77777777" w:rsidR="00864662" w:rsidRDefault="00864662" w:rsidP="00864662">
            <w:pPr>
              <w:pStyle w:val="0"/>
              <w:ind w:left="135" w:hangingChars="67" w:hanging="135"/>
            </w:pPr>
            <w:r>
              <w:rPr>
                <w:rFonts w:hint="eastAsia"/>
              </w:rPr>
              <w:t>・</w:t>
            </w:r>
            <w:bookmarkStart w:id="27" w:name="_Hlk205387788"/>
            <w:r>
              <w:rPr>
                <w:rFonts w:hint="eastAsia"/>
              </w:rPr>
              <w:t>他の識者からは社会レベルのみならず地球レベルの</w:t>
            </w:r>
            <w:r w:rsidRPr="00DA28A5">
              <w:rPr>
                <w:rFonts w:hint="eastAsia"/>
              </w:rPr>
              <w:t>ワンヘルス（</w:t>
            </w:r>
            <w:r w:rsidRPr="00DA28A5">
              <w:t>One Health)</w:t>
            </w:r>
            <w:r>
              <w:rPr>
                <w:rFonts w:hint="eastAsia"/>
              </w:rPr>
              <w:t>を目指す共進化が必要</w:t>
            </w:r>
            <w:bookmarkEnd w:id="27"/>
            <w:r>
              <w:rPr>
                <w:rFonts w:hint="eastAsia"/>
              </w:rPr>
              <w:t>であることが指摘されている</w:t>
            </w:r>
          </w:p>
          <w:p w14:paraId="31785C20" w14:textId="77777777" w:rsidR="00864662" w:rsidRDefault="00864662" w:rsidP="00864662">
            <w:pPr>
              <w:pStyle w:val="0"/>
              <w:ind w:left="135" w:hangingChars="67" w:hanging="135"/>
            </w:pPr>
          </w:p>
          <w:p w14:paraId="71730253" w14:textId="77777777" w:rsidR="00864662" w:rsidRDefault="00864662" w:rsidP="00864662">
            <w:pPr>
              <w:pStyle w:val="0"/>
              <w:ind w:left="135" w:hangingChars="67" w:hanging="135"/>
            </w:pPr>
            <w:r>
              <w:rPr>
                <w:rFonts w:hint="eastAsia"/>
              </w:rPr>
              <w:lastRenderedPageBreak/>
              <w:t>○所産（成果）の重要性</w:t>
            </w:r>
          </w:p>
          <w:p w14:paraId="642D2E06" w14:textId="77777777" w:rsidR="00864662" w:rsidRDefault="00864662" w:rsidP="00864662">
            <w:pPr>
              <w:pStyle w:val="0"/>
              <w:ind w:left="135" w:hangingChars="67" w:hanging="135"/>
            </w:pPr>
            <w:r>
              <w:rPr>
                <w:rFonts w:hint="eastAsia"/>
              </w:rPr>
              <w:t>・地域共進化を進める上で、所産（成果）の実感は重要である。取り組んだ手応えはやりがいにつながり、自己実現の感覚を得ることができる。モチベーションの作り方が重要で、それが続くようにすることで持続可能な地域づくりが進むと言える。</w:t>
            </w:r>
          </w:p>
          <w:p w14:paraId="344B9065" w14:textId="77777777" w:rsidR="00864662" w:rsidRDefault="00864662" w:rsidP="00864662">
            <w:pPr>
              <w:pStyle w:val="0"/>
              <w:ind w:left="135" w:hangingChars="67" w:hanging="135"/>
            </w:pPr>
            <w:r>
              <w:rPr>
                <w:rFonts w:hint="eastAsia"/>
              </w:rPr>
              <w:t>・これらの所産が、環境政策的には、持続可能な社会に資する自然資本を基盤とした様々な資本の蓄積に貢献すること、が重要と考えられる。</w:t>
            </w:r>
          </w:p>
          <w:p w14:paraId="51EF41F7" w14:textId="77777777" w:rsidR="00864662" w:rsidRDefault="00864662" w:rsidP="00864662">
            <w:pPr>
              <w:pStyle w:val="0"/>
              <w:ind w:left="135" w:hangingChars="67" w:hanging="135"/>
            </w:pPr>
            <w:r>
              <w:rPr>
                <w:rFonts w:hint="eastAsia"/>
              </w:rPr>
              <w:t>・これら地域共進化が進む中で得られた所産は、概念的だけではなく、ケースに当てはめて具体的に記述される必要がある。それらが後から見てベンチマーク的に評価されるのではないか（愛・地球博や藤前干潟などのように）。人間社会に照らし合わせて、これらの評価についての項目や指標を整理することも重要と考えられる。</w:t>
            </w:r>
          </w:p>
          <w:p w14:paraId="62C28150" w14:textId="77777777" w:rsidR="00864662" w:rsidRDefault="00864662" w:rsidP="00864662">
            <w:pPr>
              <w:pStyle w:val="0"/>
              <w:ind w:left="135" w:hangingChars="67" w:hanging="135"/>
            </w:pPr>
            <w:r>
              <w:rPr>
                <w:rFonts w:hint="eastAsia"/>
              </w:rPr>
              <w:t>・地域共進化が促進されることにより、人の変容、その結果としてのなりわいの変容が起こり、これらを通じて、地域循環共生圏に貢献する所産が産み出し続けられる仕組みができること、を目指さなければいけないのではないか。これが地域循環共生圏事業で描かれるマンダラの裏側にあるべき仕組みなのかもしれない。</w:t>
            </w:r>
          </w:p>
          <w:p w14:paraId="5AE7B912" w14:textId="77777777" w:rsidR="00864662" w:rsidRDefault="00864662" w:rsidP="00864662">
            <w:pPr>
              <w:pStyle w:val="0"/>
              <w:ind w:left="135" w:hangingChars="67" w:hanging="135"/>
            </w:pPr>
          </w:p>
          <w:p w14:paraId="06B3CDAC" w14:textId="77777777" w:rsidR="00864662" w:rsidRDefault="00864662" w:rsidP="00864662">
            <w:pPr>
              <w:pStyle w:val="0"/>
              <w:ind w:left="135" w:hangingChars="67" w:hanging="135"/>
            </w:pPr>
            <w:r>
              <w:rPr>
                <w:rFonts w:hint="eastAsia"/>
              </w:rPr>
              <w:t>○真ん中にいる人たちに求められること</w:t>
            </w:r>
          </w:p>
          <w:p w14:paraId="3AE5E2B4" w14:textId="77777777" w:rsidR="00864662" w:rsidRDefault="00864662" w:rsidP="00864662">
            <w:pPr>
              <w:pStyle w:val="0"/>
              <w:ind w:left="135" w:hangingChars="67" w:hanging="135"/>
            </w:pPr>
            <w:r>
              <w:rPr>
                <w:rFonts w:hint="eastAsia"/>
              </w:rPr>
              <w:t>・地域共進化の場は様々な利害関係者が会する場であり、真ん中にいる人たちが重要となる。それは直接の利害関係が薄い立場の人で、代表的には基礎自治体が相当するが、電気やガスなどのエネルギー事業者も一定の役割を果たすことができる。例えば中部電力ミライズもそのような視点をもちながら、事業に取り組んでいると考えている。</w:t>
            </w:r>
          </w:p>
          <w:p w14:paraId="2036D51B" w14:textId="77777777" w:rsidR="00864662" w:rsidRDefault="00864662" w:rsidP="00864662">
            <w:pPr>
              <w:pStyle w:val="0"/>
              <w:ind w:left="135" w:hangingChars="67" w:hanging="135"/>
            </w:pPr>
            <w:r>
              <w:rPr>
                <w:rFonts w:hint="eastAsia"/>
              </w:rPr>
              <w:t>・中間的基盤であるコミュニティ組織や、いわゆる中間支援機能を担うNPOやEPOのような組織はこうした場で大きな役割を果たすことができる。</w:t>
            </w:r>
          </w:p>
          <w:p w14:paraId="729A2BBF" w14:textId="77777777" w:rsidR="00864662" w:rsidRPr="00306254" w:rsidRDefault="00864662" w:rsidP="00864662">
            <w:pPr>
              <w:pStyle w:val="0"/>
              <w:ind w:left="135" w:hangingChars="67" w:hanging="135"/>
            </w:pPr>
            <w:r>
              <w:rPr>
                <w:rFonts w:hint="eastAsia"/>
              </w:rPr>
              <w:t>・このように官民で広く様々な組織を活用して地域共進化を進める必要があるが、経済的な持続性をどのように担保するかが大きな課題と考えられる。</w:t>
            </w:r>
          </w:p>
          <w:p w14:paraId="23E659B6" w14:textId="77777777" w:rsidR="00864662" w:rsidRPr="00864662" w:rsidRDefault="00864662" w:rsidP="00864662"/>
        </w:tc>
      </w:tr>
    </w:tbl>
    <w:p w14:paraId="13D73C14" w14:textId="77777777" w:rsidR="00864662" w:rsidRDefault="00864662" w:rsidP="00864662"/>
    <w:p w14:paraId="32790596" w14:textId="115915A2" w:rsidR="00864662" w:rsidRPr="00864662" w:rsidRDefault="00B300D9" w:rsidP="00864662">
      <w:pPr>
        <w:pStyle w:val="5"/>
      </w:pPr>
      <w:r w:rsidRPr="003E2CB2">
        <w:rPr>
          <w:rFonts w:hint="eastAsia"/>
        </w:rPr>
        <w:t>名古屋大学大学院環境学研究科特任教授</w:t>
      </w:r>
      <w:r w:rsidRPr="003E2CB2">
        <w:t xml:space="preserve"> 東海学園大学 杉山範子</w:t>
      </w:r>
      <w:r>
        <w:rPr>
          <w:rFonts w:hint="eastAsia"/>
        </w:rPr>
        <w:t>教授との</w:t>
      </w:r>
      <w:r w:rsidR="00864662">
        <w:rPr>
          <w:rFonts w:hint="eastAsia"/>
        </w:rPr>
        <w:t>意見交換</w:t>
      </w:r>
    </w:p>
    <w:tbl>
      <w:tblPr>
        <w:tblStyle w:val="af0"/>
        <w:tblW w:w="0" w:type="auto"/>
        <w:tblInd w:w="500" w:type="dxa"/>
        <w:tblLook w:val="04A0" w:firstRow="1" w:lastRow="0" w:firstColumn="1" w:lastColumn="0" w:noHBand="0" w:noVBand="1"/>
      </w:tblPr>
      <w:tblGrid>
        <w:gridCol w:w="8560"/>
      </w:tblGrid>
      <w:tr w:rsidR="00864662" w14:paraId="02189E5A" w14:textId="77777777" w:rsidTr="00864662">
        <w:tc>
          <w:tcPr>
            <w:tcW w:w="8560" w:type="dxa"/>
          </w:tcPr>
          <w:p w14:paraId="18D59A54" w14:textId="77777777" w:rsidR="00864662" w:rsidRDefault="00864662" w:rsidP="00864662">
            <w:pPr>
              <w:pStyle w:val="0"/>
            </w:pPr>
            <w:r>
              <w:rPr>
                <w:rFonts w:hint="eastAsia"/>
              </w:rPr>
              <w:t>日時：2025年8月11日10：00～11：00</w:t>
            </w:r>
          </w:p>
          <w:p w14:paraId="558E3852" w14:textId="77777777" w:rsidR="00864662" w:rsidRDefault="00864662" w:rsidP="00864662">
            <w:pPr>
              <w:pStyle w:val="0"/>
            </w:pPr>
            <w:r>
              <w:rPr>
                <w:rFonts w:hint="eastAsia"/>
              </w:rPr>
              <w:t>場所：</w:t>
            </w:r>
            <w:r w:rsidRPr="003E2CB2">
              <w:rPr>
                <w:rFonts w:hint="eastAsia"/>
              </w:rPr>
              <w:t>愛・地球博記念公園</w:t>
            </w:r>
          </w:p>
          <w:p w14:paraId="4C137748" w14:textId="77777777" w:rsidR="00864662" w:rsidRDefault="00864662" w:rsidP="00864662">
            <w:pPr>
              <w:pStyle w:val="0"/>
            </w:pPr>
            <w:r>
              <w:rPr>
                <w:rFonts w:hint="eastAsia"/>
              </w:rPr>
              <w:t>意見交換参加者：</w:t>
            </w:r>
          </w:p>
          <w:p w14:paraId="21D3E8AA" w14:textId="77777777" w:rsidR="00864662" w:rsidRDefault="00864662" w:rsidP="00864662">
            <w:pPr>
              <w:pStyle w:val="0"/>
            </w:pPr>
            <w:r w:rsidRPr="003E2CB2">
              <w:rPr>
                <w:rFonts w:hint="eastAsia"/>
              </w:rPr>
              <w:t>名古屋大学大学院環境学研究科特任教授</w:t>
            </w:r>
            <w:r w:rsidRPr="003E2CB2">
              <w:t xml:space="preserve"> 東海学園大学教授 杉山範子</w:t>
            </w:r>
          </w:p>
          <w:p w14:paraId="59917DA0" w14:textId="116A5988" w:rsidR="00864662" w:rsidRDefault="00864662" w:rsidP="00864662">
            <w:pPr>
              <w:pStyle w:val="0"/>
            </w:pPr>
            <w:r>
              <w:rPr>
                <w:rFonts w:hint="eastAsia"/>
              </w:rPr>
              <w:t>中部環境パートナーシップオフィス</w:t>
            </w:r>
          </w:p>
          <w:p w14:paraId="3D8D41FC" w14:textId="77777777" w:rsidR="00864662" w:rsidRDefault="00864662" w:rsidP="00864662">
            <w:pPr>
              <w:pStyle w:val="0"/>
            </w:pPr>
          </w:p>
          <w:p w14:paraId="6F2938BC" w14:textId="77777777" w:rsidR="00864662" w:rsidRDefault="00864662" w:rsidP="00864662">
            <w:pPr>
              <w:pStyle w:val="0"/>
            </w:pPr>
            <w:r>
              <w:rPr>
                <w:rFonts w:hint="eastAsia"/>
              </w:rPr>
              <w:t>意見交換内容</w:t>
            </w:r>
          </w:p>
          <w:p w14:paraId="1B727C7C" w14:textId="77777777" w:rsidR="00864662" w:rsidRDefault="00864662" w:rsidP="00864662">
            <w:pPr>
              <w:pStyle w:val="0"/>
            </w:pPr>
          </w:p>
          <w:p w14:paraId="121E6203" w14:textId="77777777" w:rsidR="00864662" w:rsidRDefault="00864662" w:rsidP="00864662">
            <w:pPr>
              <w:pStyle w:val="0"/>
            </w:pPr>
            <w:r>
              <w:rPr>
                <w:rFonts w:hint="eastAsia"/>
              </w:rPr>
              <w:t>○共進化の意味と実例～気候変動への対応</w:t>
            </w:r>
          </w:p>
          <w:p w14:paraId="32A2D313" w14:textId="77777777" w:rsidR="00864662" w:rsidRDefault="00864662" w:rsidP="00864662">
            <w:pPr>
              <w:pStyle w:val="0"/>
              <w:ind w:left="135" w:hangingChars="67" w:hanging="135"/>
            </w:pPr>
            <w:r>
              <w:rPr>
                <w:rFonts w:hint="eastAsia"/>
              </w:rPr>
              <w:t>・「共進化」については様々な異なる主体が交流しながら高め合うという意味と捉えているが、自身が所属する</w:t>
            </w:r>
            <w:r w:rsidRPr="008A1721">
              <w:rPr>
                <w:rFonts w:hint="eastAsia"/>
              </w:rPr>
              <w:t>名古屋大学</w:t>
            </w:r>
            <w:r>
              <w:rPr>
                <w:rFonts w:hint="eastAsia"/>
              </w:rPr>
              <w:t>の</w:t>
            </w:r>
            <w:r w:rsidRPr="008A1721">
              <w:t>持続的共発展教育研究センター</w:t>
            </w:r>
            <w:r>
              <w:rPr>
                <w:rFonts w:hint="eastAsia"/>
              </w:rPr>
              <w:t>は、まさにその取組みを学術的に推進する機関であり、Webページにあるように「共に創る</w:t>
            </w:r>
            <w:r>
              <w:t xml:space="preserve">  持続可能な社会</w:t>
            </w:r>
            <w:r>
              <w:rPr>
                <w:rFonts w:hint="eastAsia"/>
              </w:rPr>
              <w:t xml:space="preserve">　途上国と先進国</w:t>
            </w:r>
            <w:r>
              <w:t xml:space="preserve"> 自然と人間 農山漁村と都市 大学と社会</w:t>
            </w:r>
            <w:r>
              <w:rPr>
                <w:rFonts w:hint="eastAsia"/>
              </w:rPr>
              <w:t>」という理念で活動している。「共進化」はその進化形を表しているのかもしれない。</w:t>
            </w:r>
          </w:p>
          <w:p w14:paraId="2B884C68" w14:textId="77777777" w:rsidR="00864662" w:rsidRDefault="00864662" w:rsidP="00864662">
            <w:pPr>
              <w:pStyle w:val="0"/>
              <w:ind w:left="135" w:hangingChars="67" w:hanging="135"/>
            </w:pPr>
            <w:r>
              <w:rPr>
                <w:rFonts w:hint="eastAsia"/>
              </w:rPr>
              <w:t>・このセンターで自身が取り組んでいる</w:t>
            </w:r>
            <w:r w:rsidRPr="008A1721">
              <w:rPr>
                <w:rFonts w:hint="eastAsia"/>
              </w:rPr>
              <w:t>世界気候エネルギー首長誓約</w:t>
            </w:r>
            <w:r>
              <w:rPr>
                <w:rFonts w:hint="eastAsia"/>
              </w:rPr>
              <w:t>（以下、</w:t>
            </w:r>
            <w:proofErr w:type="spellStart"/>
            <w:r>
              <w:rPr>
                <w:rFonts w:hint="eastAsia"/>
              </w:rPr>
              <w:t>GCoM</w:t>
            </w:r>
            <w:proofErr w:type="spellEnd"/>
            <w:r>
              <w:rPr>
                <w:rFonts w:hint="eastAsia"/>
              </w:rPr>
              <w:t>）の「</w:t>
            </w:r>
            <w:r w:rsidRPr="00DA639C">
              <w:rPr>
                <w:rFonts w:hint="eastAsia"/>
              </w:rPr>
              <w:t>世界首長誓約</w:t>
            </w:r>
            <w:r w:rsidRPr="00DA639C">
              <w:t>/日本</w:t>
            </w:r>
            <w:r>
              <w:rPr>
                <w:rFonts w:hint="eastAsia"/>
              </w:rPr>
              <w:t>」の活動については昨年度の座談会で話題提供したとおりであるが、世界中の関心のある地方自治体が誓約して気候変動対策を進めて誓約自治体同士や関係する多様なステークホ</w:t>
            </w:r>
            <w:r>
              <w:rPr>
                <w:rFonts w:hint="eastAsia"/>
              </w:rPr>
              <w:lastRenderedPageBreak/>
              <w:t>ルダーが様々に交流したり、刺激し合うことはまさに「共進化」と言える。</w:t>
            </w:r>
          </w:p>
          <w:p w14:paraId="26E7F6B8" w14:textId="77777777" w:rsidR="00864662" w:rsidRDefault="00864662" w:rsidP="00864662">
            <w:pPr>
              <w:pStyle w:val="0"/>
              <w:ind w:left="135" w:hangingChars="67" w:hanging="135"/>
            </w:pPr>
          </w:p>
          <w:p w14:paraId="2BF0A884" w14:textId="77777777" w:rsidR="00864662" w:rsidRDefault="00864662" w:rsidP="00864662">
            <w:pPr>
              <w:pStyle w:val="0"/>
              <w:ind w:left="135" w:hangingChars="67" w:hanging="135"/>
            </w:pPr>
            <w:r>
              <w:rPr>
                <w:rFonts w:hint="eastAsia"/>
              </w:rPr>
              <w:t>○Wellbeingと共進化のスケール感</w:t>
            </w:r>
          </w:p>
          <w:p w14:paraId="4A7DA838" w14:textId="77777777" w:rsidR="00864662" w:rsidRDefault="00864662" w:rsidP="00864662">
            <w:pPr>
              <w:pStyle w:val="0"/>
              <w:ind w:left="135" w:hangingChars="67" w:hanging="135"/>
            </w:pPr>
            <w:r>
              <w:rPr>
                <w:rFonts w:hint="eastAsia"/>
              </w:rPr>
              <w:t>・第六次環境基本計画で言っている上位目標のWellbeingに対して共進化を進めるスケール感があまり具体的でないような印象を受けている。</w:t>
            </w:r>
          </w:p>
          <w:p w14:paraId="51AB4522" w14:textId="77777777" w:rsidR="00864662" w:rsidRDefault="00864662" w:rsidP="00864662">
            <w:pPr>
              <w:pStyle w:val="0"/>
              <w:ind w:left="135" w:hangingChars="67" w:hanging="135"/>
            </w:pPr>
            <w:r>
              <w:rPr>
                <w:rFonts w:hint="eastAsia"/>
              </w:rPr>
              <w:t>・例えば地域でということであれば地方自治体が主要なスケールとなるが、気候変動に積極的に取り組む自治体は全てではなく、誓約自治体とそうでないところでは取組みの向き合い方が違うし、その間の共進化をどのように進めるのかは未知数となる。</w:t>
            </w:r>
          </w:p>
          <w:p w14:paraId="32880C8F" w14:textId="77777777" w:rsidR="00864662" w:rsidRDefault="00864662" w:rsidP="00864662">
            <w:pPr>
              <w:pStyle w:val="0"/>
              <w:ind w:left="135" w:hangingChars="67" w:hanging="135"/>
            </w:pPr>
            <w:r>
              <w:rPr>
                <w:rFonts w:hint="eastAsia"/>
              </w:rPr>
              <w:t>・これはもっと小さなスケールでも同様で、個人、家庭レベル、生活圏レベルの相互での「共進化」がどのように起こるのか、どのように進められるのかの具体的なイメージが不明確である。</w:t>
            </w:r>
          </w:p>
          <w:p w14:paraId="2856904F" w14:textId="77777777" w:rsidR="00864662" w:rsidRDefault="00864662" w:rsidP="00864662">
            <w:pPr>
              <w:pStyle w:val="0"/>
              <w:ind w:left="135" w:hangingChars="67" w:hanging="135"/>
            </w:pPr>
            <w:r>
              <w:rPr>
                <w:rFonts w:hint="eastAsia"/>
              </w:rPr>
              <w:t>・一方では「誰一人取り残さない」と言いつつ、気候変動は地球規模の話で、多様なスケールでの連携としての共進化のイメージの具体化が必要なのではないか。</w:t>
            </w:r>
          </w:p>
          <w:p w14:paraId="1BEAEFAF" w14:textId="77777777" w:rsidR="00864662" w:rsidRDefault="00864662" w:rsidP="00864662">
            <w:pPr>
              <w:pStyle w:val="0"/>
              <w:ind w:left="135" w:hangingChars="67" w:hanging="135"/>
            </w:pPr>
          </w:p>
          <w:p w14:paraId="1EF9BCE8" w14:textId="77777777" w:rsidR="00864662" w:rsidRDefault="00864662" w:rsidP="00864662">
            <w:pPr>
              <w:pStyle w:val="0"/>
              <w:ind w:left="135" w:hangingChars="67" w:hanging="135"/>
            </w:pPr>
            <w:r>
              <w:rPr>
                <w:rFonts w:hint="eastAsia"/>
              </w:rPr>
              <w:t>○取組みの底上げの必要性</w:t>
            </w:r>
          </w:p>
          <w:p w14:paraId="6DD0C9D3" w14:textId="77777777" w:rsidR="00864662" w:rsidRDefault="00864662" w:rsidP="00864662">
            <w:pPr>
              <w:pStyle w:val="0"/>
              <w:ind w:left="135" w:hangingChars="67" w:hanging="135"/>
            </w:pPr>
            <w:r>
              <w:rPr>
                <w:rFonts w:hint="eastAsia"/>
              </w:rPr>
              <w:t>・世界的に受け入れられているSDGsウェディングケーキモデルでも示されているように、気候変動は持続可能性の根幹的な課題であり、全ての主体に取り組む義務があると言える。そうは考えていない指導者もいることは現在の世界情勢で大きな問題であるが。日本では気候政策の優先順位が低すぎる。</w:t>
            </w:r>
          </w:p>
          <w:p w14:paraId="7DDB90AB" w14:textId="77777777" w:rsidR="00864662" w:rsidRDefault="00864662" w:rsidP="00864662">
            <w:pPr>
              <w:pStyle w:val="0"/>
              <w:ind w:left="135" w:hangingChars="67" w:hanging="135"/>
            </w:pPr>
            <w:r>
              <w:rPr>
                <w:rFonts w:hint="eastAsia"/>
              </w:rPr>
              <w:t>・全てのスケールで気候変動対策の底上げが必要で、技術で買える気候変動対策が偏ることなく、あるいはどこかが一方的に我慢（未だに温暖化対策が我慢と認識されていることは嘆かわしい）することなく、進められるような枠組みで共進化が促進されるべきである。</w:t>
            </w:r>
          </w:p>
          <w:p w14:paraId="6B49FB69" w14:textId="77777777" w:rsidR="00864662" w:rsidRPr="00306254" w:rsidRDefault="00864662" w:rsidP="00864662">
            <w:pPr>
              <w:pStyle w:val="0"/>
              <w:ind w:left="135" w:hangingChars="67" w:hanging="135"/>
            </w:pPr>
            <w:r>
              <w:rPr>
                <w:rFonts w:hint="eastAsia"/>
              </w:rPr>
              <w:t>・</w:t>
            </w:r>
            <w:proofErr w:type="spellStart"/>
            <w:r>
              <w:rPr>
                <w:rFonts w:hint="eastAsia"/>
              </w:rPr>
              <w:t>GCoM</w:t>
            </w:r>
            <w:proofErr w:type="spellEnd"/>
            <w:r>
              <w:rPr>
                <w:rFonts w:hint="eastAsia"/>
              </w:rPr>
              <w:t>が素晴らしいのは、自治体の長のリーダーシップで取組みを進めることができ、資金やノウハウの提供を含めた世界的な枠組みとして、共進化が様々なスケールで促進されていると言えるのではないか。</w:t>
            </w:r>
          </w:p>
          <w:p w14:paraId="05B16913" w14:textId="77777777" w:rsidR="00864662" w:rsidRPr="00864662" w:rsidRDefault="00864662" w:rsidP="00864662"/>
        </w:tc>
      </w:tr>
    </w:tbl>
    <w:p w14:paraId="40B39741" w14:textId="77777777" w:rsidR="00864662" w:rsidRPr="00864662" w:rsidRDefault="00864662" w:rsidP="00864662"/>
    <w:p w14:paraId="5C6467A7" w14:textId="1095711A" w:rsidR="00864662" w:rsidRDefault="00B300D9" w:rsidP="00B300D9">
      <w:pPr>
        <w:pStyle w:val="5"/>
      </w:pPr>
      <w:r w:rsidRPr="00B300D9">
        <w:rPr>
          <w:rFonts w:hint="eastAsia"/>
        </w:rPr>
        <w:t>名古屋大学</w:t>
      </w:r>
      <w:r w:rsidRPr="00B300D9">
        <w:t xml:space="preserve"> 附属持続的共発展教育研究センター</w:t>
      </w:r>
      <w:r>
        <w:rPr>
          <w:rFonts w:hint="eastAsia"/>
        </w:rPr>
        <w:t xml:space="preserve"> </w:t>
      </w:r>
      <w:r w:rsidRPr="00B300D9">
        <w:t>高野雅夫教授</w:t>
      </w:r>
      <w:r>
        <w:rPr>
          <w:rFonts w:hint="eastAsia"/>
        </w:rPr>
        <w:t>との意見交換</w:t>
      </w:r>
    </w:p>
    <w:tbl>
      <w:tblPr>
        <w:tblStyle w:val="af0"/>
        <w:tblW w:w="0" w:type="auto"/>
        <w:tblInd w:w="500" w:type="dxa"/>
        <w:tblLook w:val="04A0" w:firstRow="1" w:lastRow="0" w:firstColumn="1" w:lastColumn="0" w:noHBand="0" w:noVBand="1"/>
      </w:tblPr>
      <w:tblGrid>
        <w:gridCol w:w="8560"/>
      </w:tblGrid>
      <w:tr w:rsidR="00B300D9" w14:paraId="3A17BB9C" w14:textId="77777777" w:rsidTr="00B300D9">
        <w:tc>
          <w:tcPr>
            <w:tcW w:w="8560" w:type="dxa"/>
          </w:tcPr>
          <w:p w14:paraId="1A89CF39" w14:textId="77777777" w:rsidR="00B300D9" w:rsidRDefault="00B300D9" w:rsidP="00B300D9">
            <w:r>
              <w:rPr>
                <w:rFonts w:hint="eastAsia"/>
              </w:rPr>
              <w:t>日時：</w:t>
            </w:r>
            <w:r>
              <w:t>2025</w:t>
            </w:r>
            <w:r>
              <w:t>年</w:t>
            </w:r>
            <w:r>
              <w:t>8</w:t>
            </w:r>
            <w:r>
              <w:t>月</w:t>
            </w:r>
            <w:r>
              <w:t>27</w:t>
            </w:r>
            <w:r>
              <w:t>日</w:t>
            </w:r>
            <w:r>
              <w:t>9</w:t>
            </w:r>
            <w:r>
              <w:t>：</w:t>
            </w:r>
            <w:r>
              <w:t>30</w:t>
            </w:r>
            <w:r>
              <w:t>～</w:t>
            </w:r>
            <w:r>
              <w:t>10</w:t>
            </w:r>
            <w:r>
              <w:t>：</w:t>
            </w:r>
            <w:r>
              <w:t>30</w:t>
            </w:r>
          </w:p>
          <w:p w14:paraId="33DF7F0C" w14:textId="77777777" w:rsidR="00B300D9" w:rsidRDefault="00B300D9" w:rsidP="00B300D9">
            <w:r>
              <w:rPr>
                <w:rFonts w:hint="eastAsia"/>
              </w:rPr>
              <w:t>場所：名古屋大学環境総合館</w:t>
            </w:r>
          </w:p>
          <w:p w14:paraId="2019B1D3" w14:textId="77777777" w:rsidR="00B300D9" w:rsidRDefault="00B300D9" w:rsidP="00B300D9">
            <w:r>
              <w:rPr>
                <w:rFonts w:hint="eastAsia"/>
              </w:rPr>
              <w:t>意見交換参加者：</w:t>
            </w:r>
          </w:p>
          <w:p w14:paraId="14C7A38D" w14:textId="77777777" w:rsidR="00B300D9" w:rsidRDefault="00B300D9" w:rsidP="00B300D9">
            <w:bookmarkStart w:id="28" w:name="_Hlk209713930"/>
            <w:r>
              <w:rPr>
                <w:rFonts w:hint="eastAsia"/>
              </w:rPr>
              <w:t>名古屋大学</w:t>
            </w:r>
            <w:r>
              <w:t xml:space="preserve"> </w:t>
            </w:r>
            <w:r>
              <w:t>附属持続的共発展教育研究センター教授　高野雅夫</w:t>
            </w:r>
          </w:p>
          <w:bookmarkEnd w:id="28"/>
          <w:p w14:paraId="49DA1F08" w14:textId="77777777" w:rsidR="00B300D9" w:rsidRDefault="00B300D9" w:rsidP="00B300D9">
            <w:r>
              <w:rPr>
                <w:rFonts w:hint="eastAsia"/>
              </w:rPr>
              <w:t>中部環境パートナーシップオフィス　清本三郎統括、原理史中部地方</w:t>
            </w:r>
            <w:r>
              <w:t>ESD</w:t>
            </w:r>
            <w:r>
              <w:t>活動支援センター責任者</w:t>
            </w:r>
          </w:p>
          <w:p w14:paraId="4FE54255" w14:textId="77777777" w:rsidR="00B300D9" w:rsidRDefault="00B300D9" w:rsidP="00B300D9"/>
          <w:p w14:paraId="292E9B36" w14:textId="77777777" w:rsidR="00B300D9" w:rsidRDefault="00B300D9" w:rsidP="00B300D9">
            <w:r>
              <w:rPr>
                <w:rFonts w:hint="eastAsia"/>
              </w:rPr>
              <w:t>意見交換内容</w:t>
            </w:r>
          </w:p>
          <w:p w14:paraId="7C052268" w14:textId="77777777" w:rsidR="00B300D9" w:rsidRDefault="00B300D9" w:rsidP="00B300D9"/>
          <w:p w14:paraId="6C05EE08" w14:textId="77777777" w:rsidR="00B300D9" w:rsidRDefault="00B300D9" w:rsidP="00B300D9">
            <w:r>
              <w:rPr>
                <w:rFonts w:hint="eastAsia"/>
              </w:rPr>
              <w:t>○共進化の背景：ネットゼロとネイチャーネガティブ</w:t>
            </w:r>
          </w:p>
          <w:p w14:paraId="3A89ABA8" w14:textId="77777777" w:rsidR="00B300D9" w:rsidRDefault="00B300D9" w:rsidP="00B300D9">
            <w:r>
              <w:rPr>
                <w:rFonts w:hint="eastAsia"/>
              </w:rPr>
              <w:t>・地域循環共生圏を推進するといいながら、結構矛盾が起きているのではないか。再エネの導入と言いながらメガソーラーを入れて土地利用を悪化させ、風力発電でバードストライクを増長し、バイオマス発電の立地を考えず自然環境を破壊する、ということが起こっている。</w:t>
            </w:r>
          </w:p>
          <w:p w14:paraId="4E8B2485" w14:textId="77777777" w:rsidR="00B300D9" w:rsidRDefault="00B300D9" w:rsidP="00B300D9">
            <w:r>
              <w:rPr>
                <w:rFonts w:hint="eastAsia"/>
              </w:rPr>
              <w:t>・元々</w:t>
            </w:r>
            <w:r>
              <w:t>FIT</w:t>
            </w:r>
            <w:r>
              <w:t>などの制度も不備が多く、立地の問題が抜け落ちている。森林の開発は林野庁が担当で、環境省が意見を言っていない。立地問題は本来環境省の仕事ではないか。</w:t>
            </w:r>
          </w:p>
          <w:p w14:paraId="4B04F003" w14:textId="77777777" w:rsidR="00B300D9" w:rsidRDefault="00B300D9" w:rsidP="00B300D9">
            <w:r>
              <w:rPr>
                <w:rFonts w:hint="eastAsia"/>
              </w:rPr>
              <w:t>・再エネ施設は地元では迷惑施設であり、環境アセスメントの対象になっていないことも多</w:t>
            </w:r>
            <w:r>
              <w:rPr>
                <w:rFonts w:hint="eastAsia"/>
              </w:rPr>
              <w:lastRenderedPageBreak/>
              <w:t>く、ネイチャーネガティブではないか。</w:t>
            </w:r>
          </w:p>
          <w:p w14:paraId="177879EF" w14:textId="77777777" w:rsidR="00B300D9" w:rsidRDefault="00B300D9" w:rsidP="00B300D9">
            <w:r>
              <w:rPr>
                <w:rFonts w:hint="eastAsia"/>
              </w:rPr>
              <w:t>・そうした意味では地域循環共生圏を構築するというのは、再エネ導入など地域の再開発を伴い、マイナスからのスタートではないか。。</w:t>
            </w:r>
          </w:p>
          <w:p w14:paraId="03EA8D4F" w14:textId="77777777" w:rsidR="00B300D9" w:rsidRDefault="00B300D9" w:rsidP="00B300D9"/>
          <w:p w14:paraId="583BCE1D" w14:textId="77777777" w:rsidR="00B300D9" w:rsidRDefault="00B300D9" w:rsidP="00B300D9">
            <w:r>
              <w:rPr>
                <w:rFonts w:hint="eastAsia"/>
              </w:rPr>
              <w:t>○農水省など別の枠組みによる地域循環共生圏</w:t>
            </w:r>
          </w:p>
          <w:p w14:paraId="095F1424" w14:textId="77777777" w:rsidR="00B300D9" w:rsidRDefault="00B300D9" w:rsidP="00B300D9">
            <w:r>
              <w:rPr>
                <w:rFonts w:hint="eastAsia"/>
              </w:rPr>
              <w:t>・地域循環共生圏を持続可能な地域と言うからには、人口減少の中で捉えていく必要がある。環境省ではないが地域循環共生圏と呼べるような事例もある。</w:t>
            </w:r>
          </w:p>
          <w:p w14:paraId="1F94683F" w14:textId="77777777" w:rsidR="00B300D9" w:rsidRDefault="00B300D9" w:rsidP="00B300D9">
            <w:r>
              <w:rPr>
                <w:rFonts w:hint="eastAsia"/>
              </w:rPr>
              <w:t>・持続可能な地域づくりについては環境省だけでなく、農水省が似たようなことを行っており、農村</w:t>
            </w:r>
            <w:r>
              <w:t>RMO</w:t>
            </w:r>
            <w:r>
              <w:t>はそうした事業である（農村型地域運営組織（</w:t>
            </w:r>
            <w:r>
              <w:t>RMO: Region Management Organization</w:t>
            </w:r>
            <w:r>
              <w:t>）複数の集落の機能を補完して、農用地保全活動や農業を核とした経済活動と併せて、生活支援等地域コミュニティの維持に資する取組を行う組織）。</w:t>
            </w:r>
          </w:p>
          <w:p w14:paraId="1B6FF116" w14:textId="77777777" w:rsidR="00B300D9" w:rsidRDefault="00B300D9" w:rsidP="00B300D9">
            <w:r>
              <w:rPr>
                <w:rFonts w:hint="eastAsia"/>
              </w:rPr>
              <w:t>・農村</w:t>
            </w:r>
            <w:r>
              <w:t>RMO</w:t>
            </w:r>
            <w:r>
              <w:t>のような組織を構築して運営仕様とすると自治会レベルでは困難。しっかりした組織とやはり「人」が重要となる。</w:t>
            </w:r>
          </w:p>
          <w:p w14:paraId="30809550" w14:textId="77777777" w:rsidR="00B300D9" w:rsidRDefault="00B300D9" w:rsidP="00B300D9">
            <w:r>
              <w:rPr>
                <w:rFonts w:hint="eastAsia"/>
              </w:rPr>
              <w:t>・例えば豊田の旭町のリーダーは元豊田市企画部長で、こうした行政手法に手慣れている。若い人たちが移住定住する方策や、消費者が支える米作り（特別栽培米）を支える</w:t>
            </w:r>
            <w:r>
              <w:t>CSA</w:t>
            </w:r>
            <w:r>
              <w:t>（地域支援型農業）の導入などを行っている。</w:t>
            </w:r>
          </w:p>
          <w:p w14:paraId="4FECDA01" w14:textId="77777777" w:rsidR="00B300D9" w:rsidRDefault="00B300D9" w:rsidP="00B300D9">
            <w:r>
              <w:rPr>
                <w:rFonts w:hint="eastAsia"/>
              </w:rPr>
              <w:t>・中津川市の加子母地区では市への合併時に村役場を</w:t>
            </w:r>
            <w:r>
              <w:t>NPO</w:t>
            </w:r>
            <w:r>
              <w:t>化し指定管理を受けるなどすることで地域づくりの中核を担っている。例えば林業では伐採、製材、建築を一貫して行う、住宅の産地直送を実現しており、経済的に自立する事業を継続している。</w:t>
            </w:r>
          </w:p>
          <w:p w14:paraId="4C743E31" w14:textId="77777777" w:rsidR="00B300D9" w:rsidRDefault="00B300D9" w:rsidP="00B300D9">
            <w:r>
              <w:rPr>
                <w:rFonts w:hint="eastAsia"/>
              </w:rPr>
              <w:t>・このように経済的、社会的に強いところが、地域循環共生圏として生き残るのではないか。</w:t>
            </w:r>
          </w:p>
          <w:p w14:paraId="2282B1DF" w14:textId="77777777" w:rsidR="00B300D9" w:rsidRDefault="00B300D9" w:rsidP="00B300D9"/>
          <w:p w14:paraId="0AEE8A36" w14:textId="77777777" w:rsidR="00B300D9" w:rsidRDefault="00B300D9" w:rsidP="00B300D9">
            <w:r>
              <w:rPr>
                <w:rFonts w:hint="eastAsia"/>
              </w:rPr>
              <w:t>○担う人は誰か、そのための仕組みと課題</w:t>
            </w:r>
          </w:p>
          <w:p w14:paraId="7C38F70E" w14:textId="77777777" w:rsidR="00B300D9" w:rsidRDefault="00B300D9" w:rsidP="00B300D9">
            <w:r>
              <w:rPr>
                <w:rFonts w:hint="eastAsia"/>
              </w:rPr>
              <w:t>・中山間地域を担うコアはやはり地域住民。彼らと都会の人が関係して（関係人口）その地域の様々な「こと」が活性化していくことが、中山間地域で地域づくりの一つの方法と考えられる。</w:t>
            </w:r>
          </w:p>
          <w:p w14:paraId="306AD231" w14:textId="77777777" w:rsidR="00B300D9" w:rsidRDefault="00B300D9" w:rsidP="00B300D9">
            <w:r>
              <w:rPr>
                <w:rFonts w:hint="eastAsia"/>
              </w:rPr>
              <w:t>・都会の人間が自分の「田舎」をほしいと思うことについては一定のニーズがあると思っている。ただ、こうした外の人が関わる場合でもそういう人が主体的に関われるような仕組みが必要となる。</w:t>
            </w:r>
          </w:p>
          <w:p w14:paraId="0D0E7041" w14:textId="77777777" w:rsidR="00B300D9" w:rsidRDefault="00B300D9" w:rsidP="00B300D9">
            <w:r>
              <w:rPr>
                <w:rFonts w:hint="eastAsia"/>
              </w:rPr>
              <w:t>・例えば豊田市の例だと、外の人間が中山間地の活動する場合の助成金がある。主体的に関わるためのよそ者補助金とも言える。</w:t>
            </w:r>
          </w:p>
          <w:p w14:paraId="7DF527E7" w14:textId="77777777" w:rsidR="00B300D9" w:rsidRDefault="00B300D9" w:rsidP="00B300D9">
            <w:r>
              <w:rPr>
                <w:rFonts w:hint="eastAsia"/>
              </w:rPr>
              <w:t>・また中津川市加子母地区では、建築を学んでいる大学生に対して大学では教えられない、木を用いた建築の塾を開いている。ここではいくつかの大学の学生が対抗で木造の小屋を作るコンテストなども行われており、大学生が滞在する仕組みができている。その</w:t>
            </w:r>
            <w:r>
              <w:t>OB</w:t>
            </w:r>
            <w:r>
              <w:t>が地区に移住するなどの成果も現れている。</w:t>
            </w:r>
          </w:p>
          <w:p w14:paraId="4108D542" w14:textId="77777777" w:rsidR="00B300D9" w:rsidRDefault="00B300D9" w:rsidP="00B300D9">
            <w:r>
              <w:rPr>
                <w:rFonts w:hint="eastAsia"/>
              </w:rPr>
              <w:t>・岐阜県白川町では、総務省の特定地域づくり事業協同組合制度（マルチワーカーの人材派遣制度）やふるさとワーキングホリデーの制度（地域の仕事をしてリアルに地域のくらしを体験）などを活用している。</w:t>
            </w:r>
          </w:p>
          <w:p w14:paraId="0AEA2710" w14:textId="77777777" w:rsidR="00B300D9" w:rsidRDefault="00B300D9" w:rsidP="00B300D9">
            <w:r>
              <w:rPr>
                <w:rFonts w:hint="eastAsia"/>
              </w:rPr>
              <w:t>・こうした地域の事業において、人口減少の中で大きな課題の一つに引き継ぎの問題がある。たとえ黒字組織であっても継承者がおらず、たたまざるを得ないとの事例が増えている。ノウハウを継承するための伝え手と受け手のあり方が問われている。</w:t>
            </w:r>
          </w:p>
          <w:p w14:paraId="53E93B5F" w14:textId="77777777" w:rsidR="00B300D9" w:rsidRDefault="00B300D9" w:rsidP="00B300D9"/>
          <w:p w14:paraId="35978BF2" w14:textId="77777777" w:rsidR="00B300D9" w:rsidRDefault="00B300D9" w:rsidP="00B300D9">
            <w:r>
              <w:rPr>
                <w:rFonts w:hint="eastAsia"/>
              </w:rPr>
              <w:t>○共進化はどこで起こるか</w:t>
            </w:r>
          </w:p>
          <w:p w14:paraId="11E093FD" w14:textId="77777777" w:rsidR="00B300D9" w:rsidRDefault="00B300D9" w:rsidP="00B300D9">
            <w:r>
              <w:rPr>
                <w:rFonts w:hint="eastAsia"/>
              </w:rPr>
              <w:t>・いくつかの事例を見てくると、役所や組合などの既存の組織が多様な課題に対応しきれず、状況に応じて様々な制度を活用した、地域をコアとした外の人や組織のつながりが補</w:t>
            </w:r>
            <w:r>
              <w:rPr>
                <w:rFonts w:hint="eastAsia"/>
              </w:rPr>
              <w:lastRenderedPageBreak/>
              <w:t>完、発展することで課題に対応しようとしていることがわかる。</w:t>
            </w:r>
          </w:p>
          <w:p w14:paraId="38D0B760" w14:textId="6F9A18EA" w:rsidR="00B300D9" w:rsidRDefault="00B300D9" w:rsidP="00B300D9">
            <w:r>
              <w:rPr>
                <w:rFonts w:hint="eastAsia"/>
              </w:rPr>
              <w:t>・これは「共進化」の現場であるとも考えられ、このような人や組織の横断的ネットワークによる第二の役所の機能を果たすプラットフォームが、地域の共進化を推進する場とも見ることができる。</w:t>
            </w:r>
          </w:p>
        </w:tc>
      </w:tr>
    </w:tbl>
    <w:p w14:paraId="11FB9703" w14:textId="77777777" w:rsidR="00B300D9" w:rsidRPr="00864662" w:rsidRDefault="00B300D9" w:rsidP="0014490E"/>
    <w:p w14:paraId="74B3981A" w14:textId="01E546D4" w:rsidR="00B300D9" w:rsidRDefault="00B300D9" w:rsidP="00B300D9">
      <w:pPr>
        <w:pStyle w:val="3"/>
        <w:spacing w:before="80" w:after="80"/>
      </w:pPr>
      <w:r w:rsidRPr="00B300D9">
        <w:rPr>
          <w:rFonts w:hint="eastAsia"/>
        </w:rPr>
        <w:t>地域共進化・まちなかローカル</w:t>
      </w:r>
      <w:r w:rsidRPr="00B300D9">
        <w:t>SDGs交流会</w:t>
      </w:r>
      <w:r>
        <w:rPr>
          <w:rFonts w:hint="eastAsia"/>
        </w:rPr>
        <w:t>の開催</w:t>
      </w:r>
    </w:p>
    <w:p w14:paraId="20E7D94E" w14:textId="54B2FA89" w:rsidR="00B300D9" w:rsidRPr="00B300D9" w:rsidRDefault="00B300D9" w:rsidP="00B300D9">
      <w:pPr>
        <w:pStyle w:val="a"/>
      </w:pPr>
      <w:r>
        <w:rPr>
          <w:rFonts w:hint="eastAsia"/>
        </w:rPr>
        <w:t>未実施（11月27日開催予定）</w:t>
      </w:r>
    </w:p>
    <w:p w14:paraId="167EFEF5" w14:textId="77777777" w:rsidR="00B300D9" w:rsidRDefault="00B300D9" w:rsidP="00B300D9"/>
    <w:p w14:paraId="1255A9C5" w14:textId="2060DAD0" w:rsidR="00B300D9" w:rsidRDefault="00B300D9" w:rsidP="00B300D9">
      <w:pPr>
        <w:pStyle w:val="3"/>
        <w:spacing w:before="80" w:after="80"/>
      </w:pPr>
      <w:r w:rsidRPr="00B300D9">
        <w:rPr>
          <w:rFonts w:hint="eastAsia"/>
        </w:rPr>
        <w:t>地域共進化・さとやまローカル</w:t>
      </w:r>
      <w:r w:rsidRPr="00B300D9">
        <w:t>SDGs交流会</w:t>
      </w:r>
      <w:r>
        <w:rPr>
          <w:rFonts w:hint="eastAsia"/>
        </w:rPr>
        <w:t>の開催</w:t>
      </w:r>
    </w:p>
    <w:p w14:paraId="7B8533C3" w14:textId="20D750A8" w:rsidR="00B300D9" w:rsidRDefault="00B300D9" w:rsidP="00B300D9">
      <w:pPr>
        <w:pStyle w:val="a"/>
      </w:pPr>
      <w:r>
        <w:rPr>
          <w:rFonts w:hint="eastAsia"/>
        </w:rPr>
        <w:t>未実施（12月15日開催予定）</w:t>
      </w:r>
    </w:p>
    <w:p w14:paraId="41D5F027" w14:textId="77777777" w:rsidR="00B300D9" w:rsidRDefault="00B300D9" w:rsidP="00B300D9"/>
    <w:p w14:paraId="0879A34C" w14:textId="02E6E5B5" w:rsidR="00B300D9" w:rsidRDefault="00B300D9" w:rsidP="00B300D9">
      <w:pPr>
        <w:pStyle w:val="3"/>
        <w:spacing w:before="80" w:after="80"/>
      </w:pPr>
      <w:r>
        <w:rPr>
          <w:rFonts w:hint="eastAsia"/>
        </w:rPr>
        <w:t>中部共進化フォーラムの開催</w:t>
      </w:r>
    </w:p>
    <w:p w14:paraId="7D1467C4" w14:textId="30CBF62A" w:rsidR="00B300D9" w:rsidRPr="00B300D9" w:rsidRDefault="00B300D9" w:rsidP="00B300D9">
      <w:pPr>
        <w:pStyle w:val="a"/>
      </w:pPr>
      <w:r>
        <w:rPr>
          <w:rFonts w:hint="eastAsia"/>
        </w:rPr>
        <w:t>未実施</w:t>
      </w:r>
    </w:p>
    <w:p w14:paraId="1674864A" w14:textId="77777777" w:rsidR="00B300D9" w:rsidRPr="00B300D9" w:rsidRDefault="00B300D9" w:rsidP="00B300D9"/>
    <w:p w14:paraId="4A5B4D38" w14:textId="341AE327" w:rsidR="0014490E" w:rsidRDefault="0014490E" w:rsidP="00A2651B">
      <w:pPr>
        <w:pStyle w:val="2"/>
        <w:spacing w:before="161" w:after="161"/>
      </w:pPr>
      <w:bookmarkStart w:id="29" w:name="_Toc210746634"/>
      <w:r>
        <w:rPr>
          <w:rFonts w:hint="eastAsia"/>
        </w:rPr>
        <w:t>全国事業に関わる業務</w:t>
      </w:r>
      <w:bookmarkEnd w:id="29"/>
    </w:p>
    <w:p w14:paraId="46099F6F" w14:textId="77777777" w:rsidR="00CE4D98" w:rsidRDefault="00CE4D98" w:rsidP="00CE4D98">
      <w:pPr>
        <w:rPr>
          <w:rFonts w:ascii="HG明朝B" w:eastAsia="HG明朝B"/>
          <w:color w:val="7F7F7F" w:themeColor="text1" w:themeTint="80"/>
        </w:rPr>
      </w:pPr>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12500F5F" w14:textId="666810AC" w:rsidR="00CE4D98" w:rsidRPr="00CE4D98" w:rsidRDefault="0014490E" w:rsidP="00CE4D98">
      <w:pPr>
        <w:pStyle w:val="a"/>
        <w:rPr>
          <w:color w:val="7F7F7F" w:themeColor="text1" w:themeTint="80"/>
        </w:rPr>
      </w:pPr>
      <w:r w:rsidRPr="00CE4D98">
        <w:rPr>
          <w:rFonts w:hint="eastAsia"/>
          <w:color w:val="7F7F7F" w:themeColor="text1" w:themeTint="80"/>
        </w:rPr>
        <w:t>全国の地方EPO・</w:t>
      </w:r>
      <w:r w:rsidRPr="00CE4D98">
        <w:rPr>
          <w:color w:val="7F7F7F" w:themeColor="text1" w:themeTint="80"/>
        </w:rPr>
        <w:t>GEOC</w:t>
      </w:r>
      <w:r w:rsidRPr="00CE4D98">
        <w:rPr>
          <w:rFonts w:hint="eastAsia"/>
          <w:color w:val="7F7F7F" w:themeColor="text1" w:themeTint="80"/>
        </w:rPr>
        <w:t>・ESD活動支援センター等のネットワーク活用と連携の確保・強化を図るため、次表のGEOC</w:t>
      </w:r>
      <w:r w:rsidR="009B3538" w:rsidRPr="00CE4D98">
        <w:rPr>
          <w:rFonts w:hint="eastAsia"/>
          <w:color w:val="7F7F7F" w:themeColor="text1" w:themeTint="80"/>
        </w:rPr>
        <w:t>等</w:t>
      </w:r>
      <w:r w:rsidRPr="00CE4D98">
        <w:rPr>
          <w:rFonts w:hint="eastAsia"/>
          <w:color w:val="7F7F7F" w:themeColor="text1" w:themeTint="80"/>
        </w:rPr>
        <w:t>が実施する会議</w:t>
      </w:r>
      <w:r w:rsidR="009B3538" w:rsidRPr="00CE4D98">
        <w:rPr>
          <w:rFonts w:hint="eastAsia"/>
          <w:color w:val="7F7F7F" w:themeColor="text1" w:themeTint="80"/>
        </w:rPr>
        <w:t>へ</w:t>
      </w:r>
      <w:r w:rsidRPr="00CE4D98">
        <w:rPr>
          <w:rFonts w:hint="eastAsia"/>
          <w:color w:val="7F7F7F" w:themeColor="text1" w:themeTint="80"/>
        </w:rPr>
        <w:t>出席した。</w:t>
      </w:r>
    </w:p>
    <w:p w14:paraId="573360AE" w14:textId="77777777" w:rsidR="0014490E" w:rsidRPr="0014490E" w:rsidRDefault="0014490E" w:rsidP="0014490E"/>
    <w:tbl>
      <w:tblPr>
        <w:tblW w:w="8633" w:type="dxa"/>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17"/>
        <w:gridCol w:w="1010"/>
        <w:gridCol w:w="1010"/>
        <w:gridCol w:w="1361"/>
        <w:gridCol w:w="3535"/>
      </w:tblGrid>
      <w:tr w:rsidR="0014490E" w:rsidRPr="00C248FB" w14:paraId="4CED5E18" w14:textId="77777777" w:rsidTr="00877B8C">
        <w:trPr>
          <w:trHeight w:val="23"/>
          <w:tblHeader/>
        </w:trPr>
        <w:tc>
          <w:tcPr>
            <w:tcW w:w="1717" w:type="dxa"/>
            <w:shd w:val="clear" w:color="auto" w:fill="E7E6E6" w:themeFill="background2"/>
          </w:tcPr>
          <w:p w14:paraId="5BC542D5" w14:textId="77777777" w:rsidR="0014490E" w:rsidRPr="00C248FB" w:rsidRDefault="0014490E"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区分</w:t>
            </w:r>
          </w:p>
        </w:tc>
        <w:tc>
          <w:tcPr>
            <w:tcW w:w="1010" w:type="dxa"/>
            <w:shd w:val="clear" w:color="auto" w:fill="E7E6E6" w:themeFill="background2"/>
            <w:vAlign w:val="center"/>
          </w:tcPr>
          <w:p w14:paraId="39A1D2DA" w14:textId="77777777" w:rsidR="0014490E" w:rsidRPr="00C248FB" w:rsidRDefault="0014490E"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開催日</w:t>
            </w:r>
          </w:p>
        </w:tc>
        <w:tc>
          <w:tcPr>
            <w:tcW w:w="1010" w:type="dxa"/>
            <w:shd w:val="clear" w:color="auto" w:fill="E7E6E6" w:themeFill="background2"/>
            <w:vAlign w:val="center"/>
          </w:tcPr>
          <w:p w14:paraId="1022B723" w14:textId="77777777" w:rsidR="0014490E" w:rsidRDefault="0014490E" w:rsidP="00B46D32">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開催方法</w:t>
            </w:r>
          </w:p>
        </w:tc>
        <w:tc>
          <w:tcPr>
            <w:tcW w:w="1361" w:type="dxa"/>
            <w:shd w:val="clear" w:color="auto" w:fill="E7E6E6" w:themeFill="background2"/>
            <w:vAlign w:val="center"/>
          </w:tcPr>
          <w:p w14:paraId="1ED86733" w14:textId="77777777" w:rsidR="0014490E" w:rsidRPr="00C248FB" w:rsidRDefault="0014490E"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場所</w:t>
            </w:r>
          </w:p>
        </w:tc>
        <w:tc>
          <w:tcPr>
            <w:tcW w:w="3535" w:type="dxa"/>
            <w:shd w:val="clear" w:color="auto" w:fill="E7E6E6" w:themeFill="background2"/>
            <w:vAlign w:val="center"/>
          </w:tcPr>
          <w:p w14:paraId="6EFBCCD1" w14:textId="77777777" w:rsidR="0014490E" w:rsidRPr="00C248FB" w:rsidRDefault="0014490E"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実施内容等</w:t>
            </w:r>
          </w:p>
        </w:tc>
      </w:tr>
      <w:tr w:rsidR="00877B8C" w:rsidRPr="00877B8C" w14:paraId="03E097BA" w14:textId="77777777" w:rsidTr="00877B8C">
        <w:trPr>
          <w:trHeight w:val="23"/>
        </w:trPr>
        <w:tc>
          <w:tcPr>
            <w:tcW w:w="1717" w:type="dxa"/>
            <w:shd w:val="clear" w:color="auto" w:fill="D9D9D9" w:themeFill="background1" w:themeFillShade="D9"/>
            <w:vAlign w:val="center"/>
          </w:tcPr>
          <w:p w14:paraId="2753BD0E" w14:textId="513C2547" w:rsidR="0014490E" w:rsidRPr="00877B8C" w:rsidRDefault="0014490E" w:rsidP="00B46D32">
            <w:pPr>
              <w:snapToGrid w:val="0"/>
              <w:jc w:val="center"/>
              <w:rPr>
                <w:rFonts w:ascii="ＭＳ Ｐゴシック" w:eastAsia="ＭＳ Ｐゴシック" w:hAnsi="ＭＳ Ｐゴシック"/>
                <w:color w:val="7F7F7F" w:themeColor="text1" w:themeTint="80"/>
                <w:sz w:val="20"/>
                <w:szCs w:val="20"/>
              </w:rPr>
            </w:pPr>
            <w:r w:rsidRPr="00877B8C">
              <w:rPr>
                <w:rFonts w:ascii="ＭＳ Ｐゴシック" w:eastAsia="ＭＳ Ｐゴシック" w:hAnsi="ＭＳ Ｐゴシック" w:hint="eastAsia"/>
                <w:color w:val="7F7F7F" w:themeColor="text1" w:themeTint="80"/>
                <w:sz w:val="20"/>
                <w:szCs w:val="20"/>
              </w:rPr>
              <w:t>協働取組に関する検討会議</w:t>
            </w:r>
          </w:p>
        </w:tc>
        <w:tc>
          <w:tcPr>
            <w:tcW w:w="1010" w:type="dxa"/>
            <w:vAlign w:val="center"/>
          </w:tcPr>
          <w:p w14:paraId="528888BE" w14:textId="286389DA" w:rsidR="0014490E" w:rsidRPr="00877B8C" w:rsidRDefault="00CE4D98" w:rsidP="00B46D32">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2</w:t>
            </w:r>
            <w:r w:rsidR="0014490E" w:rsidRPr="00877B8C">
              <w:rPr>
                <w:rFonts w:ascii="ＭＳ Ｐゴシック" w:eastAsia="ＭＳ Ｐゴシック" w:hAnsi="ＭＳ Ｐゴシック" w:hint="eastAsia"/>
                <w:color w:val="7F7F7F" w:themeColor="text1" w:themeTint="80"/>
                <w:sz w:val="18"/>
                <w:szCs w:val="18"/>
              </w:rPr>
              <w:t>月予定</w:t>
            </w:r>
          </w:p>
        </w:tc>
        <w:tc>
          <w:tcPr>
            <w:tcW w:w="1010" w:type="dxa"/>
            <w:vAlign w:val="center"/>
          </w:tcPr>
          <w:p w14:paraId="5AF2C5E0" w14:textId="4D776C32" w:rsidR="0014490E" w:rsidRPr="00877B8C" w:rsidRDefault="00CE4D98" w:rsidP="00B46D32">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ハイブリッド</w:t>
            </w:r>
          </w:p>
        </w:tc>
        <w:tc>
          <w:tcPr>
            <w:tcW w:w="1361" w:type="dxa"/>
            <w:vAlign w:val="center"/>
          </w:tcPr>
          <w:p w14:paraId="46C83601" w14:textId="77777777" w:rsidR="00CE4D98" w:rsidRPr="00CE4D98" w:rsidRDefault="00CE4D98" w:rsidP="00CE4D98">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GEOC</w:t>
            </w:r>
          </w:p>
          <w:p w14:paraId="2E9E0EF3" w14:textId="09CC9849" w:rsidR="0014490E" w:rsidRPr="00877B8C" w:rsidRDefault="00CE4D98" w:rsidP="00CE4D98">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（東京）</w:t>
            </w:r>
          </w:p>
        </w:tc>
        <w:tc>
          <w:tcPr>
            <w:tcW w:w="3535" w:type="dxa"/>
            <w:vAlign w:val="center"/>
          </w:tcPr>
          <w:p w14:paraId="00B03B53" w14:textId="77777777" w:rsidR="0014490E" w:rsidRPr="00877B8C" w:rsidRDefault="0014490E" w:rsidP="0014490E">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877B8C">
              <w:rPr>
                <w:rFonts w:ascii="ＭＳ Ｐゴシック" w:eastAsia="ＭＳ Ｐゴシック" w:hAnsi="ＭＳ Ｐゴシック" w:hint="eastAsia"/>
                <w:color w:val="7F7F7F" w:themeColor="text1" w:themeTint="80"/>
                <w:sz w:val="18"/>
                <w:szCs w:val="18"/>
              </w:rPr>
              <w:t>未実施</w:t>
            </w:r>
          </w:p>
        </w:tc>
      </w:tr>
      <w:tr w:rsidR="0014490E" w:rsidRPr="00C248FB" w14:paraId="24AC9055" w14:textId="77777777" w:rsidTr="00877B8C">
        <w:trPr>
          <w:trHeight w:val="23"/>
        </w:trPr>
        <w:tc>
          <w:tcPr>
            <w:tcW w:w="1717" w:type="dxa"/>
            <w:vMerge w:val="restart"/>
            <w:shd w:val="clear" w:color="auto" w:fill="D9D9D9" w:themeFill="background1" w:themeFillShade="D9"/>
            <w:vAlign w:val="center"/>
          </w:tcPr>
          <w:p w14:paraId="5A29735E" w14:textId="77777777" w:rsidR="0014490E" w:rsidRPr="00CE4D98" w:rsidRDefault="0014490E" w:rsidP="00B46D32">
            <w:pPr>
              <w:snapToGrid w:val="0"/>
              <w:jc w:val="center"/>
              <w:rPr>
                <w:rFonts w:ascii="ＭＳ Ｐゴシック" w:eastAsia="ＭＳ Ｐゴシック" w:hAnsi="ＭＳ Ｐゴシック"/>
                <w:b/>
                <w:bCs/>
                <w:color w:val="7F7F7F" w:themeColor="text1" w:themeTint="80"/>
                <w:sz w:val="18"/>
                <w:szCs w:val="18"/>
              </w:rPr>
            </w:pPr>
            <w:r w:rsidRPr="00CE4D98">
              <w:rPr>
                <w:rFonts w:ascii="ＭＳ Ｐゴシック" w:eastAsia="ＭＳ Ｐゴシック" w:hAnsi="ＭＳ Ｐゴシック" w:hint="eastAsia"/>
                <w:b/>
                <w:bCs/>
                <w:color w:val="7F7F7F" w:themeColor="text1" w:themeTint="80"/>
                <w:sz w:val="18"/>
                <w:szCs w:val="18"/>
              </w:rPr>
              <w:t>全国EPO</w:t>
            </w:r>
          </w:p>
          <w:p w14:paraId="033BB65A" w14:textId="77777777" w:rsidR="0014490E" w:rsidRPr="00CE4D98" w:rsidRDefault="0014490E" w:rsidP="00B46D32">
            <w:pPr>
              <w:snapToGrid w:val="0"/>
              <w:jc w:val="center"/>
              <w:rPr>
                <w:rFonts w:ascii="ＭＳ Ｐゴシック" w:eastAsia="ＭＳ Ｐゴシック" w:hAnsi="ＭＳ Ｐゴシック"/>
                <w:b/>
                <w:bCs/>
                <w:color w:val="7F7F7F" w:themeColor="text1" w:themeTint="80"/>
                <w:sz w:val="18"/>
                <w:szCs w:val="18"/>
              </w:rPr>
            </w:pPr>
            <w:r w:rsidRPr="00CE4D98">
              <w:rPr>
                <w:rFonts w:ascii="ＭＳ Ｐゴシック" w:eastAsia="ＭＳ Ｐゴシック" w:hAnsi="ＭＳ Ｐゴシック" w:hint="eastAsia"/>
                <w:b/>
                <w:bCs/>
                <w:color w:val="7F7F7F" w:themeColor="text1" w:themeTint="80"/>
                <w:sz w:val="18"/>
                <w:szCs w:val="18"/>
              </w:rPr>
              <w:t>連絡会議</w:t>
            </w:r>
          </w:p>
        </w:tc>
        <w:tc>
          <w:tcPr>
            <w:tcW w:w="1010" w:type="dxa"/>
            <w:vAlign w:val="center"/>
          </w:tcPr>
          <w:p w14:paraId="24CF3CB7" w14:textId="77777777" w:rsidR="0014490E" w:rsidRPr="00CE4D98" w:rsidRDefault="0014490E" w:rsidP="00B46D32">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第１回</w:t>
            </w:r>
          </w:p>
          <w:p w14:paraId="3D58FDCB" w14:textId="77777777" w:rsidR="0014490E" w:rsidRPr="00CE4D98" w:rsidRDefault="0014490E" w:rsidP="00B46D32">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6月12日</w:t>
            </w:r>
          </w:p>
          <w:p w14:paraId="1A0D1FE7" w14:textId="77777777" w:rsidR="0014490E" w:rsidRPr="00CE4D98" w:rsidRDefault="0014490E" w:rsidP="00B46D32">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-13日</w:t>
            </w:r>
          </w:p>
        </w:tc>
        <w:tc>
          <w:tcPr>
            <w:tcW w:w="1010" w:type="dxa"/>
            <w:vAlign w:val="center"/>
          </w:tcPr>
          <w:p w14:paraId="048D9B84" w14:textId="77777777" w:rsidR="0014490E" w:rsidRPr="00CE4D98" w:rsidRDefault="0014490E" w:rsidP="00B46D32">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ハイブリッド</w:t>
            </w:r>
          </w:p>
        </w:tc>
        <w:tc>
          <w:tcPr>
            <w:tcW w:w="1361" w:type="dxa"/>
            <w:vAlign w:val="center"/>
          </w:tcPr>
          <w:p w14:paraId="4793CC14" w14:textId="77777777" w:rsidR="0014490E" w:rsidRPr="00CE4D98" w:rsidRDefault="0014490E" w:rsidP="00B46D32">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GEOC</w:t>
            </w:r>
          </w:p>
          <w:p w14:paraId="0C08ECCB" w14:textId="77777777" w:rsidR="0014490E" w:rsidRPr="00CE4D98" w:rsidRDefault="0014490E" w:rsidP="00B46D32">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（東京）</w:t>
            </w:r>
          </w:p>
        </w:tc>
        <w:tc>
          <w:tcPr>
            <w:tcW w:w="3535" w:type="dxa"/>
            <w:vAlign w:val="center"/>
          </w:tcPr>
          <w:p w14:paraId="2A965D7D" w14:textId="77777777" w:rsidR="00877B8C" w:rsidRPr="00CE4D98" w:rsidRDefault="0014490E" w:rsidP="00877B8C">
            <w:pPr>
              <w:pStyle w:val="ab"/>
              <w:numPr>
                <w:ilvl w:val="0"/>
                <w:numId w:val="23"/>
              </w:numPr>
              <w:snapToGrid w:val="0"/>
              <w:ind w:left="227" w:hanging="227"/>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w:t>
            </w:r>
            <w:r w:rsidR="00877B8C" w:rsidRPr="00CE4D98">
              <w:rPr>
                <w:rFonts w:ascii="ＭＳ Ｐゴシック" w:eastAsia="ＭＳ Ｐゴシック" w:hAnsi="ＭＳ Ｐゴシック" w:hint="eastAsia"/>
                <w:color w:val="7F7F7F" w:themeColor="text1" w:themeTint="80"/>
                <w:sz w:val="18"/>
                <w:szCs w:val="18"/>
              </w:rPr>
              <w:t>【議題</w:t>
            </w:r>
            <w:r w:rsidR="00877B8C" w:rsidRPr="00CE4D98">
              <w:rPr>
                <w:rFonts w:ascii="ＭＳ Ｐゴシック" w:eastAsia="ＭＳ Ｐゴシック" w:hAnsi="ＭＳ Ｐゴシック"/>
                <w:color w:val="7F7F7F" w:themeColor="text1" w:themeTint="80"/>
                <w:sz w:val="18"/>
                <w:szCs w:val="18"/>
              </w:rPr>
              <w:t>1】EPOネットワーク全体・各地方EPOの年間計画案について</w:t>
            </w:r>
          </w:p>
          <w:p w14:paraId="658D58DA" w14:textId="77777777" w:rsidR="00877B8C" w:rsidRPr="00CE4D98" w:rsidRDefault="00877B8C" w:rsidP="00877B8C">
            <w:pPr>
              <w:pStyle w:val="ab"/>
              <w:numPr>
                <w:ilvl w:val="0"/>
                <w:numId w:val="23"/>
              </w:numPr>
              <w:snapToGrid w:val="0"/>
              <w:ind w:left="227" w:hanging="227"/>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【議題</w:t>
            </w:r>
            <w:r w:rsidRPr="00CE4D98">
              <w:rPr>
                <w:rFonts w:ascii="ＭＳ Ｐゴシック" w:eastAsia="ＭＳ Ｐゴシック" w:hAnsi="ＭＳ Ｐゴシック"/>
                <w:color w:val="7F7F7F" w:themeColor="text1" w:themeTint="80"/>
                <w:sz w:val="18"/>
                <w:szCs w:val="18"/>
              </w:rPr>
              <w:t>2】EPOプロジェクト業務について</w:t>
            </w:r>
          </w:p>
          <w:p w14:paraId="1753A1C4" w14:textId="77777777" w:rsidR="0014490E" w:rsidRPr="00CE4D98" w:rsidRDefault="00877B8C" w:rsidP="00877B8C">
            <w:pPr>
              <w:pStyle w:val="ab"/>
              <w:numPr>
                <w:ilvl w:val="0"/>
                <w:numId w:val="23"/>
              </w:numPr>
              <w:snapToGrid w:val="0"/>
              <w:ind w:left="227" w:hanging="227"/>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【議題</w:t>
            </w:r>
            <w:r w:rsidRPr="00CE4D98">
              <w:rPr>
                <w:rFonts w:ascii="ＭＳ Ｐゴシック" w:eastAsia="ＭＳ Ｐゴシック" w:hAnsi="ＭＳ Ｐゴシック"/>
                <w:color w:val="7F7F7F" w:themeColor="text1" w:themeTint="80"/>
                <w:sz w:val="18"/>
                <w:szCs w:val="18"/>
              </w:rPr>
              <w:t>3】令和8年度GEOC30周年に向けて</w:t>
            </w:r>
          </w:p>
          <w:p w14:paraId="6764E4DB" w14:textId="15F7D2DF" w:rsidR="00877B8C" w:rsidRPr="00CE4D98" w:rsidRDefault="00877B8C" w:rsidP="00877B8C">
            <w:pPr>
              <w:pStyle w:val="ab"/>
              <w:numPr>
                <w:ilvl w:val="0"/>
                <w:numId w:val="23"/>
              </w:numPr>
              <w:snapToGrid w:val="0"/>
              <w:ind w:left="227" w:hanging="227"/>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color w:val="7F7F7F" w:themeColor="text1" w:themeTint="80"/>
                <w:sz w:val="18"/>
                <w:szCs w:val="18"/>
              </w:rPr>
              <w:t>EPO受託者会議</w:t>
            </w:r>
          </w:p>
        </w:tc>
      </w:tr>
      <w:tr w:rsidR="0014490E" w:rsidRPr="00C248FB" w14:paraId="245A995C" w14:textId="77777777" w:rsidTr="00877B8C">
        <w:trPr>
          <w:trHeight w:val="23"/>
        </w:trPr>
        <w:tc>
          <w:tcPr>
            <w:tcW w:w="1717" w:type="dxa"/>
            <w:vMerge/>
            <w:shd w:val="clear" w:color="auto" w:fill="D9D9D9" w:themeFill="background1" w:themeFillShade="D9"/>
            <w:vAlign w:val="center"/>
          </w:tcPr>
          <w:p w14:paraId="0B29E081" w14:textId="77777777" w:rsidR="0014490E" w:rsidRPr="00C248FB" w:rsidRDefault="0014490E" w:rsidP="00B46D32">
            <w:pPr>
              <w:snapToGrid w:val="0"/>
              <w:jc w:val="center"/>
              <w:rPr>
                <w:rFonts w:ascii="ＭＳ Ｐゴシック" w:eastAsia="ＭＳ Ｐゴシック" w:hAnsi="ＭＳ Ｐゴシック"/>
                <w:b/>
                <w:bCs/>
                <w:sz w:val="18"/>
                <w:szCs w:val="18"/>
              </w:rPr>
            </w:pPr>
          </w:p>
        </w:tc>
        <w:tc>
          <w:tcPr>
            <w:tcW w:w="1010" w:type="dxa"/>
            <w:vAlign w:val="center"/>
          </w:tcPr>
          <w:p w14:paraId="60965D3F" w14:textId="77777777" w:rsidR="0014490E" w:rsidRPr="00451F31" w:rsidRDefault="0014490E" w:rsidP="00B46D32">
            <w:pPr>
              <w:snapToGrid w:val="0"/>
              <w:jc w:val="center"/>
              <w:rPr>
                <w:rFonts w:ascii="ＭＳ Ｐゴシック" w:eastAsia="ＭＳ Ｐゴシック" w:hAnsi="ＭＳ Ｐゴシック"/>
                <w:color w:val="7F7F7F" w:themeColor="text1" w:themeTint="80"/>
                <w:sz w:val="18"/>
                <w:szCs w:val="18"/>
              </w:rPr>
            </w:pPr>
            <w:r w:rsidRPr="00451F31">
              <w:rPr>
                <w:rFonts w:ascii="ＭＳ Ｐゴシック" w:eastAsia="ＭＳ Ｐゴシック" w:hAnsi="ＭＳ Ｐゴシック" w:hint="eastAsia"/>
                <w:color w:val="7F7F7F" w:themeColor="text1" w:themeTint="80"/>
                <w:sz w:val="18"/>
                <w:szCs w:val="18"/>
              </w:rPr>
              <w:t>第２回</w:t>
            </w:r>
          </w:p>
          <w:p w14:paraId="0384366C" w14:textId="30E96DF2" w:rsidR="0014490E" w:rsidRPr="00451F31" w:rsidRDefault="0014490E" w:rsidP="00B46D32">
            <w:pPr>
              <w:snapToGrid w:val="0"/>
              <w:jc w:val="center"/>
              <w:rPr>
                <w:rFonts w:ascii="ＭＳ Ｐゴシック" w:eastAsia="ＭＳ Ｐゴシック" w:hAnsi="ＭＳ Ｐゴシック"/>
                <w:color w:val="7F7F7F" w:themeColor="text1" w:themeTint="80"/>
                <w:sz w:val="18"/>
                <w:szCs w:val="18"/>
              </w:rPr>
            </w:pPr>
            <w:r w:rsidRPr="00451F31">
              <w:rPr>
                <w:rFonts w:ascii="ＭＳ Ｐゴシック" w:eastAsia="ＭＳ Ｐゴシック" w:hAnsi="ＭＳ Ｐゴシック" w:hint="eastAsia"/>
                <w:color w:val="7F7F7F" w:themeColor="text1" w:themeTint="80"/>
                <w:sz w:val="18"/>
                <w:szCs w:val="18"/>
              </w:rPr>
              <w:t>1</w:t>
            </w:r>
            <w:r w:rsidR="00877B8C">
              <w:rPr>
                <w:rFonts w:ascii="ＭＳ Ｐゴシック" w:eastAsia="ＭＳ Ｐゴシック" w:hAnsi="ＭＳ Ｐゴシック" w:hint="eastAsia"/>
                <w:color w:val="7F7F7F" w:themeColor="text1" w:themeTint="80"/>
                <w:sz w:val="18"/>
                <w:szCs w:val="18"/>
              </w:rPr>
              <w:t>1</w:t>
            </w:r>
            <w:r w:rsidRPr="00451F31">
              <w:rPr>
                <w:rFonts w:ascii="ＭＳ Ｐゴシック" w:eastAsia="ＭＳ Ｐゴシック" w:hAnsi="ＭＳ Ｐゴシック" w:hint="eastAsia"/>
                <w:color w:val="7F7F7F" w:themeColor="text1" w:themeTint="80"/>
                <w:sz w:val="18"/>
                <w:szCs w:val="18"/>
              </w:rPr>
              <w:t>月</w:t>
            </w:r>
            <w:r w:rsidR="00877B8C">
              <w:rPr>
                <w:rFonts w:ascii="ＭＳ Ｐゴシック" w:eastAsia="ＭＳ Ｐゴシック" w:hAnsi="ＭＳ Ｐゴシック" w:hint="eastAsia"/>
                <w:color w:val="7F7F7F" w:themeColor="text1" w:themeTint="80"/>
                <w:sz w:val="18"/>
                <w:szCs w:val="18"/>
              </w:rPr>
              <w:t>4</w:t>
            </w:r>
            <w:r w:rsidRPr="00451F31">
              <w:rPr>
                <w:rFonts w:ascii="ＭＳ Ｐゴシック" w:eastAsia="ＭＳ Ｐゴシック" w:hAnsi="ＭＳ Ｐゴシック" w:hint="eastAsia"/>
                <w:color w:val="7F7F7F" w:themeColor="text1" w:themeTint="80"/>
                <w:sz w:val="18"/>
                <w:szCs w:val="18"/>
              </w:rPr>
              <w:t>日-</w:t>
            </w:r>
            <w:r w:rsidR="00877B8C">
              <w:rPr>
                <w:rFonts w:ascii="ＭＳ Ｐゴシック" w:eastAsia="ＭＳ Ｐゴシック" w:hAnsi="ＭＳ Ｐゴシック" w:hint="eastAsia"/>
                <w:color w:val="7F7F7F" w:themeColor="text1" w:themeTint="80"/>
                <w:sz w:val="18"/>
                <w:szCs w:val="18"/>
              </w:rPr>
              <w:t>5</w:t>
            </w:r>
            <w:r w:rsidRPr="00451F31">
              <w:rPr>
                <w:rFonts w:ascii="ＭＳ Ｐゴシック" w:eastAsia="ＭＳ Ｐゴシック" w:hAnsi="ＭＳ Ｐゴシック" w:hint="eastAsia"/>
                <w:color w:val="7F7F7F" w:themeColor="text1" w:themeTint="80"/>
                <w:sz w:val="18"/>
                <w:szCs w:val="18"/>
              </w:rPr>
              <w:t>日</w:t>
            </w:r>
            <w:r w:rsidR="00877B8C">
              <w:rPr>
                <w:rFonts w:ascii="ＭＳ Ｐゴシック" w:eastAsia="ＭＳ Ｐゴシック" w:hAnsi="ＭＳ Ｐゴシック" w:hint="eastAsia"/>
                <w:color w:val="7F7F7F" w:themeColor="text1" w:themeTint="80"/>
                <w:sz w:val="18"/>
                <w:szCs w:val="18"/>
              </w:rPr>
              <w:t>予定</w:t>
            </w:r>
          </w:p>
        </w:tc>
        <w:tc>
          <w:tcPr>
            <w:tcW w:w="1010" w:type="dxa"/>
            <w:vAlign w:val="center"/>
          </w:tcPr>
          <w:p w14:paraId="02287C5E" w14:textId="77777777" w:rsidR="0014490E" w:rsidRDefault="0014490E" w:rsidP="00B46D32">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ハイブリッド</w:t>
            </w:r>
          </w:p>
        </w:tc>
        <w:tc>
          <w:tcPr>
            <w:tcW w:w="1361" w:type="dxa"/>
            <w:vAlign w:val="center"/>
          </w:tcPr>
          <w:p w14:paraId="53499236" w14:textId="77777777" w:rsidR="00877B8C" w:rsidRDefault="00877B8C" w:rsidP="00B46D32">
            <w:pPr>
              <w:snapToGrid w:val="0"/>
              <w:jc w:val="center"/>
              <w:rPr>
                <w:rFonts w:ascii="ＭＳ Ｐゴシック" w:eastAsia="ＭＳ Ｐゴシック" w:hAnsi="ＭＳ Ｐゴシック"/>
                <w:color w:val="7F7F7F" w:themeColor="text1" w:themeTint="80"/>
                <w:sz w:val="18"/>
                <w:szCs w:val="18"/>
              </w:rPr>
            </w:pPr>
            <w:r w:rsidRPr="00877B8C">
              <w:rPr>
                <w:rFonts w:ascii="ＭＳ Ｐゴシック" w:eastAsia="ＭＳ Ｐゴシック" w:hAnsi="ＭＳ Ｐゴシック" w:hint="eastAsia"/>
                <w:color w:val="7F7F7F" w:themeColor="text1" w:themeTint="80"/>
                <w:sz w:val="18"/>
                <w:szCs w:val="18"/>
              </w:rPr>
              <w:t>長浜商工会議所</w:t>
            </w:r>
          </w:p>
          <w:p w14:paraId="087DFC1F" w14:textId="2EE64749" w:rsidR="0014490E" w:rsidRPr="00451F31" w:rsidRDefault="00877B8C" w:rsidP="00B46D32">
            <w:pPr>
              <w:snapToGrid w:val="0"/>
              <w:jc w:val="center"/>
              <w:rPr>
                <w:rFonts w:ascii="ＭＳ Ｐゴシック" w:eastAsia="ＭＳ Ｐゴシック" w:hAnsi="ＭＳ Ｐゴシック"/>
                <w:color w:val="7F7F7F" w:themeColor="text1" w:themeTint="80"/>
                <w:sz w:val="18"/>
                <w:szCs w:val="18"/>
              </w:rPr>
            </w:pPr>
            <w:r w:rsidRPr="00877B8C">
              <w:rPr>
                <w:rFonts w:ascii="ＭＳ Ｐゴシック" w:eastAsia="ＭＳ Ｐゴシック" w:hAnsi="ＭＳ Ｐゴシック" w:hint="eastAsia"/>
                <w:color w:val="7F7F7F" w:themeColor="text1" w:themeTint="80"/>
                <w:sz w:val="18"/>
                <w:szCs w:val="18"/>
              </w:rPr>
              <w:t>（滋賀県長浜市）</w:t>
            </w:r>
          </w:p>
        </w:tc>
        <w:tc>
          <w:tcPr>
            <w:tcW w:w="3535" w:type="dxa"/>
            <w:vAlign w:val="center"/>
          </w:tcPr>
          <w:p w14:paraId="33F04A2E" w14:textId="487B0186" w:rsidR="0014490E" w:rsidRPr="00451F31" w:rsidRDefault="0014490E" w:rsidP="00877B8C">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451F31">
              <w:rPr>
                <w:rFonts w:ascii="ＭＳ Ｐゴシック" w:eastAsia="ＭＳ Ｐゴシック" w:hAnsi="ＭＳ Ｐゴシック" w:hint="eastAsia"/>
                <w:color w:val="7F7F7F" w:themeColor="text1" w:themeTint="80"/>
                <w:sz w:val="18"/>
                <w:szCs w:val="18"/>
              </w:rPr>
              <w:t>未実施</w:t>
            </w:r>
          </w:p>
        </w:tc>
      </w:tr>
      <w:tr w:rsidR="0014490E" w:rsidRPr="00C248FB" w14:paraId="028A035C" w14:textId="77777777" w:rsidTr="00877B8C">
        <w:trPr>
          <w:trHeight w:val="23"/>
        </w:trPr>
        <w:tc>
          <w:tcPr>
            <w:tcW w:w="1717" w:type="dxa"/>
            <w:vMerge/>
            <w:shd w:val="clear" w:color="auto" w:fill="D9D9D9" w:themeFill="background1" w:themeFillShade="D9"/>
            <w:vAlign w:val="center"/>
          </w:tcPr>
          <w:p w14:paraId="42BA1F4F" w14:textId="77777777" w:rsidR="0014490E" w:rsidRPr="00C248FB" w:rsidRDefault="0014490E" w:rsidP="00B46D32">
            <w:pPr>
              <w:snapToGrid w:val="0"/>
              <w:jc w:val="center"/>
              <w:rPr>
                <w:rFonts w:ascii="ＭＳ Ｐゴシック" w:eastAsia="ＭＳ Ｐゴシック" w:hAnsi="ＭＳ Ｐゴシック"/>
                <w:b/>
                <w:bCs/>
                <w:sz w:val="18"/>
                <w:szCs w:val="18"/>
              </w:rPr>
            </w:pPr>
          </w:p>
        </w:tc>
        <w:tc>
          <w:tcPr>
            <w:tcW w:w="1010" w:type="dxa"/>
            <w:vAlign w:val="center"/>
          </w:tcPr>
          <w:p w14:paraId="794FFF13" w14:textId="77777777" w:rsidR="0014490E" w:rsidRDefault="0014490E" w:rsidP="00B46D32">
            <w:pPr>
              <w:snapToGrid w:val="0"/>
              <w:jc w:val="center"/>
              <w:rPr>
                <w:rFonts w:ascii="ＭＳ Ｐゴシック" w:eastAsia="ＭＳ Ｐゴシック" w:hAnsi="ＭＳ Ｐゴシック"/>
                <w:color w:val="7F7F7F" w:themeColor="text1" w:themeTint="80"/>
                <w:sz w:val="18"/>
                <w:szCs w:val="18"/>
              </w:rPr>
            </w:pPr>
            <w:r w:rsidRPr="00451F31">
              <w:rPr>
                <w:rFonts w:ascii="ＭＳ Ｐゴシック" w:eastAsia="ＭＳ Ｐゴシック" w:hAnsi="ＭＳ Ｐゴシック" w:hint="eastAsia"/>
                <w:color w:val="7F7F7F" w:themeColor="text1" w:themeTint="80"/>
                <w:sz w:val="18"/>
                <w:szCs w:val="18"/>
              </w:rPr>
              <w:t>第３回</w:t>
            </w:r>
          </w:p>
          <w:p w14:paraId="0CF972E4" w14:textId="2002B472" w:rsidR="0014490E" w:rsidRPr="00451F31" w:rsidRDefault="0014490E" w:rsidP="00B46D32">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1月</w:t>
            </w:r>
            <w:r w:rsidR="00877B8C">
              <w:rPr>
                <w:rFonts w:ascii="ＭＳ Ｐゴシック" w:eastAsia="ＭＳ Ｐゴシック" w:hAnsi="ＭＳ Ｐゴシック" w:hint="eastAsia"/>
                <w:color w:val="7F7F7F" w:themeColor="text1" w:themeTint="80"/>
                <w:sz w:val="18"/>
                <w:szCs w:val="18"/>
              </w:rPr>
              <w:t>15</w:t>
            </w:r>
            <w:r>
              <w:rPr>
                <w:rFonts w:ascii="ＭＳ Ｐゴシック" w:eastAsia="ＭＳ Ｐゴシック" w:hAnsi="ＭＳ Ｐゴシック" w:hint="eastAsia"/>
                <w:color w:val="7F7F7F" w:themeColor="text1" w:themeTint="80"/>
                <w:sz w:val="18"/>
                <w:szCs w:val="18"/>
              </w:rPr>
              <w:t>日-1</w:t>
            </w:r>
            <w:r w:rsidR="00877B8C">
              <w:rPr>
                <w:rFonts w:ascii="ＭＳ Ｐゴシック" w:eastAsia="ＭＳ Ｐゴシック" w:hAnsi="ＭＳ Ｐゴシック" w:hint="eastAsia"/>
                <w:color w:val="7F7F7F" w:themeColor="text1" w:themeTint="80"/>
                <w:sz w:val="18"/>
                <w:szCs w:val="18"/>
              </w:rPr>
              <w:t>6</w:t>
            </w:r>
            <w:r>
              <w:rPr>
                <w:rFonts w:ascii="ＭＳ Ｐゴシック" w:eastAsia="ＭＳ Ｐゴシック" w:hAnsi="ＭＳ Ｐゴシック" w:hint="eastAsia"/>
                <w:color w:val="7F7F7F" w:themeColor="text1" w:themeTint="80"/>
                <w:sz w:val="18"/>
                <w:szCs w:val="18"/>
              </w:rPr>
              <w:t>日予定</w:t>
            </w:r>
          </w:p>
        </w:tc>
        <w:tc>
          <w:tcPr>
            <w:tcW w:w="1010" w:type="dxa"/>
            <w:vAlign w:val="center"/>
          </w:tcPr>
          <w:p w14:paraId="58B95963" w14:textId="7353BEFB" w:rsidR="0014490E" w:rsidRPr="00451F31" w:rsidRDefault="00CE4D98" w:rsidP="00B46D32">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リアル</w:t>
            </w:r>
          </w:p>
        </w:tc>
        <w:tc>
          <w:tcPr>
            <w:tcW w:w="1361" w:type="dxa"/>
            <w:vAlign w:val="center"/>
          </w:tcPr>
          <w:p w14:paraId="5C57C243" w14:textId="77777777" w:rsidR="00CE4D98" w:rsidRPr="00CE4D98" w:rsidRDefault="00CE4D98" w:rsidP="00CE4D98">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GEOC</w:t>
            </w:r>
          </w:p>
          <w:p w14:paraId="59A70C85" w14:textId="2DC46945" w:rsidR="0014490E" w:rsidRPr="00451F31" w:rsidRDefault="00CE4D98" w:rsidP="00CE4D98">
            <w:pPr>
              <w:snapToGrid w:val="0"/>
              <w:jc w:val="center"/>
              <w:rPr>
                <w:rFonts w:ascii="ＭＳ Ｐゴシック" w:eastAsia="ＭＳ Ｐゴシック" w:hAnsi="ＭＳ Ｐゴシック"/>
                <w:color w:val="7F7F7F" w:themeColor="text1" w:themeTint="80"/>
                <w:sz w:val="18"/>
                <w:szCs w:val="18"/>
              </w:rPr>
            </w:pPr>
            <w:r w:rsidRPr="00CE4D98">
              <w:rPr>
                <w:rFonts w:ascii="ＭＳ Ｐゴシック" w:eastAsia="ＭＳ Ｐゴシック" w:hAnsi="ＭＳ Ｐゴシック" w:hint="eastAsia"/>
                <w:color w:val="7F7F7F" w:themeColor="text1" w:themeTint="80"/>
                <w:sz w:val="18"/>
                <w:szCs w:val="18"/>
              </w:rPr>
              <w:t>（東京）</w:t>
            </w:r>
          </w:p>
        </w:tc>
        <w:tc>
          <w:tcPr>
            <w:tcW w:w="3535" w:type="dxa"/>
            <w:vAlign w:val="center"/>
          </w:tcPr>
          <w:p w14:paraId="7898372F" w14:textId="77777777" w:rsidR="0014490E" w:rsidRPr="00451F31" w:rsidRDefault="0014490E" w:rsidP="0014490E">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451F31">
              <w:rPr>
                <w:rFonts w:ascii="ＭＳ Ｐゴシック" w:eastAsia="ＭＳ Ｐゴシック" w:hAnsi="ＭＳ Ｐゴシック" w:hint="eastAsia"/>
                <w:color w:val="7F7F7F" w:themeColor="text1" w:themeTint="80"/>
                <w:sz w:val="18"/>
                <w:szCs w:val="18"/>
              </w:rPr>
              <w:t>未実施</w:t>
            </w:r>
          </w:p>
        </w:tc>
      </w:tr>
    </w:tbl>
    <w:p w14:paraId="3A25EB6B" w14:textId="77777777" w:rsidR="0014490E" w:rsidRPr="0014490E" w:rsidRDefault="0014490E" w:rsidP="0014490E"/>
    <w:p w14:paraId="56DB087C" w14:textId="07E77F22" w:rsidR="0014490E" w:rsidRDefault="0014490E" w:rsidP="00A2651B">
      <w:pPr>
        <w:pStyle w:val="2"/>
        <w:spacing w:before="161" w:after="161"/>
      </w:pPr>
      <w:bookmarkStart w:id="30" w:name="_Toc210746635"/>
      <w:r>
        <w:rPr>
          <w:rFonts w:hint="eastAsia"/>
        </w:rPr>
        <w:t>EPOネットワークとの情報交換</w:t>
      </w:r>
      <w:bookmarkEnd w:id="30"/>
    </w:p>
    <w:p w14:paraId="7D1A1015" w14:textId="3FAE8596" w:rsidR="00877B8C" w:rsidRDefault="00877B8C" w:rsidP="00877B8C">
      <w:pPr>
        <w:pStyle w:val="a"/>
      </w:pPr>
      <w:r w:rsidRPr="00877B8C">
        <w:t>GEOCが開催する、EPOネットワークの強化等に関するミーティング</w:t>
      </w:r>
      <w:r>
        <w:rPr>
          <w:rFonts w:hint="eastAsia"/>
        </w:rPr>
        <w:t>へ出席</w:t>
      </w:r>
      <w:r w:rsidR="00CE4D98">
        <w:rPr>
          <w:rFonts w:hint="eastAsia"/>
        </w:rPr>
        <w:t>した</w:t>
      </w:r>
      <w:r>
        <w:rPr>
          <w:rFonts w:hint="eastAsia"/>
        </w:rPr>
        <w:t>。</w:t>
      </w:r>
    </w:p>
    <w:tbl>
      <w:tblPr>
        <w:tblW w:w="8585" w:type="dxa"/>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17"/>
        <w:gridCol w:w="1010"/>
        <w:gridCol w:w="1010"/>
        <w:gridCol w:w="808"/>
        <w:gridCol w:w="4040"/>
      </w:tblGrid>
      <w:tr w:rsidR="00CE4D98" w:rsidRPr="00CE4D98" w14:paraId="60B9E11C" w14:textId="77777777" w:rsidTr="00B46D32">
        <w:trPr>
          <w:trHeight w:val="23"/>
          <w:tblHeader/>
        </w:trPr>
        <w:tc>
          <w:tcPr>
            <w:tcW w:w="1717" w:type="dxa"/>
            <w:shd w:val="clear" w:color="auto" w:fill="E7E6E6" w:themeFill="background2"/>
          </w:tcPr>
          <w:p w14:paraId="15E5C9F9" w14:textId="77777777" w:rsidR="00877B8C" w:rsidRPr="00CE4D98" w:rsidRDefault="00877B8C" w:rsidP="00B46D32">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区分</w:t>
            </w:r>
          </w:p>
        </w:tc>
        <w:tc>
          <w:tcPr>
            <w:tcW w:w="1010" w:type="dxa"/>
            <w:shd w:val="clear" w:color="auto" w:fill="E7E6E6" w:themeFill="background2"/>
            <w:vAlign w:val="center"/>
          </w:tcPr>
          <w:p w14:paraId="2B820EA2" w14:textId="77777777" w:rsidR="00877B8C" w:rsidRPr="00CE4D98" w:rsidRDefault="00877B8C" w:rsidP="00B46D32">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開催日</w:t>
            </w:r>
          </w:p>
        </w:tc>
        <w:tc>
          <w:tcPr>
            <w:tcW w:w="1010" w:type="dxa"/>
            <w:shd w:val="clear" w:color="auto" w:fill="E7E6E6" w:themeFill="background2"/>
            <w:vAlign w:val="center"/>
          </w:tcPr>
          <w:p w14:paraId="377817AC" w14:textId="77777777" w:rsidR="00877B8C" w:rsidRPr="00CE4D98" w:rsidRDefault="00877B8C" w:rsidP="00B46D32">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開催方法</w:t>
            </w:r>
          </w:p>
        </w:tc>
        <w:tc>
          <w:tcPr>
            <w:tcW w:w="808" w:type="dxa"/>
            <w:shd w:val="clear" w:color="auto" w:fill="E7E6E6" w:themeFill="background2"/>
            <w:vAlign w:val="center"/>
          </w:tcPr>
          <w:p w14:paraId="1530EB84" w14:textId="77777777" w:rsidR="00877B8C" w:rsidRPr="00CE4D98" w:rsidRDefault="00877B8C" w:rsidP="00B46D32">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場所</w:t>
            </w:r>
          </w:p>
        </w:tc>
        <w:tc>
          <w:tcPr>
            <w:tcW w:w="4040" w:type="dxa"/>
            <w:shd w:val="clear" w:color="auto" w:fill="E7E6E6" w:themeFill="background2"/>
            <w:vAlign w:val="center"/>
          </w:tcPr>
          <w:p w14:paraId="10C7EC1D" w14:textId="77777777" w:rsidR="00877B8C" w:rsidRPr="00CE4D98" w:rsidRDefault="00877B8C" w:rsidP="00B46D32">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実施内容等（次第等から抜粋）</w:t>
            </w:r>
          </w:p>
        </w:tc>
      </w:tr>
      <w:tr w:rsidR="00CE4D98" w:rsidRPr="00CE4D98" w14:paraId="02F11005" w14:textId="77777777" w:rsidTr="00B46D32">
        <w:trPr>
          <w:trHeight w:val="23"/>
        </w:trPr>
        <w:tc>
          <w:tcPr>
            <w:tcW w:w="1717" w:type="dxa"/>
            <w:shd w:val="clear" w:color="auto" w:fill="D9D9D9" w:themeFill="background1" w:themeFillShade="D9"/>
            <w:vAlign w:val="center"/>
          </w:tcPr>
          <w:p w14:paraId="46769862" w14:textId="00944726" w:rsidR="00CE4D98" w:rsidRPr="00CE4D98" w:rsidRDefault="00CE4D98" w:rsidP="00877B8C">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sz w:val="18"/>
                <w:szCs w:val="18"/>
              </w:rPr>
              <w:t>EPOネットワーク強化に関する勉強会</w:t>
            </w:r>
          </w:p>
          <w:p w14:paraId="07BE5F9B" w14:textId="58C492D9" w:rsidR="00877B8C" w:rsidRPr="00CE4D98" w:rsidRDefault="00CE4D98" w:rsidP="00877B8C">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r w:rsidR="00877B8C" w:rsidRPr="00CE4D98">
              <w:rPr>
                <w:rFonts w:ascii="ＭＳ Ｐゴシック" w:eastAsia="ＭＳ Ｐゴシック" w:hAnsi="ＭＳ Ｐゴシック" w:hint="eastAsia"/>
                <w:sz w:val="16"/>
                <w:szCs w:val="16"/>
              </w:rPr>
              <w:t>EPOネットワーク</w:t>
            </w:r>
            <w:r>
              <w:rPr>
                <w:rFonts w:ascii="ＭＳ Ｐゴシック" w:eastAsia="ＭＳ Ｐゴシック" w:hAnsi="ＭＳ Ｐゴシック" w:hint="eastAsia"/>
                <w:sz w:val="16"/>
                <w:szCs w:val="16"/>
              </w:rPr>
              <w:t>情報交換会合）</w:t>
            </w:r>
          </w:p>
        </w:tc>
        <w:tc>
          <w:tcPr>
            <w:tcW w:w="1010" w:type="dxa"/>
            <w:vAlign w:val="center"/>
          </w:tcPr>
          <w:p w14:paraId="2D666F96" w14:textId="5DA91F5F" w:rsidR="00877B8C" w:rsidRPr="00CE4D98" w:rsidRDefault="00CE4D98" w:rsidP="00877B8C">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9</w:t>
            </w:r>
            <w:r w:rsidR="00877B8C" w:rsidRPr="00CE4D98">
              <w:rPr>
                <w:rFonts w:ascii="ＭＳ Ｐゴシック" w:eastAsia="ＭＳ Ｐゴシック" w:hAnsi="ＭＳ Ｐゴシック" w:hint="eastAsia"/>
                <w:sz w:val="18"/>
                <w:szCs w:val="18"/>
              </w:rPr>
              <w:t>月</w:t>
            </w:r>
            <w:r w:rsidRPr="00CE4D98">
              <w:rPr>
                <w:rFonts w:ascii="ＭＳ Ｐゴシック" w:eastAsia="ＭＳ Ｐゴシック" w:hAnsi="ＭＳ Ｐゴシック" w:hint="eastAsia"/>
                <w:sz w:val="18"/>
                <w:szCs w:val="18"/>
              </w:rPr>
              <w:t>30日</w:t>
            </w:r>
          </w:p>
        </w:tc>
        <w:tc>
          <w:tcPr>
            <w:tcW w:w="1010" w:type="dxa"/>
            <w:vAlign w:val="center"/>
          </w:tcPr>
          <w:p w14:paraId="4DD3A2C3" w14:textId="6A0EA79A" w:rsidR="00877B8C" w:rsidRPr="00CE4D98" w:rsidRDefault="00CE4D98" w:rsidP="00877B8C">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オンライン</w:t>
            </w:r>
          </w:p>
        </w:tc>
        <w:tc>
          <w:tcPr>
            <w:tcW w:w="808" w:type="dxa"/>
            <w:vAlign w:val="center"/>
          </w:tcPr>
          <w:p w14:paraId="6E307447" w14:textId="269D2299" w:rsidR="00877B8C" w:rsidRPr="00CE4D98" w:rsidRDefault="00CE4D98" w:rsidP="00877B8C">
            <w:pPr>
              <w:snapToGrid w:val="0"/>
              <w:jc w:val="center"/>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w:t>
            </w:r>
          </w:p>
        </w:tc>
        <w:tc>
          <w:tcPr>
            <w:tcW w:w="4040" w:type="dxa"/>
            <w:vAlign w:val="center"/>
          </w:tcPr>
          <w:p w14:paraId="30977718" w14:textId="487440B5" w:rsidR="00CE4D98" w:rsidRPr="00CE4D98" w:rsidRDefault="00CE4D98" w:rsidP="00CE4D98">
            <w:pPr>
              <w:pStyle w:val="ab"/>
              <w:numPr>
                <w:ilvl w:val="0"/>
                <w:numId w:val="6"/>
              </w:numPr>
              <w:snapToGrid w:val="0"/>
              <w:ind w:left="227" w:hanging="227"/>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趣旨説明</w:t>
            </w:r>
          </w:p>
          <w:p w14:paraId="3DC0A40B" w14:textId="2EE32A4F" w:rsidR="00CE4D98" w:rsidRPr="00CE4D98" w:rsidRDefault="00CE4D98" w:rsidP="00CE4D98">
            <w:pPr>
              <w:pStyle w:val="ab"/>
              <w:numPr>
                <w:ilvl w:val="0"/>
                <w:numId w:val="6"/>
              </w:numPr>
              <w:snapToGrid w:val="0"/>
              <w:ind w:left="227" w:hanging="227"/>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話題提供「ヨーロッパの</w:t>
            </w:r>
            <w:r w:rsidRPr="00CE4D98">
              <w:rPr>
                <w:rFonts w:ascii="ＭＳ Ｐゴシック" w:eastAsia="ＭＳ Ｐゴシック" w:hAnsi="ＭＳ Ｐゴシック"/>
                <w:sz w:val="18"/>
                <w:szCs w:val="18"/>
              </w:rPr>
              <w:t>LEADER事業における地域での取組において、中核的担い手が果たしている中間支援機能」飯田 恭子氏（農林水産省　農林水産政策研究所　上席主任研究官）</w:t>
            </w:r>
          </w:p>
          <w:p w14:paraId="2262090C" w14:textId="5BDAE846" w:rsidR="00CE4D98" w:rsidRPr="00CE4D98" w:rsidRDefault="00CE4D98" w:rsidP="00CE4D98">
            <w:pPr>
              <w:pStyle w:val="ab"/>
              <w:numPr>
                <w:ilvl w:val="0"/>
                <w:numId w:val="6"/>
              </w:numPr>
              <w:snapToGrid w:val="0"/>
              <w:ind w:left="227" w:hanging="227"/>
              <w:rPr>
                <w:rFonts w:ascii="ＭＳ Ｐゴシック" w:eastAsia="ＭＳ Ｐゴシック" w:hAnsi="ＭＳ Ｐゴシック"/>
                <w:sz w:val="18"/>
                <w:szCs w:val="18"/>
              </w:rPr>
            </w:pPr>
            <w:r w:rsidRPr="00CE4D98">
              <w:rPr>
                <w:rFonts w:ascii="ＭＳ Ｐゴシック" w:eastAsia="ＭＳ Ｐゴシック" w:hAnsi="ＭＳ Ｐゴシック" w:hint="eastAsia"/>
                <w:sz w:val="18"/>
                <w:szCs w:val="18"/>
              </w:rPr>
              <w:t>意見交換　「飯田先生の話題提供を受けて」平岡</w:t>
            </w:r>
            <w:r w:rsidRPr="00CE4D98">
              <w:rPr>
                <w:rFonts w:ascii="ＭＳ Ｐゴシック" w:eastAsia="ＭＳ Ｐゴシック" w:hAnsi="ＭＳ Ｐゴシック"/>
                <w:sz w:val="18"/>
                <w:szCs w:val="18"/>
              </w:rPr>
              <w:t xml:space="preserve"> 俊一氏（滋賀県立大学環境政策・計画学科　准教授）×GEOC江口</w:t>
            </w:r>
          </w:p>
          <w:p w14:paraId="699B3946" w14:textId="780D9B85" w:rsidR="00877B8C" w:rsidRPr="00CE4D98" w:rsidRDefault="00CE4D98" w:rsidP="00CE4D98">
            <w:pPr>
              <w:pStyle w:val="ab"/>
              <w:numPr>
                <w:ilvl w:val="0"/>
                <w:numId w:val="6"/>
              </w:numPr>
              <w:snapToGrid w:val="0"/>
              <w:ind w:left="227" w:hanging="227"/>
              <w:rPr>
                <w:rFonts w:ascii="ＭＳ Ｐゴシック" w:eastAsia="ＭＳ Ｐゴシック" w:hAnsi="ＭＳ Ｐゴシック"/>
                <w:sz w:val="18"/>
                <w:szCs w:val="18"/>
                <w:lang w:val="en-US"/>
              </w:rPr>
            </w:pPr>
            <w:r w:rsidRPr="00CE4D98">
              <w:rPr>
                <w:rFonts w:ascii="ＭＳ Ｐゴシック" w:eastAsia="ＭＳ Ｐゴシック" w:hAnsi="ＭＳ Ｐゴシック" w:hint="eastAsia"/>
                <w:sz w:val="18"/>
                <w:szCs w:val="18"/>
              </w:rPr>
              <w:t>質疑応答・感想共有</w:t>
            </w:r>
            <w:r w:rsidR="00877B8C" w:rsidRPr="00CE4D98">
              <w:rPr>
                <w:rFonts w:ascii="ＭＳ Ｐゴシック" w:eastAsia="ＭＳ Ｐゴシック" w:hAnsi="ＭＳ Ｐゴシック" w:hint="eastAsia"/>
                <w:sz w:val="18"/>
                <w:szCs w:val="18"/>
              </w:rPr>
              <w:t>未実施</w:t>
            </w:r>
          </w:p>
        </w:tc>
      </w:tr>
    </w:tbl>
    <w:p w14:paraId="48E1955F" w14:textId="77777777" w:rsidR="00877B8C" w:rsidRDefault="00877B8C" w:rsidP="0014490E"/>
    <w:p w14:paraId="3750B694" w14:textId="2BAE4007" w:rsidR="007B0E30" w:rsidRDefault="007B0E30" w:rsidP="00A2651B">
      <w:pPr>
        <w:pStyle w:val="2"/>
        <w:spacing w:before="161" w:after="161"/>
      </w:pPr>
      <w:bookmarkStart w:id="31" w:name="_Toc210746636"/>
      <w:r>
        <w:rPr>
          <w:rFonts w:hint="eastAsia"/>
        </w:rPr>
        <w:lastRenderedPageBreak/>
        <w:t>施設の維持・管理</w:t>
      </w:r>
      <w:bookmarkEnd w:id="31"/>
    </w:p>
    <w:p w14:paraId="2E792DA0" w14:textId="0E3E7F46" w:rsidR="007B0E30" w:rsidRDefault="007B0E30" w:rsidP="002A238B">
      <w:pPr>
        <w:pStyle w:val="4"/>
      </w:pPr>
      <w:r>
        <w:rPr>
          <w:rFonts w:hint="eastAsia"/>
        </w:rPr>
        <w:t>オフィスの防火・防災管理及び解錠・施錠管理</w:t>
      </w:r>
    </w:p>
    <w:p w14:paraId="5AEC6AE1" w14:textId="314D3899" w:rsidR="007A5F07" w:rsidRPr="00BE0787" w:rsidRDefault="007A5F07" w:rsidP="00F671CD">
      <w:pPr>
        <w:pStyle w:val="a"/>
      </w:pPr>
      <w:r w:rsidRPr="00BE0787">
        <w:t>防火・防災管理については、</w:t>
      </w:r>
      <w:r>
        <w:rPr>
          <w:rFonts w:hint="eastAsia"/>
        </w:rPr>
        <w:t>消防</w:t>
      </w:r>
      <w:r w:rsidRPr="00BE0787">
        <w:t>法に則り、</w:t>
      </w:r>
      <w:r>
        <w:rPr>
          <w:rFonts w:hint="eastAsia"/>
        </w:rPr>
        <w:t>EPO中部の</w:t>
      </w:r>
      <w:r w:rsidRPr="00BE0787">
        <w:t>常勤スタッフが</w:t>
      </w:r>
      <w:r w:rsidRPr="00BE0787">
        <w:rPr>
          <w:rFonts w:hint="eastAsia"/>
        </w:rPr>
        <w:t>2018年度に</w:t>
      </w:r>
      <w:r w:rsidRPr="00BE0787">
        <w:t>「防火・防災管理者」講習を受講した上で消防計画書等を作成、管轄消防署への届出を行</w:t>
      </w:r>
      <w:r w:rsidR="002A238B">
        <w:rPr>
          <w:rFonts w:hint="eastAsia"/>
        </w:rPr>
        <w:t>い、防火・防災管理者講習から５年度目にあたる</w:t>
      </w:r>
      <w:r>
        <w:rPr>
          <w:rFonts w:hint="eastAsia"/>
        </w:rPr>
        <w:t>2023年</w:t>
      </w:r>
      <w:r w:rsidR="002A238B">
        <w:rPr>
          <w:rFonts w:hint="eastAsia"/>
        </w:rPr>
        <w:t>度</w:t>
      </w:r>
      <w:r>
        <w:rPr>
          <w:rFonts w:hint="eastAsia"/>
        </w:rPr>
        <w:t>に</w:t>
      </w:r>
      <w:r w:rsidR="002A238B">
        <w:rPr>
          <w:rFonts w:hint="eastAsia"/>
        </w:rPr>
        <w:t>、</w:t>
      </w:r>
      <w:r>
        <w:rPr>
          <w:rFonts w:hint="eastAsia"/>
        </w:rPr>
        <w:t>名古屋市の防火・防災管理再講習を同スタッフが受講し、防火・防災管理者を継続して務め</w:t>
      </w:r>
      <w:r w:rsidR="002A238B">
        <w:rPr>
          <w:rFonts w:hint="eastAsia"/>
        </w:rPr>
        <w:t>ている</w:t>
      </w:r>
      <w:r>
        <w:rPr>
          <w:rFonts w:hint="eastAsia"/>
        </w:rPr>
        <w:t>。</w:t>
      </w:r>
    </w:p>
    <w:p w14:paraId="417FDBAC" w14:textId="5094C250" w:rsidR="00DF2E65" w:rsidRDefault="002D508F" w:rsidP="00877B8C">
      <w:pPr>
        <w:pStyle w:val="a"/>
      </w:pPr>
      <w:r>
        <w:rPr>
          <w:rFonts w:hint="eastAsia"/>
        </w:rPr>
        <w:t>日常的な</w:t>
      </w:r>
      <w:r w:rsidR="001E3E74" w:rsidRPr="00BE0787">
        <w:t>防火・防災</w:t>
      </w:r>
      <w:r>
        <w:rPr>
          <w:rFonts w:hint="eastAsia"/>
        </w:rPr>
        <w:t>対応として、</w:t>
      </w:r>
      <w:r w:rsidR="001E3E74" w:rsidRPr="00BE0787">
        <w:t>身のまわりの</w:t>
      </w:r>
      <w:r>
        <w:rPr>
          <w:rFonts w:hint="eastAsia"/>
        </w:rPr>
        <w:t>防火・防災に関わる</w:t>
      </w:r>
      <w:r w:rsidR="001E3E74" w:rsidRPr="00BE0787">
        <w:t>チェックを定期的</w:t>
      </w:r>
      <w:r w:rsidR="00D1043A">
        <w:rPr>
          <w:rFonts w:hint="eastAsia"/>
        </w:rPr>
        <w:t>に</w:t>
      </w:r>
      <w:r w:rsidR="001E3E74" w:rsidRPr="00BE0787">
        <w:t>（週</w:t>
      </w:r>
      <w:r w:rsidR="00D1043A">
        <w:rPr>
          <w:rFonts w:hint="eastAsia"/>
        </w:rPr>
        <w:t>２</w:t>
      </w:r>
      <w:r w:rsidR="001E3E74" w:rsidRPr="00BE0787">
        <w:t>回程度）実施し</w:t>
      </w:r>
      <w:r w:rsidR="00C507C5" w:rsidRPr="00BE0787">
        <w:rPr>
          <w:rFonts w:hint="eastAsia"/>
        </w:rPr>
        <w:t>、</w:t>
      </w:r>
      <w:r w:rsidR="007D265C" w:rsidRPr="00BE0787">
        <w:rPr>
          <w:rFonts w:hint="eastAsia"/>
        </w:rPr>
        <w:t>関係</w:t>
      </w:r>
      <w:r w:rsidR="006F6613" w:rsidRPr="00BE0787">
        <w:t>書類</w:t>
      </w:r>
      <w:r w:rsidR="007D265C" w:rsidRPr="00BE0787">
        <w:rPr>
          <w:rFonts w:hint="eastAsia"/>
        </w:rPr>
        <w:t>等</w:t>
      </w:r>
      <w:r w:rsidR="009C0AE3" w:rsidRPr="00BE0787">
        <w:rPr>
          <w:rFonts w:hint="eastAsia"/>
        </w:rPr>
        <w:t>を</w:t>
      </w:r>
      <w:r w:rsidR="006F6613" w:rsidRPr="00BE0787">
        <w:t>「防火管理台帳」</w:t>
      </w:r>
      <w:r w:rsidR="009C0AE3" w:rsidRPr="00BE0787">
        <w:rPr>
          <w:rFonts w:hint="eastAsia"/>
        </w:rPr>
        <w:t>で</w:t>
      </w:r>
      <w:r w:rsidR="006F6613" w:rsidRPr="00BE0787">
        <w:t>保管</w:t>
      </w:r>
      <w:r w:rsidR="009C0AE3" w:rsidRPr="00BE0787">
        <w:rPr>
          <w:rFonts w:hint="eastAsia"/>
        </w:rPr>
        <w:t>し</w:t>
      </w:r>
      <w:r>
        <w:rPr>
          <w:rFonts w:hint="eastAsia"/>
        </w:rPr>
        <w:t>ている</w:t>
      </w:r>
      <w:r w:rsidR="00877B8C">
        <w:rPr>
          <w:rFonts w:hint="eastAsia"/>
        </w:rPr>
        <w:t>。</w:t>
      </w:r>
    </w:p>
    <w:p w14:paraId="3FF04BB4" w14:textId="3012929F" w:rsidR="00CE4D98" w:rsidRPr="00BE0787" w:rsidRDefault="00CE4D98" w:rsidP="00CE4D98">
      <w:pPr>
        <w:pStyle w:val="a"/>
        <w:ind w:left="945"/>
      </w:pPr>
      <w:r>
        <w:rPr>
          <w:rFonts w:hint="eastAsia"/>
        </w:rPr>
        <w:t>ビル</w:t>
      </w:r>
      <w:r>
        <w:t>内</w:t>
      </w:r>
      <w:r>
        <w:rPr>
          <w:rFonts w:hint="eastAsia"/>
        </w:rPr>
        <w:t>全テナントを対象にした</w:t>
      </w:r>
      <w:r>
        <w:t>防火・防災検査が</w:t>
      </w:r>
      <w:r>
        <w:rPr>
          <w:rFonts w:hint="eastAsia"/>
        </w:rPr>
        <w:t>７</w:t>
      </w:r>
      <w:r>
        <w:t>月</w:t>
      </w:r>
      <w:r>
        <w:rPr>
          <w:rFonts w:hint="eastAsia"/>
        </w:rPr>
        <w:t>28日</w:t>
      </w:r>
      <w:r>
        <w:t>に実施</w:t>
      </w:r>
      <w:r>
        <w:rPr>
          <w:rFonts w:hint="eastAsia"/>
        </w:rPr>
        <w:t>され、消防署に提出した防火・防災点検結果報告書を中部地方環境事務所とも共有した。</w:t>
      </w:r>
    </w:p>
    <w:p w14:paraId="7D9E4538" w14:textId="77777777" w:rsidR="00CE4D98" w:rsidRPr="00CD7AF8" w:rsidRDefault="00CE4D98" w:rsidP="00CE4D98">
      <w:pPr>
        <w:widowControl/>
        <w:snapToGrid w:val="0"/>
        <w:spacing w:beforeLines="50" w:before="161"/>
        <w:jc w:val="left"/>
        <w:rPr>
          <w:rFonts w:ascii="HGｺﾞｼｯｸE" w:eastAsia="HGｺﾞｼｯｸE" w:hAnsi="HGｺﾞｼｯｸE"/>
        </w:rPr>
      </w:pPr>
      <w:r w:rsidRPr="00CD7AF8">
        <w:rPr>
          <w:rFonts w:ascii="HGｺﾞｼｯｸE" w:eastAsia="HGｺﾞｼｯｸE" w:hAnsi="HGｺﾞｼｯｸE" w:hint="eastAsia"/>
        </w:rPr>
        <w:t>【防火・防災管理点検結果報告書】</w:t>
      </w:r>
    </w:p>
    <w:p w14:paraId="49F0F2B9" w14:textId="68607A60" w:rsidR="00CE4D98" w:rsidRDefault="00CE4D98">
      <w:pPr>
        <w:widowControl/>
        <w:jc w:val="left"/>
      </w:pPr>
      <w:r w:rsidRPr="00CE4D98">
        <w:rPr>
          <w:noProof/>
        </w:rPr>
        <w:drawing>
          <wp:inline distT="0" distB="0" distL="0" distR="0" wp14:anchorId="2BFCCA77" wp14:editId="7199DA38">
            <wp:extent cx="2844000" cy="4018914"/>
            <wp:effectExtent l="19050" t="19050" r="13970" b="20320"/>
            <wp:docPr id="18462730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73031" name=""/>
                    <pic:cNvPicPr/>
                  </pic:nvPicPr>
                  <pic:blipFill>
                    <a:blip r:embed="rId21"/>
                    <a:stretch>
                      <a:fillRect/>
                    </a:stretch>
                  </pic:blipFill>
                  <pic:spPr>
                    <a:xfrm>
                      <a:off x="0" y="0"/>
                      <a:ext cx="2844000" cy="4018914"/>
                    </a:xfrm>
                    <a:prstGeom prst="rect">
                      <a:avLst/>
                    </a:prstGeom>
                    <a:ln>
                      <a:solidFill>
                        <a:schemeClr val="tx1">
                          <a:lumMod val="50000"/>
                          <a:lumOff val="50000"/>
                        </a:schemeClr>
                      </a:solidFill>
                    </a:ln>
                  </pic:spPr>
                </pic:pic>
              </a:graphicData>
            </a:graphic>
          </wp:inline>
        </w:drawing>
      </w:r>
      <w:r w:rsidRPr="00CE4D98">
        <w:rPr>
          <w:noProof/>
        </w:rPr>
        <w:drawing>
          <wp:inline distT="0" distB="0" distL="0" distR="0" wp14:anchorId="5843AE1C" wp14:editId="05A97F13">
            <wp:extent cx="2844000" cy="4018914"/>
            <wp:effectExtent l="19050" t="19050" r="13970" b="20320"/>
            <wp:docPr id="8999725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72524" name=""/>
                    <pic:cNvPicPr/>
                  </pic:nvPicPr>
                  <pic:blipFill>
                    <a:blip r:embed="rId22"/>
                    <a:stretch>
                      <a:fillRect/>
                    </a:stretch>
                  </pic:blipFill>
                  <pic:spPr>
                    <a:xfrm>
                      <a:off x="0" y="0"/>
                      <a:ext cx="2844000" cy="4018914"/>
                    </a:xfrm>
                    <a:prstGeom prst="rect">
                      <a:avLst/>
                    </a:prstGeom>
                    <a:ln>
                      <a:solidFill>
                        <a:schemeClr val="tx1">
                          <a:lumMod val="50000"/>
                          <a:lumOff val="50000"/>
                        </a:schemeClr>
                      </a:solidFill>
                    </a:ln>
                  </pic:spPr>
                </pic:pic>
              </a:graphicData>
            </a:graphic>
          </wp:inline>
        </w:drawing>
      </w:r>
    </w:p>
    <w:p w14:paraId="66ED3070" w14:textId="6B8D7877" w:rsidR="00CE4D98" w:rsidRPr="00011893" w:rsidRDefault="00CE4D98" w:rsidP="00CE4D98">
      <w:pPr>
        <w:rPr>
          <w:rFonts w:ascii="HG明朝B" w:eastAsia="HG明朝B"/>
          <w:color w:val="FF00FF"/>
        </w:rPr>
      </w:pPr>
      <w:r w:rsidRPr="00592464">
        <w:rPr>
          <w:rFonts w:ascii="HG明朝B" w:eastAsia="HG明朝B" w:hint="eastAsia"/>
        </w:rPr>
        <w:t>提出した</w:t>
      </w:r>
      <w:r>
        <w:rPr>
          <w:rFonts w:ascii="HG明朝B" w:eastAsia="HG明朝B" w:hint="eastAsia"/>
        </w:rPr>
        <w:t>防火防災点検報告書</w:t>
      </w:r>
      <w:r w:rsidRPr="00592464">
        <w:rPr>
          <w:rFonts w:ascii="HG明朝B" w:eastAsia="HG明朝B" w:hint="eastAsia"/>
        </w:rPr>
        <w:t>：参考資料3(</w:t>
      </w:r>
      <w:r>
        <w:rPr>
          <w:rFonts w:ascii="HG明朝B" w:eastAsia="HG明朝B" w:hint="eastAsia"/>
        </w:rPr>
        <w:t>6</w:t>
      </w:r>
      <w:r w:rsidRPr="00592464">
        <w:rPr>
          <w:rFonts w:ascii="HG明朝B" w:eastAsia="HG明朝B" w:hint="eastAsia"/>
        </w:rPr>
        <w:t>)</w:t>
      </w:r>
      <w:r>
        <w:rPr>
          <w:rFonts w:ascii="HG明朝B" w:eastAsia="HG明朝B" w:hint="eastAsia"/>
        </w:rPr>
        <w:t>(ｱ)</w:t>
      </w:r>
    </w:p>
    <w:p w14:paraId="4E63D4F2" w14:textId="77777777" w:rsidR="00CE4D98" w:rsidRPr="00CE4D98" w:rsidRDefault="00CE4D98">
      <w:pPr>
        <w:widowControl/>
        <w:jc w:val="left"/>
      </w:pPr>
    </w:p>
    <w:p w14:paraId="79D80F24" w14:textId="7C369299" w:rsidR="007B0E30" w:rsidRDefault="007B0E30" w:rsidP="002A238B">
      <w:pPr>
        <w:pStyle w:val="4"/>
      </w:pPr>
      <w:r>
        <w:rPr>
          <w:rFonts w:hint="eastAsia"/>
        </w:rPr>
        <w:t>施設・設備の維持管理</w:t>
      </w:r>
    </w:p>
    <w:p w14:paraId="44F35472" w14:textId="18CCC7E0" w:rsidR="00BC6D6A" w:rsidRDefault="00BC6D6A" w:rsidP="009B5BB1">
      <w:pPr>
        <w:pStyle w:val="a"/>
      </w:pPr>
      <w:r>
        <w:rPr>
          <w:rFonts w:hint="eastAsia"/>
        </w:rPr>
        <w:t>来館者が快適に利用できるよう、オフィス内を常に整頓・整理し、施設・設備の維持管理を行っている。</w:t>
      </w:r>
    </w:p>
    <w:p w14:paraId="7FADE7BD" w14:textId="77777777" w:rsidR="00BC6D6A" w:rsidRDefault="00BC6D6A" w:rsidP="00BC6D6A"/>
    <w:p w14:paraId="44861C84" w14:textId="4D1E6132" w:rsidR="007B0E30" w:rsidRPr="007B0E30" w:rsidRDefault="00BC6D6A" w:rsidP="002A238B">
      <w:pPr>
        <w:pStyle w:val="4"/>
      </w:pPr>
      <w:r>
        <w:rPr>
          <w:rFonts w:hint="eastAsia"/>
        </w:rPr>
        <w:t>その他</w:t>
      </w:r>
      <w:r w:rsidR="007B0E30">
        <w:rPr>
          <w:rFonts w:hint="eastAsia"/>
        </w:rPr>
        <w:t>オフィス</w:t>
      </w:r>
      <w:r w:rsidR="002A238B">
        <w:rPr>
          <w:rFonts w:hint="eastAsia"/>
        </w:rPr>
        <w:t>運営に係る事務等</w:t>
      </w:r>
    </w:p>
    <w:p w14:paraId="3EFE0A82" w14:textId="255FF9F8" w:rsidR="006E1657" w:rsidRDefault="006F6613" w:rsidP="009B5BB1">
      <w:pPr>
        <w:pStyle w:val="a"/>
      </w:pPr>
      <w:r w:rsidRPr="006F6613">
        <w:rPr>
          <w:rFonts w:hint="eastAsia"/>
        </w:rPr>
        <w:t>オフィスの運営に必要な機材</w:t>
      </w:r>
      <w:r w:rsidR="00BE4851">
        <w:rPr>
          <w:rFonts w:hint="eastAsia"/>
        </w:rPr>
        <w:t>等</w:t>
      </w:r>
      <w:r w:rsidRPr="006F6613">
        <w:rPr>
          <w:rFonts w:hint="eastAsia"/>
        </w:rPr>
        <w:t>を揃え、その使用料の支払</w:t>
      </w:r>
      <w:r w:rsidR="00BE4851">
        <w:rPr>
          <w:rFonts w:hint="eastAsia"/>
        </w:rPr>
        <w:t>等の維持管理に必要な事務を行っている。</w:t>
      </w:r>
    </w:p>
    <w:p w14:paraId="23EDABE4" w14:textId="77777777" w:rsidR="003E4961" w:rsidRDefault="003E4961">
      <w:pPr>
        <w:widowControl/>
        <w:jc w:val="left"/>
      </w:pPr>
    </w:p>
    <w:p w14:paraId="75535547" w14:textId="21D0F1E3" w:rsidR="0014490E" w:rsidRDefault="0014490E" w:rsidP="0014490E">
      <w:pPr>
        <w:pStyle w:val="2"/>
        <w:spacing w:before="161" w:after="161"/>
      </w:pPr>
      <w:bookmarkStart w:id="32" w:name="_Toc210746637"/>
      <w:r>
        <w:rPr>
          <w:rFonts w:hint="eastAsia"/>
        </w:rPr>
        <w:lastRenderedPageBreak/>
        <w:t>ネットワークの維持活用</w:t>
      </w:r>
      <w:bookmarkEnd w:id="32"/>
    </w:p>
    <w:p w14:paraId="0AE5A55A" w14:textId="477F7DA9" w:rsidR="0014490E" w:rsidRDefault="00877B8C" w:rsidP="0014490E">
      <w:pPr>
        <w:pStyle w:val="a"/>
      </w:pPr>
      <w:r>
        <w:rPr>
          <w:rFonts w:hint="eastAsia"/>
        </w:rPr>
        <w:t>業務を通して把握した情報については、</w:t>
      </w:r>
      <w:r w:rsidR="0014490E">
        <w:rPr>
          <w:rFonts w:hint="eastAsia"/>
        </w:rPr>
        <w:t>中部地方環境事務所から</w:t>
      </w:r>
      <w:r>
        <w:rPr>
          <w:rFonts w:hint="eastAsia"/>
        </w:rPr>
        <w:t>提示指示があった都度に、</w:t>
      </w:r>
      <w:r w:rsidR="002D41DA">
        <w:rPr>
          <w:rFonts w:hint="eastAsia"/>
        </w:rPr>
        <w:t>整理した</w:t>
      </w:r>
      <w:r w:rsidR="0014490E">
        <w:rPr>
          <w:rFonts w:hint="eastAsia"/>
        </w:rPr>
        <w:t>情報を提供し</w:t>
      </w:r>
      <w:r w:rsidR="002D41DA">
        <w:rPr>
          <w:rFonts w:hint="eastAsia"/>
        </w:rPr>
        <w:t>ている</w:t>
      </w:r>
      <w:r w:rsidR="0014490E">
        <w:rPr>
          <w:rFonts w:hint="eastAsia"/>
        </w:rPr>
        <w:t>。</w:t>
      </w:r>
    </w:p>
    <w:p w14:paraId="0BD63B26" w14:textId="77777777" w:rsidR="0014490E" w:rsidRPr="0014490E" w:rsidRDefault="0014490E" w:rsidP="0014490E"/>
    <w:p w14:paraId="758888FC" w14:textId="77777777" w:rsidR="00B35962" w:rsidRPr="002D41DA" w:rsidRDefault="00B35962">
      <w:pPr>
        <w:widowControl/>
        <w:jc w:val="left"/>
        <w:sectPr w:rsidR="00B35962" w:rsidRPr="002D41DA" w:rsidSect="00E75173">
          <w:headerReference w:type="default" r:id="rId23"/>
          <w:footerReference w:type="default" r:id="rId24"/>
          <w:pgSz w:w="11906" w:h="16838" w:code="9"/>
          <w:pgMar w:top="1134" w:right="1418" w:bottom="1134" w:left="1418" w:header="567" w:footer="567" w:gutter="0"/>
          <w:cols w:space="425"/>
          <w:docGrid w:type="linesAndChars" w:linePitch="323" w:charSpace="-1730"/>
        </w:sectPr>
      </w:pPr>
    </w:p>
    <w:p w14:paraId="3B06E537" w14:textId="1C1D8DA1" w:rsidR="007B0E30" w:rsidRPr="00F72FA1" w:rsidRDefault="007B0E30" w:rsidP="00F72FA1">
      <w:pPr>
        <w:pStyle w:val="1"/>
        <w:spacing w:before="161" w:after="161"/>
      </w:pPr>
      <w:bookmarkStart w:id="33" w:name="_Toc210746638"/>
      <w:r w:rsidRPr="00F72FA1">
        <w:rPr>
          <w:rFonts w:hint="eastAsia"/>
        </w:rPr>
        <w:lastRenderedPageBreak/>
        <w:t>協働取組の促進のための業務</w:t>
      </w:r>
      <w:bookmarkEnd w:id="33"/>
    </w:p>
    <w:p w14:paraId="70C899EE" w14:textId="6CEEAE1E" w:rsidR="007B0E30" w:rsidRDefault="00BE4851" w:rsidP="00A2651B">
      <w:pPr>
        <w:pStyle w:val="2"/>
        <w:spacing w:before="161" w:after="161"/>
      </w:pPr>
      <w:bookmarkStart w:id="34" w:name="_Toc210746639"/>
      <w:r>
        <w:rPr>
          <w:rFonts w:hint="eastAsia"/>
        </w:rPr>
        <w:t>自治体・協働コーディネーターのネットワークを活用した環境教育の推進</w:t>
      </w:r>
      <w:bookmarkEnd w:id="34"/>
    </w:p>
    <w:p w14:paraId="7A1A230F" w14:textId="542C8E5F" w:rsidR="00BE4851" w:rsidRPr="00BE4851" w:rsidRDefault="00BE4851" w:rsidP="00BE4851">
      <w:pPr>
        <w:pStyle w:val="3"/>
        <w:spacing w:before="80" w:after="80"/>
      </w:pPr>
      <w:r>
        <w:rPr>
          <w:rFonts w:hint="eastAsia"/>
        </w:rPr>
        <w:t>中間支援をテーマにしたセミナーの開催</w:t>
      </w:r>
    </w:p>
    <w:p w14:paraId="6886DA0B" w14:textId="61870F53" w:rsidR="00F9008D" w:rsidRDefault="00F9008D" w:rsidP="00F9008D">
      <w:pPr>
        <w:pStyle w:val="a"/>
      </w:pPr>
      <w:r w:rsidRPr="00F9008D">
        <w:rPr>
          <w:rFonts w:hint="eastAsia"/>
        </w:rPr>
        <w:t>地域循環共生圏づくりにおける中間支援主体・機能の発掘と育成、ネットワーク構築を支援するため、中間支援に焦点をあてた</w:t>
      </w:r>
      <w:r w:rsidR="0006658A">
        <w:rPr>
          <w:rFonts w:hint="eastAsia"/>
        </w:rPr>
        <w:t>セミナーを12月５日に</w:t>
      </w:r>
      <w:r w:rsidRPr="00F9008D">
        <w:rPr>
          <w:rFonts w:hint="eastAsia"/>
        </w:rPr>
        <w:t>開催</w:t>
      </w:r>
      <w:r>
        <w:rPr>
          <w:rFonts w:hint="eastAsia"/>
        </w:rPr>
        <w:t>する。</w:t>
      </w:r>
    </w:p>
    <w:p w14:paraId="336EC5A9" w14:textId="280437B4" w:rsidR="00F9008D" w:rsidRDefault="0006658A" w:rsidP="00F9008D">
      <w:pPr>
        <w:pStyle w:val="a"/>
      </w:pPr>
      <w:r>
        <w:rPr>
          <w:rFonts w:hint="eastAsia"/>
        </w:rPr>
        <w:t>企画内容の確定後、登壇者・関係者等と連絡調整を行ったうえで、次の開催案内チラシを作成し、YouTubeの自由視聴の案内、zoom参加の募集に関する広報を展開している。</w:t>
      </w:r>
    </w:p>
    <w:p w14:paraId="740496CC" w14:textId="1ADF3826" w:rsidR="0006658A" w:rsidRDefault="0006658A" w:rsidP="003720E9">
      <w:pPr>
        <w:pStyle w:val="a9"/>
        <w:spacing w:beforeLines="50" w:before="161"/>
      </w:pPr>
      <w:r>
        <w:rPr>
          <w:rFonts w:hint="eastAsia"/>
        </w:rPr>
        <w:t>【開催案内チラシ原稿】</w:t>
      </w:r>
    </w:p>
    <w:p w14:paraId="6FA4A350" w14:textId="0448A515" w:rsidR="0006658A" w:rsidRDefault="0006658A" w:rsidP="0006658A">
      <w:pPr>
        <w:snapToGrid w:val="0"/>
        <w:jc w:val="center"/>
      </w:pPr>
      <w:r w:rsidRPr="0006658A">
        <w:rPr>
          <w:noProof/>
        </w:rPr>
        <w:drawing>
          <wp:inline distT="0" distB="0" distL="0" distR="0" wp14:anchorId="71F1CDD9" wp14:editId="77B572AB">
            <wp:extent cx="4731440" cy="6696000"/>
            <wp:effectExtent l="19050" t="19050" r="12065" b="10160"/>
            <wp:docPr id="1823869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6943" name=""/>
                    <pic:cNvPicPr/>
                  </pic:nvPicPr>
                  <pic:blipFill>
                    <a:blip r:embed="rId25"/>
                    <a:stretch>
                      <a:fillRect/>
                    </a:stretch>
                  </pic:blipFill>
                  <pic:spPr>
                    <a:xfrm>
                      <a:off x="0" y="0"/>
                      <a:ext cx="4731440" cy="6696000"/>
                    </a:xfrm>
                    <a:prstGeom prst="rect">
                      <a:avLst/>
                    </a:prstGeom>
                    <a:ln>
                      <a:solidFill>
                        <a:schemeClr val="tx1">
                          <a:lumMod val="50000"/>
                          <a:lumOff val="50000"/>
                        </a:schemeClr>
                      </a:solidFill>
                    </a:ln>
                  </pic:spPr>
                </pic:pic>
              </a:graphicData>
            </a:graphic>
          </wp:inline>
        </w:drawing>
      </w:r>
    </w:p>
    <w:p w14:paraId="323C50BB" w14:textId="7ABB8720" w:rsidR="00F9008D" w:rsidRPr="0006658A" w:rsidRDefault="00F9008D" w:rsidP="00BC6D6A"/>
    <w:p w14:paraId="3899753E" w14:textId="3A206B4E" w:rsidR="007B0E30" w:rsidRDefault="00BE4851" w:rsidP="00BE4851">
      <w:pPr>
        <w:pStyle w:val="3"/>
        <w:spacing w:before="80" w:after="80"/>
      </w:pPr>
      <w:r>
        <w:rPr>
          <w:rFonts w:hint="eastAsia"/>
        </w:rPr>
        <w:t>協働コーディネーターによる意見交換会の開催</w:t>
      </w:r>
    </w:p>
    <w:p w14:paraId="0C31F9EB" w14:textId="77777777" w:rsidR="0006658A" w:rsidRPr="00F60F67" w:rsidRDefault="0006658A" w:rsidP="0006658A">
      <w:pPr>
        <w:pStyle w:val="5"/>
      </w:pPr>
      <w:r w:rsidRPr="00F60F67">
        <w:rPr>
          <w:rFonts w:hint="eastAsia"/>
        </w:rPr>
        <w:t>日時</w:t>
      </w:r>
    </w:p>
    <w:p w14:paraId="744D50B5" w14:textId="0B788A20" w:rsidR="0006658A" w:rsidRPr="00F60F67" w:rsidRDefault="0006658A" w:rsidP="00A1304A">
      <w:pPr>
        <w:pStyle w:val="a"/>
        <w:numPr>
          <w:ilvl w:val="0"/>
          <w:numId w:val="0"/>
        </w:numPr>
        <w:ind w:left="909"/>
      </w:pPr>
      <w:r w:rsidRPr="00F60F67">
        <w:rPr>
          <w:rFonts w:hint="eastAsia"/>
        </w:rPr>
        <w:t>20</w:t>
      </w:r>
      <w:r w:rsidRPr="00F60F67">
        <w:t>2</w:t>
      </w:r>
      <w:r>
        <w:rPr>
          <w:rFonts w:hint="eastAsia"/>
        </w:rPr>
        <w:t>5</w:t>
      </w:r>
      <w:r w:rsidRPr="00F60F67">
        <w:rPr>
          <w:rFonts w:hint="eastAsia"/>
        </w:rPr>
        <w:t>年</w:t>
      </w:r>
      <w:r>
        <w:rPr>
          <w:rFonts w:hint="eastAsia"/>
        </w:rPr>
        <w:t>９</w:t>
      </w:r>
      <w:r w:rsidRPr="00F60F67">
        <w:rPr>
          <w:rFonts w:hint="eastAsia"/>
        </w:rPr>
        <w:t>月</w:t>
      </w:r>
      <w:r>
        <w:rPr>
          <w:rFonts w:hint="eastAsia"/>
        </w:rPr>
        <w:t>３</w:t>
      </w:r>
      <w:r w:rsidRPr="00F60F67">
        <w:rPr>
          <w:rFonts w:hint="eastAsia"/>
        </w:rPr>
        <w:t>日（水）1</w:t>
      </w:r>
      <w:r w:rsidRPr="00F60F67">
        <w:t>3</w:t>
      </w:r>
      <w:r w:rsidRPr="00F60F67">
        <w:rPr>
          <w:rFonts w:hint="eastAsia"/>
        </w:rPr>
        <w:t>：</w:t>
      </w:r>
      <w:r>
        <w:rPr>
          <w:rFonts w:hint="eastAsia"/>
        </w:rPr>
        <w:t>15</w:t>
      </w:r>
      <w:r w:rsidRPr="00F60F67">
        <w:rPr>
          <w:rFonts w:hint="eastAsia"/>
        </w:rPr>
        <w:t>～1</w:t>
      </w:r>
      <w:r w:rsidRPr="00F60F67">
        <w:t>6</w:t>
      </w:r>
      <w:r w:rsidRPr="00F60F67">
        <w:rPr>
          <w:rFonts w:hint="eastAsia"/>
        </w:rPr>
        <w:t>：</w:t>
      </w:r>
      <w:r>
        <w:rPr>
          <w:rFonts w:hint="eastAsia"/>
        </w:rPr>
        <w:t>15</w:t>
      </w:r>
    </w:p>
    <w:p w14:paraId="551E33A0" w14:textId="77777777" w:rsidR="0006658A" w:rsidRPr="00F60F67" w:rsidRDefault="0006658A" w:rsidP="0006658A"/>
    <w:p w14:paraId="02AF7558" w14:textId="77777777" w:rsidR="0006658A" w:rsidRPr="00F60F67" w:rsidRDefault="0006658A" w:rsidP="0006658A">
      <w:pPr>
        <w:pStyle w:val="5"/>
      </w:pPr>
      <w:r w:rsidRPr="00F60F67">
        <w:rPr>
          <w:rFonts w:hint="eastAsia"/>
        </w:rPr>
        <w:t>会場</w:t>
      </w:r>
    </w:p>
    <w:p w14:paraId="203559E2" w14:textId="0A4278D4" w:rsidR="0006658A" w:rsidRPr="00F60F67" w:rsidRDefault="0006658A" w:rsidP="0006658A">
      <w:pPr>
        <w:pStyle w:val="a"/>
      </w:pPr>
      <w:r w:rsidRPr="00F60F67">
        <w:rPr>
          <w:rFonts w:hint="eastAsia"/>
        </w:rPr>
        <w:t>ウインクあいち</w:t>
      </w:r>
      <w:r>
        <w:rPr>
          <w:rFonts w:hint="eastAsia"/>
        </w:rPr>
        <w:t xml:space="preserve">　</w:t>
      </w:r>
      <w:r w:rsidRPr="00F60F67">
        <w:t>会議室130</w:t>
      </w:r>
      <w:r>
        <w:rPr>
          <w:rFonts w:hint="eastAsia"/>
        </w:rPr>
        <w:t>7</w:t>
      </w:r>
      <w:r w:rsidRPr="00F60F67">
        <w:t>（</w:t>
      </w:r>
      <w:r w:rsidRPr="00F60F67">
        <w:rPr>
          <w:rFonts w:hint="eastAsia"/>
        </w:rPr>
        <w:t>愛知県名古屋市</w:t>
      </w:r>
      <w:r w:rsidRPr="00F60F67">
        <w:t>）</w:t>
      </w:r>
    </w:p>
    <w:p w14:paraId="39C5ED53" w14:textId="77777777" w:rsidR="0006658A" w:rsidRPr="00F60F67" w:rsidRDefault="0006658A" w:rsidP="0006658A"/>
    <w:p w14:paraId="792E58CC" w14:textId="77777777" w:rsidR="0006658A" w:rsidRPr="00F60F67" w:rsidRDefault="0006658A" w:rsidP="0006658A">
      <w:pPr>
        <w:pStyle w:val="5"/>
      </w:pPr>
      <w:r w:rsidRPr="00F60F67">
        <w:rPr>
          <w:rFonts w:hint="eastAsia"/>
        </w:rPr>
        <w:t>出席者</w:t>
      </w:r>
    </w:p>
    <w:p w14:paraId="02118D8A" w14:textId="27E74A80" w:rsidR="0006658A" w:rsidRPr="00F60F67" w:rsidRDefault="0006658A" w:rsidP="0006658A">
      <w:pPr>
        <w:pStyle w:val="a"/>
      </w:pPr>
      <w:r>
        <w:rPr>
          <w:rFonts w:hint="eastAsia"/>
        </w:rPr>
        <w:t>協働コーディネーター</w:t>
      </w:r>
      <w:r w:rsidR="00E01B4A">
        <w:rPr>
          <w:rFonts w:hint="eastAsia"/>
        </w:rPr>
        <w:t>９</w:t>
      </w:r>
      <w:r w:rsidRPr="00F60F67">
        <w:t>名</w:t>
      </w:r>
    </w:p>
    <w:tbl>
      <w:tblPr>
        <w:tblStyle w:val="af0"/>
        <w:tblW w:w="8245" w:type="dxa"/>
        <w:tblInd w:w="840" w:type="dxa"/>
        <w:tblCellMar>
          <w:top w:w="28" w:type="dxa"/>
          <w:bottom w:w="28" w:type="dxa"/>
        </w:tblCellMar>
        <w:tblLook w:val="04A0" w:firstRow="1" w:lastRow="0" w:firstColumn="1" w:lastColumn="0" w:noHBand="0" w:noVBand="1"/>
      </w:tblPr>
      <w:tblGrid>
        <w:gridCol w:w="1276"/>
        <w:gridCol w:w="6969"/>
      </w:tblGrid>
      <w:tr w:rsidR="00434E70" w:rsidRPr="00F60F67" w14:paraId="3EE1D2BE" w14:textId="77777777" w:rsidTr="003720E9">
        <w:trPr>
          <w:trHeight w:val="70"/>
        </w:trPr>
        <w:tc>
          <w:tcPr>
            <w:tcW w:w="1276" w:type="dxa"/>
            <w:vAlign w:val="center"/>
          </w:tcPr>
          <w:p w14:paraId="766F8B52" w14:textId="79447857"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堺　勇人</w:t>
            </w:r>
          </w:p>
        </w:tc>
        <w:tc>
          <w:tcPr>
            <w:tcW w:w="6969" w:type="dxa"/>
            <w:vAlign w:val="center"/>
          </w:tcPr>
          <w:p w14:paraId="3040BEBB" w14:textId="3A5E11F5" w:rsidR="00434E70" w:rsidRPr="00434E70" w:rsidRDefault="00434E70" w:rsidP="00434E70">
            <w:pPr>
              <w:snapToGrid w:val="0"/>
              <w:rPr>
                <w:rFonts w:asciiTheme="minorEastAsia" w:hAnsiTheme="minorEastAsia"/>
                <w:szCs w:val="21"/>
              </w:rPr>
            </w:pPr>
            <w:r>
              <w:rPr>
                <w:rFonts w:asciiTheme="minorEastAsia" w:hAnsiTheme="minorEastAsia" w:hint="eastAsia"/>
                <w:szCs w:val="21"/>
              </w:rPr>
              <w:t>（</w:t>
            </w:r>
            <w:r w:rsidRPr="00434E70">
              <w:rPr>
                <w:rFonts w:asciiTheme="minorEastAsia" w:hAnsiTheme="minorEastAsia" w:hint="eastAsia"/>
                <w:szCs w:val="21"/>
              </w:rPr>
              <w:t>一社</w:t>
            </w:r>
            <w:r>
              <w:rPr>
                <w:rFonts w:asciiTheme="minorEastAsia" w:hAnsiTheme="minorEastAsia" w:hint="eastAsia"/>
                <w:szCs w:val="21"/>
              </w:rPr>
              <w:t>）</w:t>
            </w:r>
            <w:r w:rsidRPr="00434E70">
              <w:rPr>
                <w:rFonts w:asciiTheme="minorEastAsia" w:hAnsiTheme="minorEastAsia" w:hint="eastAsia"/>
                <w:szCs w:val="21"/>
              </w:rPr>
              <w:t>環境市民プラットフォームとやま</w:t>
            </w:r>
            <w:r>
              <w:rPr>
                <w:rFonts w:asciiTheme="minorEastAsia" w:hAnsiTheme="minorEastAsia" w:hint="eastAsia"/>
                <w:szCs w:val="21"/>
              </w:rPr>
              <w:t xml:space="preserve">　</w:t>
            </w:r>
            <w:r w:rsidRPr="00434E70">
              <w:rPr>
                <w:rFonts w:asciiTheme="minorEastAsia" w:hAnsiTheme="minorEastAsia" w:hint="eastAsia"/>
                <w:szCs w:val="21"/>
              </w:rPr>
              <w:t>常務理事／事務局長</w:t>
            </w:r>
          </w:p>
        </w:tc>
      </w:tr>
      <w:tr w:rsidR="00434E70" w:rsidRPr="00F60F67" w14:paraId="7093D509" w14:textId="77777777" w:rsidTr="003720E9">
        <w:trPr>
          <w:trHeight w:val="545"/>
        </w:trPr>
        <w:tc>
          <w:tcPr>
            <w:tcW w:w="1276" w:type="dxa"/>
            <w:vAlign w:val="center"/>
          </w:tcPr>
          <w:p w14:paraId="785E8F72" w14:textId="4D315987"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茶木　勝</w:t>
            </w:r>
          </w:p>
        </w:tc>
        <w:tc>
          <w:tcPr>
            <w:tcW w:w="6969" w:type="dxa"/>
            <w:vAlign w:val="center"/>
          </w:tcPr>
          <w:p w14:paraId="07BC8692" w14:textId="77777777" w:rsidR="00434E70" w:rsidRPr="00434E70" w:rsidRDefault="00434E70" w:rsidP="00434E70">
            <w:pPr>
              <w:snapToGrid w:val="0"/>
              <w:rPr>
                <w:rFonts w:asciiTheme="minorEastAsia" w:hAnsiTheme="minorEastAsia" w:cs="Arial"/>
                <w:szCs w:val="21"/>
              </w:rPr>
            </w:pPr>
            <w:r w:rsidRPr="00434E70">
              <w:rPr>
                <w:rFonts w:asciiTheme="minorEastAsia" w:hAnsiTheme="minorEastAsia" w:hint="eastAsia"/>
                <w:szCs w:val="21"/>
              </w:rPr>
              <w:t>株式会社ティー・ツリー・コミュニケーションズ 代表取締役</w:t>
            </w:r>
          </w:p>
          <w:p w14:paraId="5EB2131B" w14:textId="66834F40" w:rsidR="00434E70" w:rsidRPr="00434E70" w:rsidRDefault="00434E70" w:rsidP="00434E70">
            <w:pPr>
              <w:snapToGrid w:val="0"/>
              <w:rPr>
                <w:rFonts w:asciiTheme="minorEastAsia" w:hAnsiTheme="minorEastAsia"/>
                <w:szCs w:val="21"/>
              </w:rPr>
            </w:pPr>
            <w:r w:rsidRPr="00434E70">
              <w:rPr>
                <w:rFonts w:asciiTheme="minorEastAsia" w:hAnsiTheme="minorEastAsia" w:hint="eastAsia"/>
                <w:spacing w:val="-6"/>
                <w:szCs w:val="21"/>
              </w:rPr>
              <w:t>白萩地域山村活性化協議会 純国産メンマプロジェクトリーダー</w:t>
            </w:r>
          </w:p>
        </w:tc>
      </w:tr>
      <w:tr w:rsidR="00434E70" w:rsidRPr="00F60F67" w14:paraId="672CC15E" w14:textId="77777777" w:rsidTr="003720E9">
        <w:trPr>
          <w:trHeight w:val="70"/>
        </w:trPr>
        <w:tc>
          <w:tcPr>
            <w:tcW w:w="1276" w:type="dxa"/>
            <w:vAlign w:val="center"/>
          </w:tcPr>
          <w:p w14:paraId="7260BF7D" w14:textId="44535D5C"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寺田卓二</w:t>
            </w:r>
          </w:p>
        </w:tc>
        <w:tc>
          <w:tcPr>
            <w:tcW w:w="6969" w:type="dxa"/>
            <w:vAlign w:val="center"/>
          </w:tcPr>
          <w:p w14:paraId="049F1D1E" w14:textId="7A8FBD31"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一般社団法人ネクストステップ研究会 代表</w:t>
            </w:r>
          </w:p>
        </w:tc>
      </w:tr>
      <w:tr w:rsidR="00434E70" w:rsidRPr="00F60F67" w14:paraId="4468F4B2" w14:textId="77777777" w:rsidTr="003720E9">
        <w:trPr>
          <w:trHeight w:val="70"/>
        </w:trPr>
        <w:tc>
          <w:tcPr>
            <w:tcW w:w="1276" w:type="dxa"/>
            <w:vAlign w:val="center"/>
          </w:tcPr>
          <w:p w14:paraId="3B031934" w14:textId="38D0FBA9"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lang w:eastAsia="zh-TW"/>
              </w:rPr>
              <w:t>谷崎仁美</w:t>
            </w:r>
          </w:p>
        </w:tc>
        <w:tc>
          <w:tcPr>
            <w:tcW w:w="6969" w:type="dxa"/>
            <w:vAlign w:val="center"/>
          </w:tcPr>
          <w:p w14:paraId="00EAA282" w14:textId="704E72F0"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一般社団法人ネクストステップ研究会</w:t>
            </w:r>
          </w:p>
        </w:tc>
      </w:tr>
      <w:tr w:rsidR="00434E70" w:rsidRPr="00F60F67" w14:paraId="68832D30" w14:textId="77777777" w:rsidTr="003720E9">
        <w:trPr>
          <w:trHeight w:val="70"/>
        </w:trPr>
        <w:tc>
          <w:tcPr>
            <w:tcW w:w="1276" w:type="dxa"/>
            <w:vAlign w:val="center"/>
          </w:tcPr>
          <w:p w14:paraId="09803599" w14:textId="52C99BD0"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中里　茂</w:t>
            </w:r>
          </w:p>
        </w:tc>
        <w:tc>
          <w:tcPr>
            <w:tcW w:w="6969" w:type="dxa"/>
            <w:vAlign w:val="center"/>
          </w:tcPr>
          <w:p w14:paraId="1694E0DD" w14:textId="08F82035"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環境カウンセラー</w:t>
            </w:r>
          </w:p>
        </w:tc>
      </w:tr>
      <w:tr w:rsidR="00434E70" w:rsidRPr="00F60F67" w14:paraId="3E27700A" w14:textId="77777777" w:rsidTr="003720E9">
        <w:trPr>
          <w:trHeight w:val="70"/>
        </w:trPr>
        <w:tc>
          <w:tcPr>
            <w:tcW w:w="1276" w:type="dxa"/>
            <w:vAlign w:val="center"/>
          </w:tcPr>
          <w:p w14:paraId="0B697F67" w14:textId="1B6B5E4B"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中嶌阿児</w:t>
            </w:r>
          </w:p>
        </w:tc>
        <w:tc>
          <w:tcPr>
            <w:tcW w:w="6969" w:type="dxa"/>
            <w:vAlign w:val="center"/>
          </w:tcPr>
          <w:p w14:paraId="69495AA6" w14:textId="215CB2C0"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NPO法人WACおばま 理事</w:t>
            </w:r>
            <w:r>
              <w:rPr>
                <w:rFonts w:asciiTheme="minorEastAsia" w:hAnsiTheme="minorEastAsia" w:hint="eastAsia"/>
                <w:szCs w:val="21"/>
              </w:rPr>
              <w:t>／</w:t>
            </w:r>
            <w:r w:rsidRPr="00434E70">
              <w:rPr>
                <w:rFonts w:asciiTheme="minorEastAsia" w:hAnsiTheme="minorEastAsia" w:hint="eastAsia"/>
                <w:szCs w:val="21"/>
              </w:rPr>
              <w:t>NPO法人若狭くらしに水舎 代表理事</w:t>
            </w:r>
          </w:p>
        </w:tc>
      </w:tr>
      <w:tr w:rsidR="00434E70" w:rsidRPr="00F60F67" w14:paraId="636E8ADD" w14:textId="77777777" w:rsidTr="003720E9">
        <w:trPr>
          <w:trHeight w:val="70"/>
        </w:trPr>
        <w:tc>
          <w:tcPr>
            <w:tcW w:w="1276" w:type="dxa"/>
            <w:vAlign w:val="center"/>
          </w:tcPr>
          <w:p w14:paraId="0A021264" w14:textId="010D3406" w:rsidR="00434E70" w:rsidRPr="00434E70" w:rsidRDefault="00434E70" w:rsidP="00434E70">
            <w:pPr>
              <w:snapToGrid w:val="0"/>
              <w:rPr>
                <w:rFonts w:asciiTheme="minorEastAsia" w:hAnsiTheme="minorEastAsia"/>
                <w:szCs w:val="21"/>
              </w:rPr>
            </w:pPr>
            <w:r w:rsidRPr="00434E70">
              <w:rPr>
                <w:rFonts w:asciiTheme="minorEastAsia" w:hAnsiTheme="minorEastAsia" w:hint="eastAsia"/>
                <w:spacing w:val="-10"/>
                <w:szCs w:val="21"/>
              </w:rPr>
              <w:t>三田村佳政</w:t>
            </w:r>
          </w:p>
        </w:tc>
        <w:tc>
          <w:tcPr>
            <w:tcW w:w="6969" w:type="dxa"/>
            <w:vAlign w:val="center"/>
          </w:tcPr>
          <w:p w14:paraId="0C88493E" w14:textId="4CB06B1C"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合同会社ローカルＳＤクリエーション 社長</w:t>
            </w:r>
          </w:p>
        </w:tc>
      </w:tr>
      <w:tr w:rsidR="00434E70" w:rsidRPr="00F60F67" w14:paraId="67E34AC0" w14:textId="77777777" w:rsidTr="003720E9">
        <w:trPr>
          <w:trHeight w:val="70"/>
        </w:trPr>
        <w:tc>
          <w:tcPr>
            <w:tcW w:w="1276" w:type="dxa"/>
            <w:vAlign w:val="center"/>
          </w:tcPr>
          <w:p w14:paraId="0D6B2A74" w14:textId="7291764F"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山田　勇</w:t>
            </w:r>
          </w:p>
        </w:tc>
        <w:tc>
          <w:tcPr>
            <w:tcW w:w="6969" w:type="dxa"/>
            <w:vAlign w:val="center"/>
          </w:tcPr>
          <w:p w14:paraId="63484DF3" w14:textId="430AFDF1"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特定非営利活動法人わおん</w:t>
            </w:r>
          </w:p>
        </w:tc>
      </w:tr>
      <w:tr w:rsidR="00434E70" w:rsidRPr="00F60F67" w14:paraId="0CB522C1" w14:textId="77777777" w:rsidTr="003720E9">
        <w:trPr>
          <w:trHeight w:val="70"/>
        </w:trPr>
        <w:tc>
          <w:tcPr>
            <w:tcW w:w="1276" w:type="dxa"/>
            <w:vAlign w:val="center"/>
          </w:tcPr>
          <w:p w14:paraId="0557E218" w14:textId="5174B461"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吉田喜美夫</w:t>
            </w:r>
          </w:p>
        </w:tc>
        <w:tc>
          <w:tcPr>
            <w:tcW w:w="6969" w:type="dxa"/>
            <w:vAlign w:val="center"/>
          </w:tcPr>
          <w:p w14:paraId="1789635A" w14:textId="44DC43C9" w:rsidR="00434E70" w:rsidRPr="00434E70" w:rsidRDefault="00434E70" w:rsidP="00434E70">
            <w:pPr>
              <w:snapToGrid w:val="0"/>
              <w:rPr>
                <w:rFonts w:asciiTheme="minorEastAsia" w:hAnsiTheme="minorEastAsia"/>
                <w:szCs w:val="21"/>
              </w:rPr>
            </w:pPr>
            <w:r w:rsidRPr="00434E70">
              <w:rPr>
                <w:rFonts w:asciiTheme="minorEastAsia" w:hAnsiTheme="minorEastAsia" w:hint="eastAsia"/>
                <w:szCs w:val="21"/>
              </w:rPr>
              <w:t xml:space="preserve">認定特定非営利活動法人長野県NPOセンター　</w:t>
            </w:r>
            <w:r w:rsidRPr="00434E70">
              <w:rPr>
                <w:rFonts w:asciiTheme="minorEastAsia" w:hAnsiTheme="minorEastAsia" w:hint="eastAsia"/>
                <w:spacing w:val="-10"/>
                <w:szCs w:val="21"/>
              </w:rPr>
              <w:t>コーディネーター</w:t>
            </w:r>
          </w:p>
        </w:tc>
      </w:tr>
    </w:tbl>
    <w:p w14:paraId="22D23B18" w14:textId="0CE0B239" w:rsidR="0006658A" w:rsidRPr="00F60F67" w:rsidRDefault="0006658A" w:rsidP="0006658A">
      <w:pPr>
        <w:pStyle w:val="a"/>
      </w:pPr>
      <w:r>
        <w:rPr>
          <w:rFonts w:hint="eastAsia"/>
        </w:rPr>
        <w:t>事務局</w:t>
      </w:r>
      <w:r w:rsidR="00434E70">
        <w:rPr>
          <w:rFonts w:hint="eastAsia"/>
        </w:rPr>
        <w:t>５</w:t>
      </w:r>
      <w:r>
        <w:rPr>
          <w:rFonts w:hint="eastAsia"/>
        </w:rPr>
        <w:t>名</w:t>
      </w:r>
    </w:p>
    <w:tbl>
      <w:tblPr>
        <w:tblStyle w:val="af0"/>
        <w:tblW w:w="8245" w:type="dxa"/>
        <w:tblInd w:w="840" w:type="dxa"/>
        <w:tblCellMar>
          <w:top w:w="28" w:type="dxa"/>
          <w:bottom w:w="28" w:type="dxa"/>
        </w:tblCellMar>
        <w:tblLook w:val="04A0" w:firstRow="1" w:lastRow="0" w:firstColumn="1" w:lastColumn="0" w:noHBand="0" w:noVBand="1"/>
      </w:tblPr>
      <w:tblGrid>
        <w:gridCol w:w="1276"/>
        <w:gridCol w:w="6969"/>
      </w:tblGrid>
      <w:tr w:rsidR="0006658A" w:rsidRPr="00F60F67" w14:paraId="576E936D" w14:textId="77777777" w:rsidTr="00434E70">
        <w:tc>
          <w:tcPr>
            <w:tcW w:w="1276" w:type="dxa"/>
          </w:tcPr>
          <w:p w14:paraId="4ED38D20" w14:textId="65E3AF9C"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縄野</w:t>
            </w:r>
            <w:r w:rsidRPr="00F60F67">
              <w:rPr>
                <w:rFonts w:asciiTheme="minorEastAsia" w:hAnsiTheme="minorEastAsia"/>
                <w:szCs w:val="21"/>
              </w:rPr>
              <w:t>正衡</w:t>
            </w:r>
          </w:p>
        </w:tc>
        <w:tc>
          <w:tcPr>
            <w:tcW w:w="6969" w:type="dxa"/>
          </w:tcPr>
          <w:p w14:paraId="24D9ED3A" w14:textId="77777777"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環境省 中部地方環境事務所 環境対策課長補佐</w:t>
            </w:r>
          </w:p>
        </w:tc>
      </w:tr>
      <w:tr w:rsidR="00434E70" w:rsidRPr="00F60F67" w14:paraId="2ADA8A8B" w14:textId="77777777" w:rsidTr="00434E70">
        <w:tc>
          <w:tcPr>
            <w:tcW w:w="1276" w:type="dxa"/>
            <w:vAlign w:val="center"/>
          </w:tcPr>
          <w:p w14:paraId="481A8FC5" w14:textId="6AD4CDF5" w:rsidR="00434E70" w:rsidRPr="00F60F67" w:rsidRDefault="00434E70" w:rsidP="00434E70">
            <w:pPr>
              <w:snapToGrid w:val="0"/>
              <w:rPr>
                <w:rFonts w:asciiTheme="minorEastAsia" w:hAnsiTheme="minorEastAsia"/>
                <w:szCs w:val="21"/>
              </w:rPr>
            </w:pPr>
            <w:r>
              <w:rPr>
                <w:rFonts w:hint="eastAsia"/>
              </w:rPr>
              <w:t>髙木美里</w:t>
            </w:r>
          </w:p>
        </w:tc>
        <w:tc>
          <w:tcPr>
            <w:tcW w:w="6969" w:type="dxa"/>
            <w:vAlign w:val="center"/>
          </w:tcPr>
          <w:p w14:paraId="3E0A43DF" w14:textId="4C07F560" w:rsidR="00434E70" w:rsidRPr="00F60F67" w:rsidRDefault="00434E70" w:rsidP="00434E70">
            <w:pPr>
              <w:snapToGrid w:val="0"/>
              <w:rPr>
                <w:rFonts w:asciiTheme="minorEastAsia" w:hAnsiTheme="minorEastAsia"/>
                <w:szCs w:val="21"/>
              </w:rPr>
            </w:pPr>
            <w:r>
              <w:rPr>
                <w:rFonts w:hint="eastAsia"/>
              </w:rPr>
              <w:t>環境省中部地方環境事務所　環境対策課</w:t>
            </w:r>
            <w:r>
              <w:rPr>
                <w:rFonts w:hint="eastAsia"/>
              </w:rPr>
              <w:t xml:space="preserve"> </w:t>
            </w:r>
            <w:r>
              <w:rPr>
                <w:rFonts w:hint="eastAsia"/>
              </w:rPr>
              <w:t>里海づくり推進専門官</w:t>
            </w:r>
          </w:p>
        </w:tc>
      </w:tr>
      <w:tr w:rsidR="0006658A" w:rsidRPr="00F60F67" w14:paraId="68320E4A" w14:textId="77777777" w:rsidTr="00434E70">
        <w:tc>
          <w:tcPr>
            <w:tcW w:w="1276" w:type="dxa"/>
          </w:tcPr>
          <w:p w14:paraId="78FB8C12" w14:textId="4C071B13"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清本</w:t>
            </w:r>
            <w:r w:rsidRPr="00F60F67">
              <w:rPr>
                <w:rFonts w:asciiTheme="minorEastAsia" w:hAnsiTheme="minorEastAsia"/>
                <w:szCs w:val="21"/>
              </w:rPr>
              <w:t>三郎</w:t>
            </w:r>
          </w:p>
        </w:tc>
        <w:tc>
          <w:tcPr>
            <w:tcW w:w="6969" w:type="dxa"/>
          </w:tcPr>
          <w:p w14:paraId="6539745D" w14:textId="77777777"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中部環境パートナーシップオフィス（</w:t>
            </w:r>
            <w:r w:rsidRPr="00F60F67">
              <w:rPr>
                <w:rFonts w:asciiTheme="minorEastAsia" w:hAnsiTheme="minorEastAsia"/>
                <w:szCs w:val="21"/>
              </w:rPr>
              <w:t>EPO中部）</w:t>
            </w:r>
          </w:p>
        </w:tc>
      </w:tr>
      <w:tr w:rsidR="0006658A" w:rsidRPr="00F60F67" w14:paraId="59A47821" w14:textId="77777777" w:rsidTr="00434E70">
        <w:tc>
          <w:tcPr>
            <w:tcW w:w="1276" w:type="dxa"/>
          </w:tcPr>
          <w:p w14:paraId="635B2C69" w14:textId="47A67860"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 xml:space="preserve">原 </w:t>
            </w:r>
            <w:r w:rsidRPr="00F60F67">
              <w:rPr>
                <w:rFonts w:asciiTheme="minorEastAsia" w:hAnsiTheme="minorEastAsia"/>
                <w:szCs w:val="21"/>
              </w:rPr>
              <w:t xml:space="preserve"> 理史</w:t>
            </w:r>
          </w:p>
        </w:tc>
        <w:tc>
          <w:tcPr>
            <w:tcW w:w="6969" w:type="dxa"/>
          </w:tcPr>
          <w:p w14:paraId="3BC397D4" w14:textId="77777777"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中部環境パートナーシップオフィス（</w:t>
            </w:r>
            <w:r w:rsidRPr="00F60F67">
              <w:rPr>
                <w:rFonts w:asciiTheme="minorEastAsia" w:hAnsiTheme="minorEastAsia"/>
                <w:szCs w:val="21"/>
              </w:rPr>
              <w:t>EPO中部）</w:t>
            </w:r>
          </w:p>
        </w:tc>
      </w:tr>
      <w:tr w:rsidR="0006658A" w:rsidRPr="00F60F67" w14:paraId="7D3C8036" w14:textId="77777777" w:rsidTr="00434E70">
        <w:tc>
          <w:tcPr>
            <w:tcW w:w="1276" w:type="dxa"/>
          </w:tcPr>
          <w:p w14:paraId="15A17B35" w14:textId="3171C8EF"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富田</w:t>
            </w:r>
            <w:r w:rsidRPr="00F60F67">
              <w:rPr>
                <w:rFonts w:asciiTheme="minorEastAsia" w:hAnsiTheme="minorEastAsia"/>
                <w:szCs w:val="21"/>
              </w:rPr>
              <w:t>夏子</w:t>
            </w:r>
          </w:p>
        </w:tc>
        <w:tc>
          <w:tcPr>
            <w:tcW w:w="6969" w:type="dxa"/>
          </w:tcPr>
          <w:p w14:paraId="6F006556" w14:textId="77777777" w:rsidR="0006658A" w:rsidRPr="00F60F67" w:rsidRDefault="0006658A" w:rsidP="00434E70">
            <w:pPr>
              <w:snapToGrid w:val="0"/>
              <w:rPr>
                <w:rFonts w:asciiTheme="minorEastAsia" w:hAnsiTheme="minorEastAsia"/>
                <w:szCs w:val="21"/>
              </w:rPr>
            </w:pPr>
            <w:r w:rsidRPr="00F60F67">
              <w:rPr>
                <w:rFonts w:asciiTheme="minorEastAsia" w:hAnsiTheme="minorEastAsia" w:hint="eastAsia"/>
                <w:szCs w:val="21"/>
              </w:rPr>
              <w:t>中部環境パートナーシップオフィス（</w:t>
            </w:r>
            <w:r w:rsidRPr="00F60F67">
              <w:rPr>
                <w:rFonts w:asciiTheme="minorEastAsia" w:hAnsiTheme="minorEastAsia"/>
                <w:szCs w:val="21"/>
              </w:rPr>
              <w:t>EPO中部）</w:t>
            </w:r>
          </w:p>
        </w:tc>
      </w:tr>
    </w:tbl>
    <w:p w14:paraId="150F8E15" w14:textId="77777777" w:rsidR="0006658A" w:rsidRDefault="0006658A" w:rsidP="0006658A"/>
    <w:p w14:paraId="7959A206" w14:textId="4E5ABE5B" w:rsidR="003720E9" w:rsidRDefault="00407794" w:rsidP="003720E9">
      <w:pPr>
        <w:jc w:val="center"/>
      </w:pPr>
      <w:r>
        <w:pict w14:anchorId="52C1B0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9.85pt;height:210.55pt">
            <v:imagedata r:id="rId26" o:title="PXL_20250903_064605636"/>
          </v:shape>
        </w:pict>
      </w:r>
    </w:p>
    <w:p w14:paraId="4C3F4FD9" w14:textId="77777777" w:rsidR="00FC203C" w:rsidRDefault="00FC203C" w:rsidP="00FC203C">
      <w:pPr>
        <w:rPr>
          <w:rFonts w:ascii="HG明朝B" w:eastAsia="HG明朝B"/>
        </w:rPr>
      </w:pPr>
    </w:p>
    <w:p w14:paraId="7773C9F6" w14:textId="5BCF923A" w:rsidR="00FC203C" w:rsidRPr="00CD294A" w:rsidRDefault="00FC203C" w:rsidP="00FC203C">
      <w:pPr>
        <w:rPr>
          <w:rFonts w:ascii="HG明朝E" w:eastAsia="HG明朝E" w:hAnsi="HG明朝E"/>
        </w:rPr>
      </w:pPr>
      <w:r w:rsidRPr="00D20D79">
        <w:rPr>
          <w:rFonts w:ascii="HG明朝B" w:eastAsia="HG明朝B" w:hint="eastAsia"/>
        </w:rPr>
        <w:t>開催報告結果資料（議事概要）ファイル：</w:t>
      </w:r>
      <w:r w:rsidR="00DC722F" w:rsidRPr="00592464">
        <w:rPr>
          <w:rFonts w:ascii="HG明朝B" w:eastAsia="HG明朝B" w:hint="eastAsia"/>
        </w:rPr>
        <w:t>参考資料</w:t>
      </w:r>
      <w:r w:rsidR="00DC722F">
        <w:rPr>
          <w:rFonts w:ascii="HG明朝B" w:eastAsia="HG明朝B" w:hint="eastAsia"/>
        </w:rPr>
        <w:t>4</w:t>
      </w:r>
      <w:r w:rsidR="00DC722F" w:rsidRPr="00592464">
        <w:rPr>
          <w:rFonts w:ascii="HG明朝B" w:eastAsia="HG明朝B" w:hint="eastAsia"/>
        </w:rPr>
        <w:t>(</w:t>
      </w:r>
      <w:r w:rsidR="00DC722F">
        <w:rPr>
          <w:rFonts w:ascii="HG明朝B" w:eastAsia="HG明朝B" w:hint="eastAsia"/>
        </w:rPr>
        <w:t>1</w:t>
      </w:r>
      <w:r w:rsidR="00DC722F" w:rsidRPr="00592464">
        <w:rPr>
          <w:rFonts w:ascii="HG明朝B" w:eastAsia="HG明朝B" w:hint="eastAsia"/>
        </w:rPr>
        <w:t>)</w:t>
      </w:r>
      <w:r w:rsidR="00DC722F">
        <w:rPr>
          <w:rFonts w:ascii="HG明朝B" w:eastAsia="HG明朝B" w:hint="eastAsia"/>
        </w:rPr>
        <w:t>イ</w:t>
      </w:r>
    </w:p>
    <w:p w14:paraId="29706F92" w14:textId="77777777" w:rsidR="00FC203C" w:rsidRPr="00FC203C" w:rsidRDefault="00FC203C" w:rsidP="00FC203C"/>
    <w:p w14:paraId="10CA75DA" w14:textId="176C590F" w:rsidR="0006658A" w:rsidRPr="00F60F67" w:rsidRDefault="00434E70" w:rsidP="0006658A">
      <w:pPr>
        <w:pStyle w:val="5"/>
      </w:pPr>
      <w:r>
        <w:rPr>
          <w:rFonts w:hint="eastAsia"/>
        </w:rPr>
        <w:t>実施内容</w:t>
      </w:r>
    </w:p>
    <w:p w14:paraId="4C305FC8" w14:textId="4A0AA3D4" w:rsidR="0006658A" w:rsidRDefault="00434E70" w:rsidP="00434E70">
      <w:pPr>
        <w:jc w:val="center"/>
      </w:pPr>
      <w:r w:rsidRPr="00434E70">
        <w:rPr>
          <w:noProof/>
        </w:rPr>
        <w:drawing>
          <wp:inline distT="0" distB="0" distL="0" distR="0" wp14:anchorId="153BE8E4" wp14:editId="08A7BA41">
            <wp:extent cx="5652000" cy="3911531"/>
            <wp:effectExtent l="19050" t="19050" r="25400" b="13335"/>
            <wp:docPr id="60307520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75207" name=""/>
                    <pic:cNvPicPr/>
                  </pic:nvPicPr>
                  <pic:blipFill>
                    <a:blip r:embed="rId27"/>
                    <a:stretch>
                      <a:fillRect/>
                    </a:stretch>
                  </pic:blipFill>
                  <pic:spPr>
                    <a:xfrm>
                      <a:off x="0" y="0"/>
                      <a:ext cx="5652000" cy="3911531"/>
                    </a:xfrm>
                    <a:prstGeom prst="rect">
                      <a:avLst/>
                    </a:prstGeom>
                    <a:ln>
                      <a:solidFill>
                        <a:schemeClr val="tx1">
                          <a:lumMod val="50000"/>
                          <a:lumOff val="50000"/>
                        </a:schemeClr>
                      </a:solidFill>
                    </a:ln>
                  </pic:spPr>
                </pic:pic>
              </a:graphicData>
            </a:graphic>
          </wp:inline>
        </w:drawing>
      </w:r>
    </w:p>
    <w:p w14:paraId="76D76AB2" w14:textId="55E22473" w:rsidR="0006658A" w:rsidRDefault="0006658A" w:rsidP="00434E70"/>
    <w:p w14:paraId="74FEF6F0" w14:textId="3A93731E" w:rsidR="00434E70" w:rsidRPr="00F60F67" w:rsidRDefault="00434E70" w:rsidP="00434E70">
      <w:pPr>
        <w:pStyle w:val="5"/>
      </w:pPr>
      <w:r>
        <w:rPr>
          <w:rFonts w:hint="eastAsia"/>
        </w:rPr>
        <w:t>EPO中部からの情報提供資料</w:t>
      </w:r>
    </w:p>
    <w:p w14:paraId="214C7E5E" w14:textId="77777777" w:rsidR="003720E9" w:rsidRDefault="00434E70" w:rsidP="00434E70">
      <w:pPr>
        <w:rPr>
          <w:noProof/>
        </w:rPr>
      </w:pPr>
      <w:r w:rsidRPr="00434E70">
        <w:rPr>
          <w:noProof/>
        </w:rPr>
        <w:drawing>
          <wp:inline distT="0" distB="0" distL="0" distR="0" wp14:anchorId="29FE5B86" wp14:editId="38C3A6FA">
            <wp:extent cx="2808000" cy="1943619"/>
            <wp:effectExtent l="19050" t="19050" r="11430" b="19050"/>
            <wp:docPr id="6765674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67488" name=""/>
                    <pic:cNvPicPr/>
                  </pic:nvPicPr>
                  <pic:blipFill>
                    <a:blip r:embed="rId28"/>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434E70">
        <w:rPr>
          <w:noProof/>
        </w:rPr>
        <w:t xml:space="preserve"> </w:t>
      </w:r>
      <w:r w:rsidRPr="00434E70">
        <w:rPr>
          <w:noProof/>
        </w:rPr>
        <w:drawing>
          <wp:inline distT="0" distB="0" distL="0" distR="0" wp14:anchorId="54E0B618" wp14:editId="387E9FFA">
            <wp:extent cx="2808000" cy="1943619"/>
            <wp:effectExtent l="19050" t="19050" r="11430" b="19050"/>
            <wp:docPr id="4617990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99006" name=""/>
                    <pic:cNvPicPr/>
                  </pic:nvPicPr>
                  <pic:blipFill>
                    <a:blip r:embed="rId29"/>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p>
    <w:p w14:paraId="0FE7267D" w14:textId="0B9B0C10" w:rsidR="003720E9" w:rsidRDefault="00434E70" w:rsidP="00434E70">
      <w:pPr>
        <w:rPr>
          <w:noProof/>
        </w:rPr>
      </w:pPr>
      <w:r w:rsidRPr="00434E70">
        <w:rPr>
          <w:noProof/>
        </w:rPr>
        <w:drawing>
          <wp:inline distT="0" distB="0" distL="0" distR="0" wp14:anchorId="51A49906" wp14:editId="6691A5C7">
            <wp:extent cx="2808000" cy="1943619"/>
            <wp:effectExtent l="19050" t="19050" r="11430" b="19050"/>
            <wp:docPr id="2656180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18046" name=""/>
                    <pic:cNvPicPr/>
                  </pic:nvPicPr>
                  <pic:blipFill>
                    <a:blip r:embed="rId30"/>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434E70">
        <w:rPr>
          <w:noProof/>
        </w:rPr>
        <w:t xml:space="preserve"> </w:t>
      </w:r>
      <w:r w:rsidRPr="00434E70">
        <w:rPr>
          <w:noProof/>
        </w:rPr>
        <w:drawing>
          <wp:inline distT="0" distB="0" distL="0" distR="0" wp14:anchorId="2ACDECD5" wp14:editId="5DD8B78A">
            <wp:extent cx="2808000" cy="1943619"/>
            <wp:effectExtent l="19050" t="19050" r="11430" b="19050"/>
            <wp:docPr id="6257895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89556" name=""/>
                    <pic:cNvPicPr/>
                  </pic:nvPicPr>
                  <pic:blipFill>
                    <a:blip r:embed="rId31"/>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434E70">
        <w:rPr>
          <w:noProof/>
        </w:rPr>
        <w:t xml:space="preserve"> </w:t>
      </w:r>
    </w:p>
    <w:p w14:paraId="1C47EFD9" w14:textId="77777777" w:rsidR="003720E9" w:rsidRDefault="00434E70" w:rsidP="00434E70">
      <w:pPr>
        <w:rPr>
          <w:noProof/>
        </w:rPr>
      </w:pPr>
      <w:r w:rsidRPr="00434E70">
        <w:rPr>
          <w:noProof/>
        </w:rPr>
        <w:lastRenderedPageBreak/>
        <w:drawing>
          <wp:inline distT="0" distB="0" distL="0" distR="0" wp14:anchorId="340D1799" wp14:editId="7839D7F1">
            <wp:extent cx="2808000" cy="1943619"/>
            <wp:effectExtent l="19050" t="19050" r="11430" b="19050"/>
            <wp:docPr id="19072818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81837" name=""/>
                    <pic:cNvPicPr/>
                  </pic:nvPicPr>
                  <pic:blipFill>
                    <a:blip r:embed="rId32"/>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434E70">
        <w:rPr>
          <w:noProof/>
        </w:rPr>
        <w:t xml:space="preserve"> </w:t>
      </w:r>
      <w:r w:rsidRPr="00434E70">
        <w:rPr>
          <w:noProof/>
        </w:rPr>
        <w:drawing>
          <wp:inline distT="0" distB="0" distL="0" distR="0" wp14:anchorId="1BD353CB" wp14:editId="4C835729">
            <wp:extent cx="2808000" cy="1943619"/>
            <wp:effectExtent l="19050" t="19050" r="11430" b="19050"/>
            <wp:docPr id="4362633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63325" name=""/>
                    <pic:cNvPicPr/>
                  </pic:nvPicPr>
                  <pic:blipFill>
                    <a:blip r:embed="rId33"/>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434E70">
        <w:rPr>
          <w:noProof/>
        </w:rPr>
        <w:t xml:space="preserve"> </w:t>
      </w:r>
    </w:p>
    <w:p w14:paraId="53EB8E8A" w14:textId="77777777" w:rsidR="003720E9" w:rsidRDefault="00434E70" w:rsidP="00434E70">
      <w:pPr>
        <w:rPr>
          <w:noProof/>
        </w:rPr>
      </w:pPr>
      <w:r w:rsidRPr="00434E70">
        <w:rPr>
          <w:noProof/>
        </w:rPr>
        <w:drawing>
          <wp:inline distT="0" distB="0" distL="0" distR="0" wp14:anchorId="0FED144D" wp14:editId="4A92C546">
            <wp:extent cx="2808000" cy="1943619"/>
            <wp:effectExtent l="19050" t="19050" r="11430" b="19050"/>
            <wp:docPr id="1326622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2265" name=""/>
                    <pic:cNvPicPr/>
                  </pic:nvPicPr>
                  <pic:blipFill>
                    <a:blip r:embed="rId34"/>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434E70">
        <w:rPr>
          <w:noProof/>
        </w:rPr>
        <w:t xml:space="preserve"> </w:t>
      </w:r>
      <w:r w:rsidRPr="00434E70">
        <w:rPr>
          <w:noProof/>
        </w:rPr>
        <w:drawing>
          <wp:inline distT="0" distB="0" distL="0" distR="0" wp14:anchorId="0DD88501" wp14:editId="1A5EC5FE">
            <wp:extent cx="2808000" cy="1943619"/>
            <wp:effectExtent l="19050" t="19050" r="11430" b="19050"/>
            <wp:docPr id="16205287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28720" name=""/>
                    <pic:cNvPicPr/>
                  </pic:nvPicPr>
                  <pic:blipFill>
                    <a:blip r:embed="rId35"/>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434E70">
        <w:rPr>
          <w:noProof/>
        </w:rPr>
        <w:t xml:space="preserve"> </w:t>
      </w:r>
    </w:p>
    <w:p w14:paraId="376D3E62" w14:textId="0EC919B3" w:rsidR="00434E70" w:rsidRDefault="00434E70" w:rsidP="00434E70">
      <w:r w:rsidRPr="00434E70">
        <w:rPr>
          <w:noProof/>
        </w:rPr>
        <w:drawing>
          <wp:inline distT="0" distB="0" distL="0" distR="0" wp14:anchorId="73AA6FB1" wp14:editId="34FCFBB4">
            <wp:extent cx="2808000" cy="1943619"/>
            <wp:effectExtent l="19050" t="19050" r="11430" b="19050"/>
            <wp:docPr id="7690360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36080" name=""/>
                    <pic:cNvPicPr/>
                  </pic:nvPicPr>
                  <pic:blipFill>
                    <a:blip r:embed="rId36"/>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003720E9" w:rsidRPr="003720E9">
        <w:rPr>
          <w:noProof/>
        </w:rPr>
        <w:t xml:space="preserve"> </w:t>
      </w:r>
      <w:r w:rsidR="003720E9" w:rsidRPr="003720E9">
        <w:rPr>
          <w:noProof/>
        </w:rPr>
        <w:drawing>
          <wp:inline distT="0" distB="0" distL="0" distR="0" wp14:anchorId="14FE4178" wp14:editId="2C567389">
            <wp:extent cx="2808000" cy="1943619"/>
            <wp:effectExtent l="19050" t="19050" r="11430" b="19050"/>
            <wp:docPr id="7944463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46342" name=""/>
                    <pic:cNvPicPr/>
                  </pic:nvPicPr>
                  <pic:blipFill>
                    <a:blip r:embed="rId37"/>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p>
    <w:p w14:paraId="393B0304" w14:textId="47F88AFD" w:rsidR="003720E9" w:rsidRPr="003720E9" w:rsidRDefault="003720E9" w:rsidP="003720E9">
      <w:pPr>
        <w:rPr>
          <w:rFonts w:ascii="HG明朝B" w:eastAsia="HG明朝B"/>
          <w:color w:val="FF00FF"/>
        </w:rPr>
      </w:pPr>
      <w:r>
        <w:rPr>
          <w:rFonts w:ascii="HG明朝B" w:eastAsia="HG明朝B" w:hint="eastAsia"/>
        </w:rPr>
        <w:t>作成</w:t>
      </w:r>
      <w:r w:rsidRPr="00592464">
        <w:rPr>
          <w:rFonts w:ascii="HG明朝B" w:eastAsia="HG明朝B" w:hint="eastAsia"/>
        </w:rPr>
        <w:t>した</w:t>
      </w:r>
      <w:r>
        <w:rPr>
          <w:rFonts w:ascii="HG明朝B" w:eastAsia="HG明朝B" w:hint="eastAsia"/>
        </w:rPr>
        <w:t>資料</w:t>
      </w:r>
      <w:r w:rsidRPr="00592464">
        <w:rPr>
          <w:rFonts w:ascii="HG明朝B" w:eastAsia="HG明朝B" w:hint="eastAsia"/>
        </w:rPr>
        <w:t>：参考資料</w:t>
      </w:r>
      <w:r>
        <w:rPr>
          <w:rFonts w:ascii="HG明朝B" w:eastAsia="HG明朝B" w:hint="eastAsia"/>
        </w:rPr>
        <w:t>４</w:t>
      </w:r>
      <w:r w:rsidRPr="00592464">
        <w:rPr>
          <w:rFonts w:ascii="HG明朝B" w:eastAsia="HG明朝B" w:hint="eastAsia"/>
        </w:rPr>
        <w:t>(</w:t>
      </w:r>
      <w:r>
        <w:rPr>
          <w:rFonts w:ascii="HG明朝B" w:eastAsia="HG明朝B" w:hint="eastAsia"/>
        </w:rPr>
        <w:t>1</w:t>
      </w:r>
      <w:r w:rsidRPr="00592464">
        <w:rPr>
          <w:rFonts w:ascii="HG明朝B" w:eastAsia="HG明朝B" w:hint="eastAsia"/>
        </w:rPr>
        <w:t>)</w:t>
      </w:r>
      <w:r>
        <w:rPr>
          <w:rFonts w:ascii="HG明朝B" w:eastAsia="HG明朝B" w:hint="eastAsia"/>
        </w:rPr>
        <w:t>イ</w:t>
      </w:r>
    </w:p>
    <w:p w14:paraId="316AC905" w14:textId="77777777" w:rsidR="0006658A" w:rsidRPr="003720E9" w:rsidRDefault="0006658A" w:rsidP="0006658A"/>
    <w:p w14:paraId="3C4A4875" w14:textId="77777777" w:rsidR="0006658A" w:rsidRDefault="0006658A" w:rsidP="0006658A"/>
    <w:p w14:paraId="4B8A267D" w14:textId="747E0B2F" w:rsidR="003720E9" w:rsidRDefault="003720E9">
      <w:pPr>
        <w:widowControl/>
        <w:jc w:val="left"/>
      </w:pPr>
      <w:r>
        <w:br w:type="page"/>
      </w:r>
    </w:p>
    <w:p w14:paraId="39D317D3" w14:textId="153731AE" w:rsidR="003E4608" w:rsidRDefault="00BE4851" w:rsidP="00C44448">
      <w:pPr>
        <w:pStyle w:val="2"/>
        <w:spacing w:before="161" w:after="161"/>
      </w:pPr>
      <w:bookmarkStart w:id="35" w:name="_Toc210746640"/>
      <w:r>
        <w:rPr>
          <w:rFonts w:hint="eastAsia"/>
        </w:rPr>
        <w:lastRenderedPageBreak/>
        <w:t>自治体・協働コーディネーターとの連携による実践的な取組</w:t>
      </w:r>
      <w:bookmarkEnd w:id="35"/>
    </w:p>
    <w:p w14:paraId="06B51D6A" w14:textId="7627BF50" w:rsidR="002D41DA" w:rsidRPr="002D41DA" w:rsidRDefault="002D41DA" w:rsidP="002D41DA">
      <w:pPr>
        <w:pStyle w:val="3"/>
        <w:spacing w:before="80" w:after="80"/>
      </w:pPr>
      <w:r>
        <w:rPr>
          <w:rFonts w:hint="eastAsia"/>
        </w:rPr>
        <w:t>上市ローカルSDGsアイデア実践</w:t>
      </w:r>
      <w:r w:rsidR="003720E9">
        <w:rPr>
          <w:rFonts w:hint="eastAsia"/>
        </w:rPr>
        <w:t>報告フォーラム</w:t>
      </w:r>
    </w:p>
    <w:p w14:paraId="3888F2D1" w14:textId="0DFF003B" w:rsidR="003D1C1E" w:rsidRDefault="002D41DA" w:rsidP="003D1C1E">
      <w:pPr>
        <w:pStyle w:val="a"/>
      </w:pPr>
      <w:r>
        <w:rPr>
          <w:rFonts w:hint="eastAsia"/>
        </w:rPr>
        <w:t>昨年度開催した「地域循環共生圏フォーラムin上市町」で参加者から提案のあったローカルSDGsアイデアの実践</w:t>
      </w:r>
      <w:r w:rsidR="003720E9">
        <w:rPr>
          <w:rFonts w:hint="eastAsia"/>
        </w:rPr>
        <w:t>報告を行うフォーラム</w:t>
      </w:r>
      <w:r>
        <w:rPr>
          <w:rFonts w:hint="eastAsia"/>
        </w:rPr>
        <w:t>を、</w:t>
      </w:r>
      <w:r w:rsidR="002C719E">
        <w:rPr>
          <w:rFonts w:hint="eastAsia"/>
        </w:rPr>
        <w:t>富山県で活動している２名の協働コーディネーター</w:t>
      </w:r>
      <w:r>
        <w:rPr>
          <w:rFonts w:hint="eastAsia"/>
        </w:rPr>
        <w:t>の協力を得て</w:t>
      </w:r>
      <w:r w:rsidR="003720E9">
        <w:rPr>
          <w:rFonts w:hint="eastAsia"/>
        </w:rPr>
        <w:t>、12月６日に富山県上市町で開催する。</w:t>
      </w:r>
    </w:p>
    <w:p w14:paraId="035115D6" w14:textId="0AB89D1F" w:rsidR="003720E9" w:rsidRDefault="003720E9" w:rsidP="003720E9">
      <w:pPr>
        <w:pStyle w:val="a"/>
      </w:pPr>
      <w:r>
        <w:rPr>
          <w:rFonts w:hint="eastAsia"/>
        </w:rPr>
        <w:t>企画内容の確定後、登壇者・関係者等と連絡調整を行ったうえで、次の開催案内チラシを作成し、参加の募集に関する広報を展開している。</w:t>
      </w:r>
    </w:p>
    <w:p w14:paraId="3DF37F03" w14:textId="77777777" w:rsidR="003720E9" w:rsidRDefault="003720E9" w:rsidP="003720E9">
      <w:pPr>
        <w:pStyle w:val="a9"/>
        <w:spacing w:beforeLines="50" w:before="161"/>
      </w:pPr>
      <w:r>
        <w:rPr>
          <w:rFonts w:hint="eastAsia"/>
        </w:rPr>
        <w:t>【開催案内チラシ原稿】</w:t>
      </w:r>
    </w:p>
    <w:p w14:paraId="6EEE1048" w14:textId="7303403A" w:rsidR="003720E9" w:rsidRPr="003720E9" w:rsidRDefault="006676C3" w:rsidP="006676C3">
      <w:pPr>
        <w:snapToGrid w:val="0"/>
        <w:jc w:val="center"/>
      </w:pPr>
      <w:r w:rsidRPr="006676C3">
        <w:rPr>
          <w:noProof/>
        </w:rPr>
        <w:drawing>
          <wp:inline distT="0" distB="0" distL="0" distR="0" wp14:anchorId="5EC3DD31" wp14:editId="675BFC2B">
            <wp:extent cx="4451621" cy="6300000"/>
            <wp:effectExtent l="19050" t="19050" r="25400" b="24765"/>
            <wp:docPr id="14487558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55857" name=""/>
                    <pic:cNvPicPr/>
                  </pic:nvPicPr>
                  <pic:blipFill>
                    <a:blip r:embed="rId38"/>
                    <a:stretch>
                      <a:fillRect/>
                    </a:stretch>
                  </pic:blipFill>
                  <pic:spPr>
                    <a:xfrm>
                      <a:off x="0" y="0"/>
                      <a:ext cx="4451621" cy="6300000"/>
                    </a:xfrm>
                    <a:prstGeom prst="rect">
                      <a:avLst/>
                    </a:prstGeom>
                    <a:ln>
                      <a:solidFill>
                        <a:schemeClr val="tx1">
                          <a:lumMod val="50000"/>
                          <a:lumOff val="50000"/>
                        </a:schemeClr>
                      </a:solidFill>
                    </a:ln>
                  </pic:spPr>
                </pic:pic>
              </a:graphicData>
            </a:graphic>
          </wp:inline>
        </w:drawing>
      </w:r>
    </w:p>
    <w:p w14:paraId="27665C69" w14:textId="77777777" w:rsidR="00F9008D" w:rsidRDefault="00F9008D" w:rsidP="00AB3A28"/>
    <w:p w14:paraId="0156FB89" w14:textId="25983ED9" w:rsidR="002D41DA" w:rsidRDefault="002D41DA" w:rsidP="002D41DA">
      <w:pPr>
        <w:pStyle w:val="3"/>
        <w:spacing w:before="80" w:after="80"/>
      </w:pPr>
      <w:r>
        <w:rPr>
          <w:rFonts w:hint="eastAsia"/>
        </w:rPr>
        <w:t>地域循環共生圏フォーラムの開催</w:t>
      </w:r>
    </w:p>
    <w:p w14:paraId="05EC7EAF" w14:textId="65A3F72C" w:rsidR="002D41DA" w:rsidRDefault="002D41DA" w:rsidP="002D41DA">
      <w:pPr>
        <w:pStyle w:val="a"/>
        <w:rPr>
          <w:color w:val="7F7F7F" w:themeColor="text1" w:themeTint="80"/>
        </w:rPr>
      </w:pPr>
      <w:r w:rsidRPr="002D41DA">
        <w:rPr>
          <w:rFonts w:hint="eastAsia"/>
          <w:color w:val="7F7F7F" w:themeColor="text1" w:themeTint="80"/>
        </w:rPr>
        <w:t>未実施</w:t>
      </w:r>
    </w:p>
    <w:p w14:paraId="68707743" w14:textId="77777777" w:rsidR="006676C3" w:rsidRPr="002D41DA" w:rsidRDefault="006676C3" w:rsidP="006676C3"/>
    <w:p w14:paraId="437B76B2" w14:textId="426706AA" w:rsidR="00AB3A28" w:rsidRDefault="00BE4851" w:rsidP="00692DC5">
      <w:pPr>
        <w:pStyle w:val="2"/>
        <w:spacing w:before="161" w:after="161"/>
      </w:pPr>
      <w:bookmarkStart w:id="36" w:name="_Toc210746641"/>
      <w:r>
        <w:rPr>
          <w:rFonts w:hint="eastAsia"/>
        </w:rPr>
        <w:lastRenderedPageBreak/>
        <w:t>自治体・協働コーディネーター間の情報・意見交換の促進、</w:t>
      </w:r>
      <w:r w:rsidR="00B977EE">
        <w:rPr>
          <w:rFonts w:hint="eastAsia"/>
        </w:rPr>
        <w:t>地域循環共生圏への貢献について</w:t>
      </w:r>
      <w:r w:rsidR="007D6C1B">
        <w:rPr>
          <w:rFonts w:hint="eastAsia"/>
        </w:rPr>
        <w:t>の</w:t>
      </w:r>
      <w:r w:rsidR="00B977EE">
        <w:rPr>
          <w:rFonts w:hint="eastAsia"/>
        </w:rPr>
        <w:t>フィードバック</w:t>
      </w:r>
      <w:bookmarkEnd w:id="36"/>
    </w:p>
    <w:p w14:paraId="0406E560" w14:textId="4EE5E9F8" w:rsidR="002B19E7" w:rsidRDefault="002B19E7" w:rsidP="002B19E7">
      <w:pPr>
        <w:pStyle w:val="3"/>
        <w:spacing w:before="80" w:after="80"/>
      </w:pPr>
      <w:r>
        <w:rPr>
          <w:rFonts w:hint="eastAsia"/>
        </w:rPr>
        <w:t>第１回</w:t>
      </w:r>
      <w:r w:rsidRPr="002B19E7">
        <w:rPr>
          <w:rFonts w:hint="eastAsia"/>
        </w:rPr>
        <w:t>活動評価手法検討</w:t>
      </w:r>
      <w:r w:rsidRPr="002B19E7">
        <w:t>WKG</w:t>
      </w:r>
      <w:r w:rsidR="002A238B">
        <w:rPr>
          <w:rFonts w:hint="eastAsia"/>
        </w:rPr>
        <w:t>の実施</w:t>
      </w:r>
    </w:p>
    <w:p w14:paraId="4F779BE4" w14:textId="77777777" w:rsidR="006676C3" w:rsidRPr="00713C83" w:rsidRDefault="006676C3" w:rsidP="006676C3">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18337215" w14:textId="6843D6E1" w:rsidR="002B19E7" w:rsidRPr="006676C3" w:rsidRDefault="002B19E7" w:rsidP="002B19E7">
      <w:pPr>
        <w:pStyle w:val="5"/>
        <w:rPr>
          <w:color w:val="7F7F7F" w:themeColor="text1" w:themeTint="80"/>
        </w:rPr>
      </w:pPr>
      <w:r w:rsidRPr="006676C3">
        <w:rPr>
          <w:rFonts w:hint="eastAsia"/>
          <w:color w:val="7F7F7F" w:themeColor="text1" w:themeTint="80"/>
        </w:rPr>
        <w:t>日時</w:t>
      </w:r>
    </w:p>
    <w:p w14:paraId="08AC4236" w14:textId="0DEACE63" w:rsidR="002B19E7" w:rsidRPr="006676C3" w:rsidRDefault="002B19E7" w:rsidP="002B19E7">
      <w:pPr>
        <w:pStyle w:val="a"/>
        <w:ind w:left="945"/>
        <w:rPr>
          <w:color w:val="7F7F7F" w:themeColor="text1" w:themeTint="80"/>
        </w:rPr>
      </w:pPr>
      <w:r w:rsidRPr="006676C3">
        <w:rPr>
          <w:rFonts w:hint="eastAsia"/>
          <w:color w:val="7F7F7F" w:themeColor="text1" w:themeTint="80"/>
        </w:rPr>
        <w:t>20</w:t>
      </w:r>
      <w:r w:rsidRPr="006676C3">
        <w:rPr>
          <w:color w:val="7F7F7F" w:themeColor="text1" w:themeTint="80"/>
        </w:rPr>
        <w:t>2</w:t>
      </w:r>
      <w:r w:rsidR="002D41DA" w:rsidRPr="006676C3">
        <w:rPr>
          <w:rFonts w:hint="eastAsia"/>
          <w:color w:val="7F7F7F" w:themeColor="text1" w:themeTint="80"/>
        </w:rPr>
        <w:t>5</w:t>
      </w:r>
      <w:r w:rsidRPr="006676C3">
        <w:rPr>
          <w:rFonts w:hint="eastAsia"/>
          <w:color w:val="7F7F7F" w:themeColor="text1" w:themeTint="80"/>
        </w:rPr>
        <w:t>年６月</w:t>
      </w:r>
      <w:r w:rsidR="002D41DA" w:rsidRPr="006676C3">
        <w:rPr>
          <w:rFonts w:hint="eastAsia"/>
          <w:color w:val="7F7F7F" w:themeColor="text1" w:themeTint="80"/>
        </w:rPr>
        <w:t>２</w:t>
      </w:r>
      <w:r w:rsidRPr="006676C3">
        <w:rPr>
          <w:rFonts w:hint="eastAsia"/>
          <w:color w:val="7F7F7F" w:themeColor="text1" w:themeTint="80"/>
        </w:rPr>
        <w:t>日（</w:t>
      </w:r>
      <w:r w:rsidR="002D41DA" w:rsidRPr="006676C3">
        <w:rPr>
          <w:rFonts w:hint="eastAsia"/>
          <w:color w:val="7F7F7F" w:themeColor="text1" w:themeTint="80"/>
        </w:rPr>
        <w:t>月</w:t>
      </w:r>
      <w:r w:rsidRPr="006676C3">
        <w:rPr>
          <w:rFonts w:hint="eastAsia"/>
          <w:color w:val="7F7F7F" w:themeColor="text1" w:themeTint="80"/>
        </w:rPr>
        <w:t>）13：00～15：30</w:t>
      </w:r>
    </w:p>
    <w:p w14:paraId="5374B608" w14:textId="77777777" w:rsidR="002B19E7" w:rsidRPr="006676C3" w:rsidRDefault="002B19E7" w:rsidP="002B19E7">
      <w:pPr>
        <w:rPr>
          <w:color w:val="7F7F7F" w:themeColor="text1" w:themeTint="80"/>
        </w:rPr>
      </w:pPr>
    </w:p>
    <w:p w14:paraId="3F783563" w14:textId="012895E4" w:rsidR="002B19E7" w:rsidRPr="006676C3" w:rsidRDefault="002B19E7" w:rsidP="002B19E7">
      <w:pPr>
        <w:pStyle w:val="5"/>
        <w:rPr>
          <w:color w:val="7F7F7F" w:themeColor="text1" w:themeTint="80"/>
        </w:rPr>
      </w:pPr>
      <w:r w:rsidRPr="006676C3">
        <w:rPr>
          <w:rFonts w:hint="eastAsia"/>
          <w:color w:val="7F7F7F" w:themeColor="text1" w:themeTint="80"/>
        </w:rPr>
        <w:t>会場</w:t>
      </w:r>
    </w:p>
    <w:p w14:paraId="557EDD96" w14:textId="2871E8A6" w:rsidR="002B19E7" w:rsidRPr="006676C3" w:rsidRDefault="002D41DA" w:rsidP="002B19E7">
      <w:pPr>
        <w:pStyle w:val="a"/>
        <w:ind w:left="945"/>
        <w:rPr>
          <w:color w:val="7F7F7F" w:themeColor="text1" w:themeTint="80"/>
        </w:rPr>
      </w:pPr>
      <w:r w:rsidRPr="006676C3">
        <w:rPr>
          <w:rFonts w:hint="eastAsia"/>
          <w:color w:val="7F7F7F" w:themeColor="text1" w:themeTint="80"/>
        </w:rPr>
        <w:t>EPO中部</w:t>
      </w:r>
      <w:r w:rsidR="002B19E7" w:rsidRPr="006676C3">
        <w:rPr>
          <w:rFonts w:hint="eastAsia"/>
          <w:color w:val="7F7F7F" w:themeColor="text1" w:themeTint="80"/>
        </w:rPr>
        <w:t>（</w:t>
      </w:r>
      <w:r w:rsidRPr="006676C3">
        <w:rPr>
          <w:rFonts w:hint="eastAsia"/>
          <w:color w:val="7F7F7F" w:themeColor="text1" w:themeTint="80"/>
        </w:rPr>
        <w:t>愛知県名古屋市内</w:t>
      </w:r>
      <w:r w:rsidR="002B19E7" w:rsidRPr="006676C3">
        <w:rPr>
          <w:rFonts w:hint="eastAsia"/>
          <w:color w:val="7F7F7F" w:themeColor="text1" w:themeTint="80"/>
        </w:rPr>
        <w:t>）</w:t>
      </w:r>
    </w:p>
    <w:p w14:paraId="2D4CDC50" w14:textId="77777777" w:rsidR="002B19E7" w:rsidRPr="006676C3" w:rsidRDefault="002B19E7" w:rsidP="002B19E7">
      <w:pPr>
        <w:rPr>
          <w:color w:val="7F7F7F" w:themeColor="text1" w:themeTint="80"/>
        </w:rPr>
      </w:pPr>
    </w:p>
    <w:p w14:paraId="78ACC61F" w14:textId="77777777" w:rsidR="002B19E7" w:rsidRPr="006676C3" w:rsidRDefault="002B19E7" w:rsidP="002B19E7">
      <w:pPr>
        <w:pStyle w:val="5"/>
        <w:rPr>
          <w:color w:val="7F7F7F" w:themeColor="text1" w:themeTint="80"/>
        </w:rPr>
      </w:pPr>
      <w:r w:rsidRPr="006676C3">
        <w:rPr>
          <w:rFonts w:hint="eastAsia"/>
          <w:color w:val="7F7F7F" w:themeColor="text1" w:themeTint="80"/>
        </w:rPr>
        <w:t>出席者</w:t>
      </w:r>
    </w:p>
    <w:p w14:paraId="6E4741FF" w14:textId="77777777" w:rsidR="00186740" w:rsidRPr="006676C3" w:rsidRDefault="00186740" w:rsidP="00186740">
      <w:pPr>
        <w:ind w:leftChars="300" w:left="605"/>
        <w:rPr>
          <w:color w:val="7F7F7F" w:themeColor="text1" w:themeTint="80"/>
        </w:rPr>
      </w:pPr>
      <w:r w:rsidRPr="006676C3">
        <w:rPr>
          <w:rFonts w:hint="eastAsia"/>
          <w:color w:val="7F7F7F" w:themeColor="text1" w:themeTint="80"/>
        </w:rPr>
        <w:t>古澤礼太　中部大学国際</w:t>
      </w:r>
      <w:r w:rsidRPr="006676C3">
        <w:rPr>
          <w:color w:val="7F7F7F" w:themeColor="text1" w:themeTint="80"/>
        </w:rPr>
        <w:t>ESD・SDGsセンター教授　中部ESD拠点協議会事務局長</w:t>
      </w:r>
    </w:p>
    <w:p w14:paraId="3EBBD3C4" w14:textId="77777777" w:rsidR="00186740" w:rsidRPr="006676C3" w:rsidRDefault="00186740" w:rsidP="00186740">
      <w:pPr>
        <w:ind w:leftChars="300" w:left="605"/>
        <w:rPr>
          <w:color w:val="7F7F7F" w:themeColor="text1" w:themeTint="80"/>
        </w:rPr>
      </w:pPr>
      <w:r w:rsidRPr="006676C3">
        <w:rPr>
          <w:rFonts w:hint="eastAsia"/>
          <w:color w:val="7F7F7F" w:themeColor="text1" w:themeTint="80"/>
        </w:rPr>
        <w:t xml:space="preserve">水上聡子　</w:t>
      </w:r>
      <w:r w:rsidRPr="006676C3">
        <w:rPr>
          <w:color w:val="7F7F7F" w:themeColor="text1" w:themeTint="80"/>
        </w:rPr>
        <w:t>EPO中部運営委員　アルマス・バイオコスモス研究所代表</w:t>
      </w:r>
    </w:p>
    <w:p w14:paraId="46B7D10E" w14:textId="14A72C96" w:rsidR="00186740" w:rsidRPr="006676C3" w:rsidRDefault="00186740" w:rsidP="00186740">
      <w:pPr>
        <w:ind w:leftChars="300" w:left="605"/>
        <w:rPr>
          <w:color w:val="7F7F7F" w:themeColor="text1" w:themeTint="80"/>
        </w:rPr>
      </w:pPr>
      <w:r w:rsidRPr="006676C3">
        <w:rPr>
          <w:rFonts w:hint="eastAsia"/>
          <w:color w:val="7F7F7F" w:themeColor="text1" w:themeTint="80"/>
        </w:rPr>
        <w:t xml:space="preserve">堺　</w:t>
      </w:r>
      <w:r w:rsidRPr="006676C3">
        <w:rPr>
          <w:color w:val="7F7F7F" w:themeColor="text1" w:themeTint="80"/>
        </w:rPr>
        <w:t>勇人　EPO中部運営委員　一般社団法人 環境市民プラットフォームとやま事務局長</w:t>
      </w:r>
    </w:p>
    <w:p w14:paraId="14DBF189" w14:textId="0899256A" w:rsidR="00186740" w:rsidRPr="006676C3" w:rsidRDefault="00186740" w:rsidP="00186740">
      <w:pPr>
        <w:ind w:leftChars="300" w:left="605"/>
        <w:rPr>
          <w:color w:val="7F7F7F" w:themeColor="text1" w:themeTint="80"/>
        </w:rPr>
      </w:pPr>
      <w:r w:rsidRPr="006676C3">
        <w:rPr>
          <w:rFonts w:hint="eastAsia"/>
          <w:color w:val="7F7F7F" w:themeColor="text1" w:themeTint="80"/>
        </w:rPr>
        <w:t xml:space="preserve">原　</w:t>
      </w:r>
      <w:r w:rsidRPr="006676C3">
        <w:rPr>
          <w:color w:val="7F7F7F" w:themeColor="text1" w:themeTint="80"/>
        </w:rPr>
        <w:t>理史　中部地方ESD活動支援センター</w:t>
      </w:r>
    </w:p>
    <w:p w14:paraId="783F8B42" w14:textId="77777777" w:rsidR="00186740" w:rsidRPr="006676C3" w:rsidRDefault="00186740" w:rsidP="00186740">
      <w:pPr>
        <w:ind w:leftChars="300" w:left="605"/>
        <w:rPr>
          <w:color w:val="7F7F7F" w:themeColor="text1" w:themeTint="80"/>
        </w:rPr>
      </w:pPr>
      <w:r w:rsidRPr="006676C3">
        <w:rPr>
          <w:rFonts w:hint="eastAsia"/>
          <w:color w:val="7F7F7F" w:themeColor="text1" w:themeTint="80"/>
        </w:rPr>
        <w:t>縄野正衡　環境省中部地方環境事務所　環境対策課長補佐</w:t>
      </w:r>
    </w:p>
    <w:p w14:paraId="1EBE2AED" w14:textId="54C52C4D" w:rsidR="00186740" w:rsidRPr="006676C3" w:rsidRDefault="00A84022" w:rsidP="00186740">
      <w:pPr>
        <w:ind w:leftChars="300" w:left="605"/>
        <w:rPr>
          <w:color w:val="7F7F7F" w:themeColor="text1" w:themeTint="80"/>
        </w:rPr>
      </w:pPr>
      <w:r w:rsidRPr="006676C3">
        <w:rPr>
          <w:rFonts w:hint="eastAsia"/>
          <w:color w:val="7F7F7F" w:themeColor="text1" w:themeTint="80"/>
        </w:rPr>
        <w:t>髙木</w:t>
      </w:r>
      <w:r w:rsidR="00186740" w:rsidRPr="006676C3">
        <w:rPr>
          <w:color w:val="7F7F7F" w:themeColor="text1" w:themeTint="80"/>
        </w:rPr>
        <w:t>美里</w:t>
      </w:r>
      <w:r w:rsidR="00186740" w:rsidRPr="006676C3">
        <w:rPr>
          <w:rFonts w:hint="eastAsia"/>
          <w:color w:val="7F7F7F" w:themeColor="text1" w:themeTint="80"/>
        </w:rPr>
        <w:t xml:space="preserve">　環境省中部地方環境事務所　環境対策課　</w:t>
      </w:r>
      <w:r w:rsidR="00186740" w:rsidRPr="006676C3">
        <w:rPr>
          <w:color w:val="7F7F7F" w:themeColor="text1" w:themeTint="80"/>
        </w:rPr>
        <w:t>里海づくり推進専門官</w:t>
      </w:r>
    </w:p>
    <w:p w14:paraId="1354C1F5" w14:textId="3AE96E26" w:rsidR="00186740" w:rsidRPr="006676C3" w:rsidRDefault="00186740" w:rsidP="00186740">
      <w:pPr>
        <w:ind w:leftChars="300" w:left="605"/>
        <w:rPr>
          <w:color w:val="7F7F7F" w:themeColor="text1" w:themeTint="80"/>
        </w:rPr>
      </w:pPr>
      <w:r w:rsidRPr="006676C3">
        <w:rPr>
          <w:rFonts w:hint="eastAsia"/>
          <w:color w:val="7F7F7F" w:themeColor="text1" w:themeTint="80"/>
        </w:rPr>
        <w:t>清本三郎　中部環境パートナーシップオフィス　統括</w:t>
      </w:r>
    </w:p>
    <w:p w14:paraId="77902EFA" w14:textId="77777777" w:rsidR="00186740" w:rsidRPr="006676C3" w:rsidRDefault="00186740" w:rsidP="00186740">
      <w:pPr>
        <w:ind w:leftChars="300" w:left="605"/>
        <w:rPr>
          <w:color w:val="7F7F7F" w:themeColor="text1" w:themeTint="80"/>
        </w:rPr>
      </w:pPr>
    </w:p>
    <w:p w14:paraId="5F9D07E9" w14:textId="0A0A0597" w:rsidR="002B19E7" w:rsidRPr="006676C3" w:rsidRDefault="002B19E7" w:rsidP="002B19E7">
      <w:pPr>
        <w:pStyle w:val="5"/>
        <w:rPr>
          <w:color w:val="7F7F7F" w:themeColor="text1" w:themeTint="80"/>
        </w:rPr>
      </w:pPr>
      <w:r w:rsidRPr="006676C3">
        <w:rPr>
          <w:rFonts w:hint="eastAsia"/>
          <w:color w:val="7F7F7F" w:themeColor="text1" w:themeTint="80"/>
        </w:rPr>
        <w:t>議事内容</w:t>
      </w:r>
    </w:p>
    <w:p w14:paraId="30074D20" w14:textId="54D4B8AC" w:rsidR="00186740" w:rsidRPr="006676C3" w:rsidRDefault="00186740" w:rsidP="00186740">
      <w:pPr>
        <w:pStyle w:val="a"/>
        <w:rPr>
          <w:color w:val="7F7F7F" w:themeColor="text1" w:themeTint="80"/>
        </w:rPr>
      </w:pPr>
      <w:r w:rsidRPr="006676C3">
        <w:rPr>
          <w:rFonts w:hint="eastAsia"/>
          <w:color w:val="7F7F7F" w:themeColor="text1" w:themeTint="80"/>
        </w:rPr>
        <w:t>活動評価の枠組みなど昨年度の成果について</w:t>
      </w:r>
    </w:p>
    <w:p w14:paraId="23268FC8" w14:textId="7FBD7014" w:rsidR="00186740" w:rsidRPr="006676C3" w:rsidRDefault="00186740" w:rsidP="00186740">
      <w:pPr>
        <w:pStyle w:val="a"/>
        <w:rPr>
          <w:color w:val="7F7F7F" w:themeColor="text1" w:themeTint="80"/>
        </w:rPr>
      </w:pPr>
      <w:r w:rsidRPr="006676C3">
        <w:rPr>
          <w:rFonts w:hint="eastAsia"/>
          <w:color w:val="7F7F7F" w:themeColor="text1" w:themeTint="80"/>
        </w:rPr>
        <w:t>中間支援活動の評価について</w:t>
      </w:r>
    </w:p>
    <w:p w14:paraId="74DB0583" w14:textId="2181A80D" w:rsidR="002B19E7" w:rsidRPr="006676C3" w:rsidRDefault="00186740" w:rsidP="00186740">
      <w:pPr>
        <w:pStyle w:val="a"/>
        <w:rPr>
          <w:color w:val="7F7F7F" w:themeColor="text1" w:themeTint="80"/>
        </w:rPr>
      </w:pPr>
      <w:r w:rsidRPr="006676C3">
        <w:rPr>
          <w:rFonts w:hint="eastAsia"/>
          <w:color w:val="7F7F7F" w:themeColor="text1" w:themeTint="80"/>
        </w:rPr>
        <w:t>ローカル</w:t>
      </w:r>
      <w:r w:rsidRPr="006676C3">
        <w:rPr>
          <w:color w:val="7F7F7F" w:themeColor="text1" w:themeTint="80"/>
        </w:rPr>
        <w:t>SDG活動の評価の実践について</w:t>
      </w:r>
    </w:p>
    <w:p w14:paraId="124394EE" w14:textId="77777777" w:rsidR="00186740" w:rsidRDefault="00186740" w:rsidP="00186740"/>
    <w:p w14:paraId="7AB10A1B" w14:textId="24051538" w:rsidR="008C22FB" w:rsidRPr="00800FC3" w:rsidRDefault="008C22FB" w:rsidP="008C22FB">
      <w:pPr>
        <w:rPr>
          <w:rFonts w:ascii="HG明朝B" w:eastAsia="HG明朝B"/>
        </w:rPr>
      </w:pPr>
      <w:r w:rsidRPr="0068552F">
        <w:rPr>
          <w:rFonts w:ascii="HG明朝B" w:eastAsia="HG明朝B" w:hint="eastAsia"/>
        </w:rPr>
        <w:t>開催報告結果資料（議事概要）ファイル：</w:t>
      </w:r>
      <w:r w:rsidRPr="0068552F">
        <w:rPr>
          <w:rFonts w:ascii="HG明朝E" w:eastAsia="HG明朝E" w:hAnsi="HG明朝E" w:hint="eastAsia"/>
        </w:rPr>
        <w:t>参考資料4(</w:t>
      </w:r>
      <w:r>
        <w:rPr>
          <w:rFonts w:ascii="HG明朝E" w:eastAsia="HG明朝E" w:hAnsi="HG明朝E" w:hint="eastAsia"/>
        </w:rPr>
        <w:t>3</w:t>
      </w:r>
      <w:r w:rsidRPr="0068552F">
        <w:rPr>
          <w:rFonts w:ascii="HG明朝E" w:eastAsia="HG明朝E" w:hAnsi="HG明朝E" w:hint="eastAsia"/>
        </w:rPr>
        <w:t>)</w:t>
      </w:r>
      <w:r w:rsidR="00243BDB">
        <w:rPr>
          <w:rFonts w:ascii="HG明朝E" w:eastAsia="HG明朝E" w:hAnsi="HG明朝E" w:hint="eastAsia"/>
        </w:rPr>
        <w:t>ア</w:t>
      </w:r>
    </w:p>
    <w:p w14:paraId="7BB25B2E" w14:textId="77777777" w:rsidR="00543309" w:rsidRDefault="00543309" w:rsidP="00B977EE">
      <w:pPr>
        <w:snapToGrid w:val="0"/>
      </w:pPr>
    </w:p>
    <w:p w14:paraId="13DEF24C" w14:textId="77777777" w:rsidR="00243BDB" w:rsidRDefault="00243BDB" w:rsidP="00B977EE">
      <w:pPr>
        <w:snapToGrid w:val="0"/>
      </w:pPr>
    </w:p>
    <w:p w14:paraId="4B83D8D2" w14:textId="5E9E5EB9" w:rsidR="00396070" w:rsidRDefault="00396070" w:rsidP="00396070">
      <w:pPr>
        <w:pStyle w:val="3"/>
        <w:spacing w:before="80" w:after="80"/>
      </w:pPr>
      <w:r>
        <w:rPr>
          <w:rFonts w:hint="eastAsia"/>
        </w:rPr>
        <w:t>第</w:t>
      </w:r>
      <w:r w:rsidR="00312E2C">
        <w:rPr>
          <w:rFonts w:hint="eastAsia"/>
        </w:rPr>
        <w:t>２</w:t>
      </w:r>
      <w:r>
        <w:rPr>
          <w:rFonts w:hint="eastAsia"/>
        </w:rPr>
        <w:t>回</w:t>
      </w:r>
      <w:r w:rsidRPr="002B19E7">
        <w:rPr>
          <w:rFonts w:hint="eastAsia"/>
        </w:rPr>
        <w:t>活動評価手法検討</w:t>
      </w:r>
      <w:r w:rsidRPr="002B19E7">
        <w:t>WKG</w:t>
      </w:r>
      <w:r w:rsidR="002A238B">
        <w:rPr>
          <w:rFonts w:hint="eastAsia"/>
        </w:rPr>
        <w:t>の実施</w:t>
      </w:r>
    </w:p>
    <w:p w14:paraId="72F258EC" w14:textId="77777777" w:rsidR="00243BDB" w:rsidRDefault="00243BDB" w:rsidP="00243BDB">
      <w:pPr>
        <w:pStyle w:val="5"/>
      </w:pPr>
      <w:r>
        <w:rPr>
          <w:rFonts w:hint="eastAsia"/>
        </w:rPr>
        <w:t>日時</w:t>
      </w:r>
    </w:p>
    <w:p w14:paraId="564A503E" w14:textId="77777777" w:rsidR="00243BDB" w:rsidRDefault="00243BDB" w:rsidP="00243BDB">
      <w:pPr>
        <w:pStyle w:val="a"/>
      </w:pPr>
      <w:r w:rsidRPr="00FF0802">
        <w:rPr>
          <w:rFonts w:hint="eastAsia"/>
        </w:rPr>
        <w:t>20</w:t>
      </w:r>
      <w:r>
        <w:t>2</w:t>
      </w:r>
      <w:r>
        <w:rPr>
          <w:rFonts w:hint="eastAsia"/>
        </w:rPr>
        <w:t>5</w:t>
      </w:r>
      <w:r w:rsidRPr="00FF0802">
        <w:rPr>
          <w:rFonts w:hint="eastAsia"/>
        </w:rPr>
        <w:t>年</w:t>
      </w:r>
      <w:r>
        <w:t xml:space="preserve"> </w:t>
      </w:r>
      <w:r>
        <w:rPr>
          <w:rFonts w:hint="eastAsia"/>
        </w:rPr>
        <w:t>7</w:t>
      </w:r>
      <w:r w:rsidRPr="00FF0802">
        <w:rPr>
          <w:rFonts w:hint="eastAsia"/>
        </w:rPr>
        <w:t>月</w:t>
      </w:r>
      <w:r>
        <w:rPr>
          <w:rFonts w:hint="eastAsia"/>
        </w:rPr>
        <w:t>23</w:t>
      </w:r>
      <w:r w:rsidRPr="00FF0802">
        <w:rPr>
          <w:rFonts w:hint="eastAsia"/>
        </w:rPr>
        <w:t>日（</w:t>
      </w:r>
      <w:r>
        <w:rPr>
          <w:rFonts w:hint="eastAsia"/>
        </w:rPr>
        <w:t>水）</w:t>
      </w:r>
      <w:r w:rsidRPr="00E8795C">
        <w:rPr>
          <w:rFonts w:hint="eastAsia"/>
        </w:rPr>
        <w:t>13：</w:t>
      </w:r>
      <w:r>
        <w:t>0</w:t>
      </w:r>
      <w:r w:rsidRPr="00E8795C">
        <w:rPr>
          <w:rFonts w:hint="eastAsia"/>
        </w:rPr>
        <w:t>0～1</w:t>
      </w:r>
      <w:r>
        <w:rPr>
          <w:rFonts w:hint="eastAsia"/>
        </w:rPr>
        <w:t>5</w:t>
      </w:r>
      <w:r w:rsidRPr="00E8795C">
        <w:rPr>
          <w:rFonts w:hint="eastAsia"/>
        </w:rPr>
        <w:t>：</w:t>
      </w:r>
      <w:r>
        <w:rPr>
          <w:rFonts w:hint="eastAsia"/>
        </w:rPr>
        <w:t>00</w:t>
      </w:r>
    </w:p>
    <w:p w14:paraId="7BF533C2" w14:textId="77777777" w:rsidR="00243BDB" w:rsidRPr="00927B04" w:rsidRDefault="00243BDB" w:rsidP="00243BDB">
      <w:pPr>
        <w:tabs>
          <w:tab w:val="left" w:pos="2080"/>
        </w:tabs>
      </w:pPr>
      <w:r>
        <w:tab/>
      </w:r>
    </w:p>
    <w:p w14:paraId="08CFA67F" w14:textId="77777777" w:rsidR="00243BDB" w:rsidRDefault="00243BDB" w:rsidP="00243BDB">
      <w:pPr>
        <w:pStyle w:val="5"/>
      </w:pPr>
      <w:r>
        <w:rPr>
          <w:rFonts w:hint="eastAsia"/>
        </w:rPr>
        <w:t>会場</w:t>
      </w:r>
    </w:p>
    <w:p w14:paraId="213303EC" w14:textId="77777777" w:rsidR="00243BDB" w:rsidRPr="00EC5D0E" w:rsidRDefault="00243BDB" w:rsidP="00243BDB">
      <w:pPr>
        <w:pStyle w:val="a"/>
      </w:pPr>
      <w:r>
        <w:rPr>
          <w:rFonts w:hint="eastAsia"/>
        </w:rPr>
        <w:t>富山県民会館（</w:t>
      </w:r>
      <w:r w:rsidRPr="00F00C6E">
        <w:rPr>
          <w:rFonts w:hint="eastAsia"/>
        </w:rPr>
        <w:t>富山県富山市新総曲輪</w:t>
      </w:r>
      <w:r w:rsidRPr="00F00C6E">
        <w:t>4番18号</w:t>
      </w:r>
      <w:r>
        <w:rPr>
          <w:rFonts w:hint="eastAsia"/>
        </w:rPr>
        <w:t>）</w:t>
      </w:r>
    </w:p>
    <w:p w14:paraId="3D2A2789" w14:textId="77777777" w:rsidR="00243BDB" w:rsidRPr="00EC5D0E" w:rsidRDefault="00243BDB" w:rsidP="00243BDB"/>
    <w:p w14:paraId="153B9275" w14:textId="77777777" w:rsidR="00243BDB" w:rsidRPr="00895C67" w:rsidRDefault="00243BDB" w:rsidP="00243BDB">
      <w:pPr>
        <w:pStyle w:val="5"/>
      </w:pPr>
      <w:r w:rsidRPr="00927B04">
        <w:rPr>
          <w:rFonts w:hint="eastAsia"/>
        </w:rPr>
        <w:t>出席者</w:t>
      </w:r>
    </w:p>
    <w:p w14:paraId="2DE55804" w14:textId="77777777" w:rsidR="00243BDB" w:rsidRPr="00243BDB" w:rsidRDefault="00243BDB" w:rsidP="00243BDB">
      <w:pPr>
        <w:ind w:leftChars="300" w:left="605"/>
      </w:pPr>
      <w:r w:rsidRPr="00243BDB">
        <w:rPr>
          <w:rFonts w:hint="eastAsia"/>
        </w:rPr>
        <w:t>古澤礼太　中部大学国際</w:t>
      </w:r>
      <w:r w:rsidRPr="00243BDB">
        <w:t>ESD・SDGsセンター教授　中部ESD拠点協議会事務局長</w:t>
      </w:r>
    </w:p>
    <w:p w14:paraId="526E5D94" w14:textId="77777777" w:rsidR="00243BDB" w:rsidRPr="00243BDB" w:rsidRDefault="00243BDB" w:rsidP="00243BDB">
      <w:pPr>
        <w:ind w:leftChars="300" w:left="605"/>
      </w:pPr>
      <w:r w:rsidRPr="00243BDB">
        <w:rPr>
          <w:rFonts w:hint="eastAsia"/>
        </w:rPr>
        <w:t xml:space="preserve">水上聡子　</w:t>
      </w:r>
      <w:r w:rsidRPr="00243BDB">
        <w:t>EPO中部運営委員　アルマス・バイオコスモス研究所代表</w:t>
      </w:r>
    </w:p>
    <w:p w14:paraId="6F08E595" w14:textId="77777777" w:rsidR="00243BDB" w:rsidRPr="00243BDB" w:rsidRDefault="00243BDB" w:rsidP="00243BDB">
      <w:pPr>
        <w:ind w:leftChars="300" w:left="605"/>
      </w:pPr>
      <w:r w:rsidRPr="00243BDB">
        <w:rPr>
          <w:rFonts w:hint="eastAsia"/>
        </w:rPr>
        <w:t xml:space="preserve">堺　</w:t>
      </w:r>
      <w:r w:rsidRPr="00243BDB">
        <w:t>勇人　EPO中部運営委員　一般社団法人 環境市民プラットフォームとやま事務局長</w:t>
      </w:r>
    </w:p>
    <w:p w14:paraId="435C77C5" w14:textId="77777777" w:rsidR="00243BDB" w:rsidRPr="00243BDB" w:rsidRDefault="00243BDB" w:rsidP="00243BDB">
      <w:pPr>
        <w:ind w:leftChars="300" w:left="605"/>
      </w:pPr>
      <w:r w:rsidRPr="00243BDB">
        <w:rPr>
          <w:rFonts w:hint="eastAsia"/>
        </w:rPr>
        <w:t xml:space="preserve">原　</w:t>
      </w:r>
      <w:r w:rsidRPr="00243BDB">
        <w:t>理史　中部地方ESD活動支援センター</w:t>
      </w:r>
    </w:p>
    <w:p w14:paraId="4D6B971C" w14:textId="77777777" w:rsidR="00243BDB" w:rsidRPr="00243BDB" w:rsidRDefault="00243BDB" w:rsidP="00243BDB">
      <w:pPr>
        <w:ind w:leftChars="300" w:left="605"/>
      </w:pPr>
      <w:r w:rsidRPr="00243BDB">
        <w:rPr>
          <w:rFonts w:hint="eastAsia"/>
        </w:rPr>
        <w:t>縄野正衡　環境省中部地方環境事務所　環境対策課長補佐</w:t>
      </w:r>
    </w:p>
    <w:p w14:paraId="57CD5D57" w14:textId="77777777" w:rsidR="00243BDB" w:rsidRPr="00243BDB" w:rsidRDefault="00243BDB" w:rsidP="00243BDB">
      <w:pPr>
        <w:ind w:leftChars="300" w:left="605"/>
      </w:pPr>
      <w:r w:rsidRPr="00243BDB">
        <w:rPr>
          <w:rFonts w:hint="eastAsia"/>
        </w:rPr>
        <w:t>清本三郎　中部環境パートナーシップオフィス　統括</w:t>
      </w:r>
    </w:p>
    <w:p w14:paraId="38165F90" w14:textId="77777777" w:rsidR="00243BDB" w:rsidRPr="00AA3DE0" w:rsidRDefault="00243BDB" w:rsidP="00243BDB">
      <w:pPr>
        <w:pStyle w:val="5"/>
        <w:numPr>
          <w:ilvl w:val="0"/>
          <w:numId w:val="0"/>
        </w:numPr>
      </w:pPr>
    </w:p>
    <w:p w14:paraId="4D5CFB6B" w14:textId="77777777" w:rsidR="00243BDB" w:rsidRPr="00C6612C" w:rsidRDefault="00243BDB" w:rsidP="00243BDB">
      <w:pPr>
        <w:pStyle w:val="5"/>
      </w:pPr>
      <w:r>
        <w:rPr>
          <w:rFonts w:hint="eastAsia"/>
        </w:rPr>
        <w:t>協議項目</w:t>
      </w:r>
    </w:p>
    <w:p w14:paraId="237F28B4" w14:textId="77F58915" w:rsidR="00243BDB" w:rsidRDefault="00243BDB" w:rsidP="00243BDB">
      <w:pPr>
        <w:pStyle w:val="a"/>
      </w:pPr>
      <w:r>
        <w:rPr>
          <w:rFonts w:hint="eastAsia"/>
        </w:rPr>
        <w:t>これまでの検討会の議論とGEOCとの議論の紹介</w:t>
      </w:r>
    </w:p>
    <w:p w14:paraId="604956A8" w14:textId="2198F194" w:rsidR="00243BDB" w:rsidRDefault="00243BDB" w:rsidP="00243BDB">
      <w:pPr>
        <w:pStyle w:val="a"/>
      </w:pPr>
      <w:r>
        <w:rPr>
          <w:rFonts w:hint="eastAsia"/>
        </w:rPr>
        <w:t>中間支援活動の評価手法の枠組みと実践のありかたについて</w:t>
      </w:r>
    </w:p>
    <w:p w14:paraId="788E5FFE" w14:textId="0378737E" w:rsidR="00243BDB" w:rsidRDefault="00243BDB" w:rsidP="00243BDB">
      <w:pPr>
        <w:pStyle w:val="a"/>
      </w:pPr>
      <w:r>
        <w:rPr>
          <w:rFonts w:hint="eastAsia"/>
        </w:rPr>
        <w:t>六つの資本に基づくローカルSDG活動の評価の実践について</w:t>
      </w:r>
    </w:p>
    <w:p w14:paraId="1AAF3918" w14:textId="77777777" w:rsidR="00243BDB" w:rsidRPr="00243BDB" w:rsidRDefault="00243BDB" w:rsidP="00243BDB">
      <w:pPr>
        <w:pStyle w:val="ab"/>
        <w:ind w:left="0"/>
        <w:rPr>
          <w:lang w:val="en-US"/>
        </w:rPr>
      </w:pPr>
    </w:p>
    <w:p w14:paraId="4F2E2097" w14:textId="156613E2" w:rsidR="00243BDB" w:rsidRPr="00F80D7F" w:rsidRDefault="00407794" w:rsidP="00243BDB">
      <w:pPr>
        <w:pStyle w:val="ab"/>
        <w:ind w:left="0"/>
        <w:jc w:val="center"/>
      </w:pPr>
      <w:r>
        <w:rPr>
          <w:noProof/>
        </w:rPr>
        <w:pict w14:anchorId="09F9B2A2">
          <v:shape id="_x0000_i1026" type="#_x0000_t75" style="width:311.75pt;height:234.35pt">
            <v:imagedata r:id="rId39" o:title="IMG_5171"/>
          </v:shape>
        </w:pict>
      </w:r>
    </w:p>
    <w:p w14:paraId="1C1D36C5" w14:textId="77777777" w:rsidR="008C22FB" w:rsidRDefault="008C22FB" w:rsidP="002A238B"/>
    <w:p w14:paraId="3AC0B440" w14:textId="0B259F77" w:rsidR="00243BDB" w:rsidRPr="00800FC3" w:rsidRDefault="00243BDB" w:rsidP="00243BDB">
      <w:pPr>
        <w:rPr>
          <w:rFonts w:ascii="HG明朝B" w:eastAsia="HG明朝B"/>
        </w:rPr>
      </w:pPr>
      <w:r w:rsidRPr="0068552F">
        <w:rPr>
          <w:rFonts w:ascii="HG明朝B" w:eastAsia="HG明朝B" w:hint="eastAsia"/>
        </w:rPr>
        <w:t>開催報告結果資料（議事概要）ファイル：</w:t>
      </w:r>
      <w:r w:rsidRPr="0068552F">
        <w:rPr>
          <w:rFonts w:ascii="HG明朝E" w:eastAsia="HG明朝E" w:hAnsi="HG明朝E" w:hint="eastAsia"/>
        </w:rPr>
        <w:t>参考資料4(</w:t>
      </w:r>
      <w:r>
        <w:rPr>
          <w:rFonts w:ascii="HG明朝E" w:eastAsia="HG明朝E" w:hAnsi="HG明朝E" w:hint="eastAsia"/>
        </w:rPr>
        <w:t>3</w:t>
      </w:r>
      <w:r w:rsidRPr="0068552F">
        <w:rPr>
          <w:rFonts w:ascii="HG明朝E" w:eastAsia="HG明朝E" w:hAnsi="HG明朝E" w:hint="eastAsia"/>
        </w:rPr>
        <w:t>)</w:t>
      </w:r>
      <w:r>
        <w:rPr>
          <w:rFonts w:ascii="HG明朝E" w:eastAsia="HG明朝E" w:hAnsi="HG明朝E" w:hint="eastAsia"/>
        </w:rPr>
        <w:t>イ</w:t>
      </w:r>
    </w:p>
    <w:p w14:paraId="78A8DB50" w14:textId="77777777" w:rsidR="00243BDB" w:rsidRDefault="00243BDB" w:rsidP="002A238B"/>
    <w:p w14:paraId="07CCC7F7" w14:textId="77777777" w:rsidR="00243BDB" w:rsidRPr="00186740" w:rsidRDefault="00243BDB" w:rsidP="002A238B"/>
    <w:p w14:paraId="3D56DB9F" w14:textId="0F12B440" w:rsidR="00396070" w:rsidRDefault="00396070" w:rsidP="00396070">
      <w:pPr>
        <w:pStyle w:val="3"/>
        <w:spacing w:before="80" w:after="80"/>
      </w:pPr>
      <w:r>
        <w:rPr>
          <w:rFonts w:hint="eastAsia"/>
        </w:rPr>
        <w:t>第</w:t>
      </w:r>
      <w:r w:rsidR="00312E2C">
        <w:rPr>
          <w:rFonts w:hint="eastAsia"/>
        </w:rPr>
        <w:t>３</w:t>
      </w:r>
      <w:r>
        <w:rPr>
          <w:rFonts w:hint="eastAsia"/>
        </w:rPr>
        <w:t>回</w:t>
      </w:r>
      <w:r w:rsidRPr="002B19E7">
        <w:rPr>
          <w:rFonts w:hint="eastAsia"/>
        </w:rPr>
        <w:t>活動評価手法検討</w:t>
      </w:r>
      <w:r w:rsidRPr="002B19E7">
        <w:t>WKG</w:t>
      </w:r>
      <w:r w:rsidR="002A238B">
        <w:rPr>
          <w:rFonts w:hint="eastAsia"/>
        </w:rPr>
        <w:t>の実施</w:t>
      </w:r>
    </w:p>
    <w:p w14:paraId="73E38D36" w14:textId="36840D7D" w:rsidR="002A238B" w:rsidRPr="00186740" w:rsidRDefault="002A238B" w:rsidP="002A238B">
      <w:pPr>
        <w:pStyle w:val="a"/>
        <w:rPr>
          <w:color w:val="7F7F7F" w:themeColor="text1" w:themeTint="80"/>
        </w:rPr>
      </w:pPr>
      <w:r w:rsidRPr="00186740">
        <w:rPr>
          <w:rFonts w:hint="eastAsia"/>
          <w:color w:val="7F7F7F" w:themeColor="text1" w:themeTint="80"/>
        </w:rPr>
        <w:t>未実施</w:t>
      </w:r>
      <w:r w:rsidR="008C22FB">
        <w:rPr>
          <w:rFonts w:hint="eastAsia"/>
          <w:color w:val="7F7F7F" w:themeColor="text1" w:themeTint="80"/>
        </w:rPr>
        <w:t>（12月４日実施予定）</w:t>
      </w:r>
    </w:p>
    <w:p w14:paraId="448F0245" w14:textId="77777777" w:rsidR="00396070" w:rsidRDefault="00396070" w:rsidP="00B977EE">
      <w:pPr>
        <w:snapToGrid w:val="0"/>
      </w:pPr>
    </w:p>
    <w:p w14:paraId="314439BE" w14:textId="43E93DE0" w:rsidR="000028B0" w:rsidRDefault="000028B0" w:rsidP="000028B0">
      <w:pPr>
        <w:pStyle w:val="3"/>
        <w:spacing w:before="80" w:after="80"/>
      </w:pPr>
      <w:r>
        <w:rPr>
          <w:rFonts w:hint="eastAsia"/>
        </w:rPr>
        <w:t>検討結果のフィードバック</w:t>
      </w:r>
    </w:p>
    <w:p w14:paraId="6ADCD2E2" w14:textId="77777777" w:rsidR="000028B0" w:rsidRPr="00186740" w:rsidRDefault="000028B0" w:rsidP="000028B0">
      <w:pPr>
        <w:pStyle w:val="a"/>
        <w:rPr>
          <w:color w:val="7F7F7F" w:themeColor="text1" w:themeTint="80"/>
        </w:rPr>
      </w:pPr>
      <w:r w:rsidRPr="00186740">
        <w:rPr>
          <w:rFonts w:hint="eastAsia"/>
          <w:color w:val="7F7F7F" w:themeColor="text1" w:themeTint="80"/>
        </w:rPr>
        <w:t>未実施</w:t>
      </w:r>
    </w:p>
    <w:p w14:paraId="66D849D2" w14:textId="77777777" w:rsidR="000028B0" w:rsidRDefault="000028B0" w:rsidP="000028B0"/>
    <w:p w14:paraId="562CA93F" w14:textId="710E0DEE" w:rsidR="000028B0" w:rsidRDefault="000028B0" w:rsidP="000028B0">
      <w:pPr>
        <w:pStyle w:val="3"/>
        <w:spacing w:before="80" w:after="80"/>
      </w:pPr>
      <w:r>
        <w:rPr>
          <w:rFonts w:hint="eastAsia"/>
        </w:rPr>
        <w:t>成果まとめの公表</w:t>
      </w:r>
    </w:p>
    <w:p w14:paraId="1279ADB9" w14:textId="77777777" w:rsidR="000028B0" w:rsidRPr="00186740" w:rsidRDefault="000028B0" w:rsidP="000028B0">
      <w:pPr>
        <w:pStyle w:val="a"/>
        <w:rPr>
          <w:color w:val="7F7F7F" w:themeColor="text1" w:themeTint="80"/>
        </w:rPr>
      </w:pPr>
      <w:r w:rsidRPr="00186740">
        <w:rPr>
          <w:rFonts w:hint="eastAsia"/>
          <w:color w:val="7F7F7F" w:themeColor="text1" w:themeTint="80"/>
        </w:rPr>
        <w:t>未実施</w:t>
      </w:r>
    </w:p>
    <w:p w14:paraId="77CAE815" w14:textId="77777777" w:rsidR="000028B0" w:rsidRPr="000028B0" w:rsidRDefault="000028B0" w:rsidP="000028B0"/>
    <w:p w14:paraId="518CCEED" w14:textId="21EB4147" w:rsidR="00E022D9" w:rsidRDefault="00E022D9" w:rsidP="003767F8"/>
    <w:p w14:paraId="661BB62D" w14:textId="77777777" w:rsidR="00E022D9" w:rsidRDefault="00E022D9" w:rsidP="003767F8">
      <w:pPr>
        <w:sectPr w:rsidR="00E022D9" w:rsidSect="00B35962">
          <w:type w:val="oddPage"/>
          <w:pgSz w:w="11906" w:h="16838" w:code="9"/>
          <w:pgMar w:top="1134" w:right="1418" w:bottom="1134" w:left="1418" w:header="567" w:footer="567" w:gutter="0"/>
          <w:cols w:space="425"/>
          <w:docGrid w:type="linesAndChars" w:linePitch="323" w:charSpace="-1730"/>
        </w:sectPr>
      </w:pPr>
    </w:p>
    <w:p w14:paraId="5E735ED8" w14:textId="77777777" w:rsidR="00BD385A" w:rsidRDefault="00BD385A" w:rsidP="00BD385A">
      <w:pPr>
        <w:pStyle w:val="1"/>
        <w:spacing w:before="161" w:after="161"/>
      </w:pPr>
      <w:bookmarkStart w:id="37" w:name="_Toc210746642"/>
      <w:r>
        <w:rPr>
          <w:rFonts w:hint="eastAsia"/>
        </w:rPr>
        <w:lastRenderedPageBreak/>
        <w:t>地域循環共生圏の創造に資するための推進業務</w:t>
      </w:r>
      <w:bookmarkEnd w:id="37"/>
    </w:p>
    <w:p w14:paraId="0B0A6940" w14:textId="64C259B8" w:rsidR="00BD385A" w:rsidRDefault="00BD385A" w:rsidP="00BD385A">
      <w:pPr>
        <w:pStyle w:val="2"/>
        <w:spacing w:before="161" w:after="161"/>
      </w:pPr>
      <w:bookmarkStart w:id="38" w:name="_Toc210746643"/>
      <w:r>
        <w:rPr>
          <w:rFonts w:hint="eastAsia"/>
        </w:rPr>
        <w:t>地域</w:t>
      </w:r>
      <w:r w:rsidR="00DA4732">
        <w:rPr>
          <w:rFonts w:hint="eastAsia"/>
        </w:rPr>
        <w:t>循環共生圏づくり支援体制構築事業</w:t>
      </w:r>
      <w:bookmarkEnd w:id="38"/>
    </w:p>
    <w:p w14:paraId="380B7485" w14:textId="6AC32077" w:rsidR="003C4E19" w:rsidRDefault="00DA4732" w:rsidP="00FA7720">
      <w:pPr>
        <w:pStyle w:val="3"/>
        <w:spacing w:before="80" w:after="80"/>
      </w:pPr>
      <w:r>
        <w:rPr>
          <w:rFonts w:hint="eastAsia"/>
        </w:rPr>
        <w:t>中間支援</w:t>
      </w:r>
      <w:r w:rsidR="0089274A">
        <w:rPr>
          <w:rFonts w:hint="eastAsia"/>
        </w:rPr>
        <w:t>体制構築業務</w:t>
      </w:r>
    </w:p>
    <w:p w14:paraId="07AA64BE" w14:textId="43A706DE" w:rsidR="00FA7720" w:rsidRPr="00FA7720" w:rsidRDefault="00FA7720" w:rsidP="00FA7720">
      <w:pPr>
        <w:pStyle w:val="4"/>
      </w:pPr>
      <w:r>
        <w:rPr>
          <w:rFonts w:hint="eastAsia"/>
        </w:rPr>
        <w:t>中間支援主体への</w:t>
      </w:r>
      <w:r w:rsidR="0089274A">
        <w:rPr>
          <w:rFonts w:hint="eastAsia"/>
        </w:rPr>
        <w:t>助言・</w:t>
      </w:r>
      <w:r>
        <w:rPr>
          <w:rFonts w:hint="eastAsia"/>
        </w:rPr>
        <w:t>支援</w:t>
      </w:r>
      <w:r w:rsidR="0089274A">
        <w:rPr>
          <w:rFonts w:hint="eastAsia"/>
        </w:rPr>
        <w:t>等</w:t>
      </w:r>
    </w:p>
    <w:p w14:paraId="74B24FEF" w14:textId="041E8C60" w:rsidR="00BD385A" w:rsidRDefault="002813FF" w:rsidP="009B5BB1">
      <w:pPr>
        <w:pStyle w:val="a"/>
      </w:pPr>
      <w:bookmarkStart w:id="39" w:name="_Hlk170740102"/>
      <w:r>
        <w:rPr>
          <w:rFonts w:hint="eastAsia"/>
        </w:rPr>
        <w:t>地域循環共生圏づくり</w:t>
      </w:r>
      <w:r w:rsidR="00DA4732" w:rsidRPr="00DA4732">
        <w:rPr>
          <w:rFonts w:hint="eastAsia"/>
        </w:rPr>
        <w:t>支援体制構築事業</w:t>
      </w:r>
      <w:bookmarkEnd w:id="39"/>
      <w:r w:rsidR="00FA7720">
        <w:rPr>
          <w:rFonts w:hint="eastAsia"/>
        </w:rPr>
        <w:t>に選定された</w:t>
      </w:r>
      <w:r>
        <w:rPr>
          <w:rFonts w:hint="eastAsia"/>
        </w:rPr>
        <w:t>中部</w:t>
      </w:r>
      <w:r w:rsidR="00FA7720">
        <w:rPr>
          <w:rFonts w:hint="eastAsia"/>
        </w:rPr>
        <w:t>３</w:t>
      </w:r>
      <w:r w:rsidR="000C2914">
        <w:rPr>
          <w:rFonts w:hint="eastAsia"/>
        </w:rPr>
        <w:t>地域</w:t>
      </w:r>
      <w:r w:rsidR="00FA7720">
        <w:rPr>
          <w:rFonts w:hint="eastAsia"/>
        </w:rPr>
        <w:t>の３中間支援主体に対し、地域循環共生圏づくり</w:t>
      </w:r>
      <w:r w:rsidR="00D80182">
        <w:rPr>
          <w:rFonts w:hint="eastAsia"/>
        </w:rPr>
        <w:t>に関わる</w:t>
      </w:r>
      <w:r w:rsidR="00FA7720">
        <w:rPr>
          <w:rFonts w:hint="eastAsia"/>
        </w:rPr>
        <w:t>活動の加速化を支援するための</w:t>
      </w:r>
      <w:r w:rsidR="00DA4732">
        <w:rPr>
          <w:rFonts w:hint="eastAsia"/>
        </w:rPr>
        <w:t>助言等</w:t>
      </w:r>
      <w:r w:rsidR="00FA7720">
        <w:rPr>
          <w:rFonts w:hint="eastAsia"/>
        </w:rPr>
        <w:t>の支援</w:t>
      </w:r>
      <w:r w:rsidR="00DA4732">
        <w:rPr>
          <w:rFonts w:hint="eastAsia"/>
        </w:rPr>
        <w:t>を行</w:t>
      </w:r>
      <w:r w:rsidR="00C37F1D">
        <w:rPr>
          <w:rFonts w:hint="eastAsia"/>
        </w:rPr>
        <w:t>っている</w:t>
      </w:r>
      <w:r w:rsidR="00BD385A">
        <w:rPr>
          <w:rFonts w:hint="eastAsia"/>
        </w:rPr>
        <w:t>。</w:t>
      </w:r>
    </w:p>
    <w:p w14:paraId="5F618EAC" w14:textId="77777777" w:rsidR="00DA4732" w:rsidRDefault="00DA4732" w:rsidP="00DD3BB3">
      <w:pPr>
        <w:rPr>
          <w:rFonts w:ascii="ＭＳ Ｐゴシック" w:eastAsia="ＭＳ Ｐゴシック" w:hAnsi="ＭＳ Ｐゴシック"/>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15"/>
        <w:gridCol w:w="2904"/>
        <w:gridCol w:w="2904"/>
        <w:gridCol w:w="2905"/>
      </w:tblGrid>
      <w:tr w:rsidR="00DA4732" w:rsidRPr="008B0E0F" w14:paraId="5D9D01DC" w14:textId="77777777" w:rsidTr="009916A8">
        <w:trPr>
          <w:trHeight w:val="313"/>
        </w:trPr>
        <w:tc>
          <w:tcPr>
            <w:tcW w:w="315" w:type="dxa"/>
            <w:shd w:val="clear" w:color="auto" w:fill="F2F2F2" w:themeFill="background1" w:themeFillShade="F2"/>
            <w:vAlign w:val="center"/>
          </w:tcPr>
          <w:p w14:paraId="51D415EE" w14:textId="77777777" w:rsidR="00DA4732" w:rsidRPr="008B0E0F" w:rsidRDefault="00DA4732" w:rsidP="009916A8">
            <w:pPr>
              <w:snapToGrid w:val="0"/>
              <w:jc w:val="center"/>
              <w:rPr>
                <w:rFonts w:ascii="ＭＳ Ｐゴシック" w:eastAsia="ＭＳ Ｐゴシック" w:hAnsi="ＭＳ Ｐゴシック"/>
                <w:sz w:val="20"/>
                <w:szCs w:val="20"/>
              </w:rPr>
            </w:pPr>
          </w:p>
        </w:tc>
        <w:tc>
          <w:tcPr>
            <w:tcW w:w="2904" w:type="dxa"/>
            <w:tcBorders>
              <w:bottom w:val="single" w:sz="4" w:space="0" w:color="auto"/>
            </w:tcBorders>
            <w:shd w:val="clear" w:color="auto" w:fill="F2F2F2" w:themeFill="background1" w:themeFillShade="F2"/>
            <w:vAlign w:val="center"/>
          </w:tcPr>
          <w:p w14:paraId="505A27C6" w14:textId="77777777" w:rsidR="00DA4732" w:rsidRDefault="00DA4732" w:rsidP="009916A8">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丹南</w:t>
            </w:r>
          </w:p>
          <w:p w14:paraId="2DB4A861" w14:textId="77777777" w:rsidR="00DA4732" w:rsidRPr="008B0E0F" w:rsidRDefault="00DA4732" w:rsidP="009916A8">
            <w:pPr>
              <w:snapToGrid w:val="0"/>
              <w:rPr>
                <w:rFonts w:ascii="ＭＳ Ｐゴシック" w:eastAsia="ＭＳ Ｐゴシック" w:hAnsi="ＭＳ Ｐゴシック"/>
                <w:sz w:val="20"/>
                <w:szCs w:val="20"/>
              </w:rPr>
            </w:pPr>
            <w:r w:rsidRPr="008B0E0F">
              <w:rPr>
                <w:rFonts w:ascii="ＭＳ Ｐゴシック" w:eastAsia="ＭＳ Ｐゴシック" w:hAnsi="ＭＳ Ｐゴシック" w:hint="eastAsia"/>
                <w:sz w:val="18"/>
                <w:szCs w:val="18"/>
              </w:rPr>
              <w:t>（</w:t>
            </w:r>
            <w:r w:rsidRPr="00843FC6">
              <w:rPr>
                <w:rFonts w:ascii="ＭＳ Ｐゴシック" w:eastAsia="ＭＳ Ｐゴシック" w:hAnsi="ＭＳ Ｐゴシック" w:hint="eastAsia"/>
                <w:sz w:val="18"/>
                <w:szCs w:val="18"/>
              </w:rPr>
              <w:t>ローカルSDクリエーション／エコ・グリーンツーリズム水の里しらやま</w:t>
            </w:r>
            <w:r w:rsidRPr="008B0E0F">
              <w:rPr>
                <w:rFonts w:ascii="ＭＳ Ｐゴシック" w:eastAsia="ＭＳ Ｐゴシック" w:hAnsi="ＭＳ Ｐゴシック" w:hint="eastAsia"/>
                <w:sz w:val="18"/>
                <w:szCs w:val="18"/>
              </w:rPr>
              <w:t>）</w:t>
            </w:r>
          </w:p>
        </w:tc>
        <w:tc>
          <w:tcPr>
            <w:tcW w:w="2904" w:type="dxa"/>
            <w:tcBorders>
              <w:bottom w:val="single" w:sz="4" w:space="0" w:color="auto"/>
            </w:tcBorders>
            <w:shd w:val="clear" w:color="auto" w:fill="F2F2F2" w:themeFill="background1" w:themeFillShade="F2"/>
            <w:vAlign w:val="center"/>
          </w:tcPr>
          <w:p w14:paraId="06AC55BA" w14:textId="77777777" w:rsidR="00DA4732" w:rsidRDefault="00DA4732" w:rsidP="009916A8">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長野</w:t>
            </w:r>
          </w:p>
          <w:p w14:paraId="1C6174CC" w14:textId="77777777" w:rsidR="00DA4732" w:rsidRPr="008B0E0F" w:rsidRDefault="00DA4732" w:rsidP="009916A8">
            <w:pPr>
              <w:snapToGrid w:val="0"/>
              <w:rPr>
                <w:rFonts w:ascii="ＭＳ Ｐゴシック" w:eastAsia="ＭＳ Ｐゴシック" w:hAnsi="ＭＳ Ｐゴシック"/>
                <w:sz w:val="20"/>
                <w:szCs w:val="20"/>
              </w:rPr>
            </w:pPr>
            <w:r w:rsidRPr="008B0E0F">
              <w:rPr>
                <w:rFonts w:ascii="ＭＳ Ｐゴシック" w:eastAsia="ＭＳ Ｐゴシック" w:hAnsi="ＭＳ Ｐゴシック" w:hint="eastAsia"/>
                <w:sz w:val="18"/>
                <w:szCs w:val="18"/>
              </w:rPr>
              <w:t>（長野県</w:t>
            </w:r>
            <w:r w:rsidRPr="008B0E0F">
              <w:rPr>
                <w:rFonts w:ascii="ＭＳ Ｐゴシック" w:eastAsia="ＭＳ Ｐゴシック" w:hAnsi="ＭＳ Ｐゴシック"/>
                <w:sz w:val="18"/>
                <w:szCs w:val="18"/>
              </w:rPr>
              <w:t>NPOセンター</w:t>
            </w:r>
            <w:r w:rsidRPr="008B0E0F">
              <w:rPr>
                <w:rFonts w:ascii="ＭＳ Ｐゴシック" w:eastAsia="ＭＳ Ｐゴシック" w:hAnsi="ＭＳ Ｐゴシック" w:hint="eastAsia"/>
                <w:sz w:val="18"/>
                <w:szCs w:val="18"/>
              </w:rPr>
              <w:t>／芋井地区住民自治協議会）</w:t>
            </w:r>
          </w:p>
        </w:tc>
        <w:tc>
          <w:tcPr>
            <w:tcW w:w="2905" w:type="dxa"/>
            <w:tcBorders>
              <w:bottom w:val="single" w:sz="4" w:space="0" w:color="auto"/>
            </w:tcBorders>
            <w:shd w:val="clear" w:color="auto" w:fill="F2F2F2" w:themeFill="background1" w:themeFillShade="F2"/>
            <w:vAlign w:val="center"/>
          </w:tcPr>
          <w:p w14:paraId="61CA80BC" w14:textId="77777777" w:rsidR="00DA4732" w:rsidRDefault="00DA4732" w:rsidP="009916A8">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半田</w:t>
            </w:r>
          </w:p>
          <w:p w14:paraId="30B9A934" w14:textId="77777777" w:rsidR="00DA4732" w:rsidRPr="008B0E0F" w:rsidRDefault="00DA4732" w:rsidP="009916A8">
            <w:pPr>
              <w:snapToGrid w:val="0"/>
              <w:rPr>
                <w:rFonts w:ascii="ＭＳ Ｐゴシック" w:eastAsia="ＭＳ Ｐゴシック" w:hAnsi="ＭＳ Ｐゴシック"/>
                <w:sz w:val="20"/>
                <w:szCs w:val="20"/>
              </w:rPr>
            </w:pPr>
            <w:r w:rsidRPr="008B0E0F">
              <w:rPr>
                <w:rFonts w:ascii="ＭＳ Ｐゴシック" w:eastAsia="ＭＳ Ｐゴシック" w:hAnsi="ＭＳ Ｐゴシック" w:hint="eastAsia"/>
                <w:sz w:val="18"/>
                <w:szCs w:val="18"/>
              </w:rPr>
              <w:t>（半田市／半田市地域循環共生圏推進協議会）</w:t>
            </w:r>
          </w:p>
        </w:tc>
      </w:tr>
      <w:tr w:rsidR="00BE715F" w:rsidRPr="00BE715F" w14:paraId="215B27B3" w14:textId="77777777" w:rsidTr="009916A8">
        <w:trPr>
          <w:trHeight w:val="313"/>
        </w:trPr>
        <w:tc>
          <w:tcPr>
            <w:tcW w:w="315" w:type="dxa"/>
            <w:vMerge w:val="restart"/>
            <w:shd w:val="clear" w:color="auto" w:fill="F2F2F2" w:themeFill="background1" w:themeFillShade="F2"/>
            <w:vAlign w:val="center"/>
          </w:tcPr>
          <w:p w14:paraId="6B5D4A2F" w14:textId="77777777" w:rsidR="00DA4732" w:rsidRPr="00BE715F" w:rsidRDefault="00DA4732" w:rsidP="009916A8">
            <w:pPr>
              <w:snapToGrid w:val="0"/>
              <w:jc w:val="center"/>
              <w:rPr>
                <w:rFonts w:ascii="ＭＳ Ｐゴシック" w:eastAsia="ＭＳ Ｐゴシック" w:hAnsi="ＭＳ Ｐゴシック"/>
                <w:color w:val="7F7F7F" w:themeColor="text1" w:themeTint="80"/>
                <w:sz w:val="20"/>
                <w:szCs w:val="20"/>
              </w:rPr>
            </w:pPr>
            <w:r w:rsidRPr="00BE715F">
              <w:rPr>
                <w:rFonts w:ascii="ＭＳ Ｐゴシック" w:eastAsia="ＭＳ Ｐゴシック" w:hAnsi="ＭＳ Ｐゴシック" w:hint="eastAsia"/>
                <w:color w:val="7F7F7F" w:themeColor="text1" w:themeTint="80"/>
                <w:sz w:val="20"/>
                <w:szCs w:val="20"/>
              </w:rPr>
              <w:t>4月</w:t>
            </w:r>
          </w:p>
        </w:tc>
        <w:tc>
          <w:tcPr>
            <w:tcW w:w="8713" w:type="dxa"/>
            <w:gridSpan w:val="3"/>
            <w:tcBorders>
              <w:bottom w:val="dotted" w:sz="4" w:space="0" w:color="auto"/>
            </w:tcBorders>
            <w:vAlign w:val="center"/>
          </w:tcPr>
          <w:p w14:paraId="48AC9EF6" w14:textId="296CC06F" w:rsidR="00DA4732" w:rsidRPr="00BE715F" w:rsidRDefault="000C2914" w:rsidP="00FD0A85">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４月着手時打合せ等の日程調整</w:t>
            </w:r>
          </w:p>
        </w:tc>
      </w:tr>
      <w:tr w:rsidR="00BE715F" w:rsidRPr="00BE715F" w14:paraId="0F1B81FA" w14:textId="77777777" w:rsidTr="009916A8">
        <w:trPr>
          <w:trHeight w:val="313"/>
        </w:trPr>
        <w:tc>
          <w:tcPr>
            <w:tcW w:w="315" w:type="dxa"/>
            <w:vMerge/>
            <w:shd w:val="clear" w:color="auto" w:fill="F2F2F2" w:themeFill="background1" w:themeFillShade="F2"/>
            <w:vAlign w:val="center"/>
          </w:tcPr>
          <w:p w14:paraId="410EB9D2" w14:textId="77777777" w:rsidR="000C2914" w:rsidRPr="00BE715F" w:rsidRDefault="000C2914" w:rsidP="000C2914">
            <w:pPr>
              <w:snapToGrid w:val="0"/>
              <w:jc w:val="center"/>
              <w:rPr>
                <w:rFonts w:ascii="ＭＳ Ｐゴシック" w:eastAsia="ＭＳ Ｐゴシック" w:hAnsi="ＭＳ Ｐゴシック"/>
                <w:color w:val="7F7F7F" w:themeColor="text1" w:themeTint="80"/>
                <w:sz w:val="20"/>
                <w:szCs w:val="20"/>
              </w:rPr>
            </w:pPr>
          </w:p>
        </w:tc>
        <w:tc>
          <w:tcPr>
            <w:tcW w:w="2904" w:type="dxa"/>
            <w:tcBorders>
              <w:top w:val="dotted" w:sz="4" w:space="0" w:color="auto"/>
              <w:bottom w:val="single" w:sz="4" w:space="0" w:color="auto"/>
            </w:tcBorders>
            <w:vAlign w:val="center"/>
          </w:tcPr>
          <w:p w14:paraId="2697B733"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連絡先の追加方法について問合せあり。</w:t>
            </w:r>
          </w:p>
          <w:p w14:paraId="6CFB852D" w14:textId="255BE24A"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4/24着手時打合せ。</w:t>
            </w:r>
          </w:p>
        </w:tc>
        <w:tc>
          <w:tcPr>
            <w:tcW w:w="2904" w:type="dxa"/>
            <w:tcBorders>
              <w:top w:val="dotted" w:sz="4" w:space="0" w:color="auto"/>
              <w:bottom w:val="single" w:sz="4" w:space="0" w:color="auto"/>
            </w:tcBorders>
            <w:vAlign w:val="center"/>
          </w:tcPr>
          <w:p w14:paraId="08311207" w14:textId="510504A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4/30着手時打合せと実施計画書のディスカッション実施。</w:t>
            </w:r>
          </w:p>
        </w:tc>
        <w:tc>
          <w:tcPr>
            <w:tcW w:w="2905" w:type="dxa"/>
            <w:tcBorders>
              <w:top w:val="dotted" w:sz="4" w:space="0" w:color="auto"/>
              <w:bottom w:val="single" w:sz="4" w:space="0" w:color="auto"/>
            </w:tcBorders>
            <w:vAlign w:val="center"/>
          </w:tcPr>
          <w:p w14:paraId="4890575B"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4/17着手時打合せ。</w:t>
            </w:r>
          </w:p>
          <w:p w14:paraId="64740BFB"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中間共有会の開催日の日程調整について連絡あり。</w:t>
            </w:r>
          </w:p>
          <w:p w14:paraId="5D8D41A0" w14:textId="52FC98CA"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高校生インターン受け入れについて調整。</w:t>
            </w:r>
          </w:p>
        </w:tc>
      </w:tr>
      <w:tr w:rsidR="00BE715F" w:rsidRPr="00BE715F" w14:paraId="0A7F7283" w14:textId="77777777" w:rsidTr="009916A8">
        <w:trPr>
          <w:trHeight w:val="313"/>
        </w:trPr>
        <w:tc>
          <w:tcPr>
            <w:tcW w:w="315" w:type="dxa"/>
            <w:vMerge w:val="restart"/>
            <w:shd w:val="clear" w:color="auto" w:fill="F2F2F2" w:themeFill="background1" w:themeFillShade="F2"/>
            <w:vAlign w:val="center"/>
          </w:tcPr>
          <w:p w14:paraId="232DE21D" w14:textId="5890DD08" w:rsidR="000C2914" w:rsidRPr="00BE715F" w:rsidRDefault="000C2914" w:rsidP="000C2914">
            <w:pPr>
              <w:snapToGrid w:val="0"/>
              <w:jc w:val="center"/>
              <w:rPr>
                <w:rFonts w:ascii="ＭＳ Ｐゴシック" w:eastAsia="ＭＳ Ｐゴシック" w:hAnsi="ＭＳ Ｐゴシック"/>
                <w:color w:val="7F7F7F" w:themeColor="text1" w:themeTint="80"/>
                <w:sz w:val="20"/>
                <w:szCs w:val="20"/>
              </w:rPr>
            </w:pPr>
            <w:r w:rsidRPr="00BE715F">
              <w:rPr>
                <w:rFonts w:ascii="ＭＳ Ｐゴシック" w:eastAsia="ＭＳ Ｐゴシック" w:hAnsi="ＭＳ Ｐゴシック" w:hint="eastAsia"/>
                <w:color w:val="7F7F7F" w:themeColor="text1" w:themeTint="80"/>
                <w:sz w:val="20"/>
                <w:szCs w:val="20"/>
              </w:rPr>
              <w:t>5月</w:t>
            </w:r>
          </w:p>
        </w:tc>
        <w:tc>
          <w:tcPr>
            <w:tcW w:w="2904" w:type="dxa"/>
            <w:tcBorders>
              <w:top w:val="dotted" w:sz="4" w:space="0" w:color="auto"/>
              <w:bottom w:val="dotted" w:sz="4" w:space="0" w:color="auto"/>
            </w:tcBorders>
            <w:vAlign w:val="center"/>
          </w:tcPr>
          <w:p w14:paraId="589EB03D"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プラットフォームクローバー登録方法について質問対応。</w:t>
            </w:r>
          </w:p>
          <w:p w14:paraId="5ADBF6B1"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5/14実施計画書のディスカッション実施。</w:t>
            </w:r>
          </w:p>
          <w:p w14:paraId="4393B8AC"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5/19実施計画書提出の連絡：活動団体へ広報手法について意見し、打合せ時から計画書を修正。</w:t>
            </w:r>
          </w:p>
          <w:p w14:paraId="28730037" w14:textId="15206632"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イベント「ほたるカフェ」6/14の広報協力としてSNS記事作成・投稿。</w:t>
            </w:r>
          </w:p>
        </w:tc>
        <w:tc>
          <w:tcPr>
            <w:tcW w:w="2904" w:type="dxa"/>
            <w:tcBorders>
              <w:top w:val="dotted" w:sz="4" w:space="0" w:color="auto"/>
              <w:bottom w:val="dotted" w:sz="4" w:space="0" w:color="auto"/>
            </w:tcBorders>
            <w:vAlign w:val="center"/>
          </w:tcPr>
          <w:p w14:paraId="16FD3920"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いもいリビングらぼ5/16への出欠について中間支援主体に連絡。</w:t>
            </w:r>
          </w:p>
          <w:p w14:paraId="385A7533" w14:textId="0B853381"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芋井リビングらぼ5/16、草刈りバスターズ養成講座6/7についてweb・SNSで広報協力。</w:t>
            </w:r>
          </w:p>
        </w:tc>
        <w:tc>
          <w:tcPr>
            <w:tcW w:w="2905" w:type="dxa"/>
            <w:tcBorders>
              <w:top w:val="dotted" w:sz="4" w:space="0" w:color="auto"/>
              <w:bottom w:val="dotted" w:sz="4" w:space="0" w:color="auto"/>
            </w:tcBorders>
            <w:vAlign w:val="center"/>
          </w:tcPr>
          <w:p w14:paraId="10159C28"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5/13実施計画書のディスカッション実施。</w:t>
            </w:r>
          </w:p>
          <w:p w14:paraId="2814582A"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中間共有会、高校生インターン受け入れについて打合せ、日程調整連絡。</w:t>
            </w:r>
          </w:p>
          <w:p w14:paraId="4EFAE712" w14:textId="2F870E7D"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5/16パネルに事業名記載の可否の問合せ連絡があり、回答対応。</w:t>
            </w:r>
          </w:p>
        </w:tc>
      </w:tr>
      <w:tr w:rsidR="00BE715F" w:rsidRPr="00BE715F" w14:paraId="22964497" w14:textId="77777777" w:rsidTr="009916A8">
        <w:trPr>
          <w:trHeight w:val="313"/>
        </w:trPr>
        <w:tc>
          <w:tcPr>
            <w:tcW w:w="315" w:type="dxa"/>
            <w:vMerge/>
            <w:shd w:val="clear" w:color="auto" w:fill="F2F2F2" w:themeFill="background1" w:themeFillShade="F2"/>
            <w:vAlign w:val="center"/>
          </w:tcPr>
          <w:p w14:paraId="5658C9C7" w14:textId="77777777" w:rsidR="000C2914" w:rsidRPr="00BE715F" w:rsidRDefault="000C2914" w:rsidP="000C2914">
            <w:pPr>
              <w:snapToGrid w:val="0"/>
              <w:jc w:val="center"/>
              <w:rPr>
                <w:rFonts w:ascii="ＭＳ Ｐゴシック" w:eastAsia="ＭＳ Ｐゴシック" w:hAnsi="ＭＳ Ｐゴシック"/>
                <w:color w:val="7F7F7F" w:themeColor="text1" w:themeTint="80"/>
                <w:sz w:val="20"/>
                <w:szCs w:val="20"/>
              </w:rPr>
            </w:pPr>
          </w:p>
        </w:tc>
        <w:tc>
          <w:tcPr>
            <w:tcW w:w="8713" w:type="dxa"/>
            <w:gridSpan w:val="3"/>
            <w:tcBorders>
              <w:top w:val="dotted" w:sz="4" w:space="0" w:color="auto"/>
              <w:bottom w:val="single" w:sz="4" w:space="0" w:color="auto"/>
            </w:tcBorders>
            <w:shd w:val="clear" w:color="auto" w:fill="808080" w:themeFill="background1" w:themeFillShade="80"/>
            <w:vAlign w:val="center"/>
          </w:tcPr>
          <w:p w14:paraId="2741CE5B" w14:textId="56B4CF9D" w:rsidR="000C2914" w:rsidRPr="00BE715F" w:rsidRDefault="000C2914" w:rsidP="000C2914">
            <w:pPr>
              <w:snapToGrid w:val="0"/>
              <w:rPr>
                <w:rFonts w:ascii="ＭＳ Ｐゴシック" w:eastAsia="ＭＳ Ｐゴシック" w:hAnsi="ＭＳ Ｐゴシック"/>
                <w:b/>
                <w:bCs/>
                <w:color w:val="FFFFFF" w:themeColor="background1"/>
                <w:sz w:val="18"/>
                <w:szCs w:val="18"/>
              </w:rPr>
            </w:pPr>
            <w:r w:rsidRPr="00BE715F">
              <w:rPr>
                <w:rFonts w:ascii="ＭＳ Ｐゴシック" w:eastAsia="ＭＳ Ｐゴシック" w:hAnsi="ＭＳ Ｐゴシック" w:hint="eastAsia"/>
                <w:b/>
                <w:bCs/>
                <w:color w:val="FFFFFF" w:themeColor="background1"/>
                <w:sz w:val="18"/>
                <w:szCs w:val="18"/>
              </w:rPr>
              <w:t>5/29キックオフ（全国）</w:t>
            </w:r>
          </w:p>
        </w:tc>
      </w:tr>
      <w:tr w:rsidR="00BE715F" w:rsidRPr="00BE715F" w14:paraId="080307E2" w14:textId="77777777" w:rsidTr="00B46D32">
        <w:trPr>
          <w:trHeight w:val="313"/>
        </w:trPr>
        <w:tc>
          <w:tcPr>
            <w:tcW w:w="315" w:type="dxa"/>
            <w:vMerge w:val="restart"/>
            <w:shd w:val="clear" w:color="auto" w:fill="F2F2F2" w:themeFill="background1" w:themeFillShade="F2"/>
            <w:vAlign w:val="center"/>
          </w:tcPr>
          <w:p w14:paraId="2B3D3F84" w14:textId="77777777" w:rsidR="000C2914" w:rsidRPr="00BE715F" w:rsidRDefault="000C2914" w:rsidP="00B46D32">
            <w:pPr>
              <w:snapToGrid w:val="0"/>
              <w:jc w:val="center"/>
              <w:rPr>
                <w:rFonts w:ascii="ＭＳ Ｐゴシック" w:eastAsia="ＭＳ Ｐゴシック" w:hAnsi="ＭＳ Ｐゴシック"/>
                <w:color w:val="7F7F7F" w:themeColor="text1" w:themeTint="80"/>
                <w:sz w:val="20"/>
                <w:szCs w:val="20"/>
              </w:rPr>
            </w:pPr>
            <w:r w:rsidRPr="00BE715F">
              <w:rPr>
                <w:rFonts w:ascii="ＭＳ Ｐゴシック" w:eastAsia="ＭＳ Ｐゴシック" w:hAnsi="ＭＳ Ｐゴシック" w:hint="eastAsia"/>
                <w:color w:val="7F7F7F" w:themeColor="text1" w:themeTint="80"/>
                <w:sz w:val="20"/>
                <w:szCs w:val="20"/>
              </w:rPr>
              <w:t>６</w:t>
            </w:r>
          </w:p>
          <w:p w14:paraId="67BA79A0" w14:textId="33B7A45C" w:rsidR="000C2914" w:rsidRPr="00BE715F" w:rsidRDefault="00A07A64" w:rsidP="00B46D32">
            <w:pPr>
              <w:snapToGrid w:val="0"/>
              <w:jc w:val="center"/>
              <w:rPr>
                <w:rFonts w:ascii="ＭＳ Ｐゴシック" w:eastAsia="ＭＳ Ｐゴシック" w:hAnsi="ＭＳ Ｐゴシック"/>
                <w:color w:val="7F7F7F" w:themeColor="text1" w:themeTint="80"/>
                <w:sz w:val="20"/>
                <w:szCs w:val="20"/>
              </w:rPr>
            </w:pPr>
            <w:r>
              <w:rPr>
                <w:rFonts w:ascii="ＭＳ Ｐゴシック" w:eastAsia="ＭＳ Ｐゴシック" w:hAnsi="ＭＳ Ｐゴシック" w:hint="eastAsia"/>
                <w:color w:val="7F7F7F" w:themeColor="text1" w:themeTint="80"/>
                <w:sz w:val="20"/>
                <w:szCs w:val="20"/>
              </w:rPr>
              <w:t>月</w:t>
            </w:r>
          </w:p>
        </w:tc>
        <w:tc>
          <w:tcPr>
            <w:tcW w:w="2904" w:type="dxa"/>
            <w:vAlign w:val="center"/>
          </w:tcPr>
          <w:p w14:paraId="77D8E4AF"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サイクリングコースの広報協力としてSNS記事を作成・投稿。</w:t>
            </w:r>
          </w:p>
        </w:tc>
        <w:tc>
          <w:tcPr>
            <w:tcW w:w="2904" w:type="dxa"/>
            <w:vAlign w:val="center"/>
          </w:tcPr>
          <w:p w14:paraId="56CA0D8D"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中間支援セミナー登壇依頼の連絡。</w:t>
            </w:r>
          </w:p>
        </w:tc>
        <w:tc>
          <w:tcPr>
            <w:tcW w:w="2905" w:type="dxa"/>
            <w:vAlign w:val="center"/>
          </w:tcPr>
          <w:p w14:paraId="2076BD5B"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中間共有会の視察行程について調整</w:t>
            </w:r>
          </w:p>
          <w:p w14:paraId="064B0B74"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高校生インターン取材訪問について調整</w:t>
            </w:r>
          </w:p>
        </w:tc>
      </w:tr>
      <w:tr w:rsidR="00BE715F" w:rsidRPr="00BE715F" w14:paraId="1BE4D04B" w14:textId="77777777" w:rsidTr="00B46D32">
        <w:trPr>
          <w:trHeight w:val="313"/>
        </w:trPr>
        <w:tc>
          <w:tcPr>
            <w:tcW w:w="315" w:type="dxa"/>
            <w:vMerge/>
            <w:shd w:val="clear" w:color="auto" w:fill="F2F2F2" w:themeFill="background1" w:themeFillShade="F2"/>
            <w:vAlign w:val="center"/>
          </w:tcPr>
          <w:p w14:paraId="7752190D" w14:textId="77777777" w:rsidR="000C2914" w:rsidRPr="00BE715F" w:rsidRDefault="000C2914" w:rsidP="00B46D32">
            <w:pPr>
              <w:snapToGrid w:val="0"/>
              <w:jc w:val="center"/>
              <w:rPr>
                <w:rFonts w:ascii="ＭＳ Ｐゴシック" w:eastAsia="ＭＳ Ｐゴシック" w:hAnsi="ＭＳ Ｐゴシック"/>
                <w:color w:val="7F7F7F" w:themeColor="text1" w:themeTint="80"/>
                <w:sz w:val="20"/>
                <w:szCs w:val="20"/>
              </w:rPr>
            </w:pPr>
          </w:p>
        </w:tc>
        <w:tc>
          <w:tcPr>
            <w:tcW w:w="8713" w:type="dxa"/>
            <w:gridSpan w:val="3"/>
            <w:vAlign w:val="center"/>
          </w:tcPr>
          <w:p w14:paraId="23981185" w14:textId="77777777" w:rsidR="000C2914" w:rsidRPr="00BE715F" w:rsidRDefault="000C2914" w:rsidP="000C2914">
            <w:pPr>
              <w:pStyle w:val="ab"/>
              <w:widowControl w:val="0"/>
              <w:numPr>
                <w:ilvl w:val="0"/>
                <w:numId w:val="17"/>
              </w:numPr>
              <w:snapToGrid w:val="0"/>
              <w:ind w:left="227" w:hanging="227"/>
              <w:contextualSpacing w:val="0"/>
              <w:rPr>
                <w:rFonts w:ascii="ＭＳ Ｐゴシック" w:eastAsia="ＭＳ Ｐゴシック" w:hAnsi="ＭＳ Ｐゴシック"/>
                <w:color w:val="7F7F7F" w:themeColor="text1" w:themeTint="80"/>
                <w:sz w:val="18"/>
                <w:szCs w:val="18"/>
              </w:rPr>
            </w:pPr>
            <w:r w:rsidRPr="00BE715F">
              <w:rPr>
                <w:rFonts w:ascii="ＭＳ Ｐゴシック" w:eastAsia="ＭＳ Ｐゴシック" w:hAnsi="ＭＳ Ｐゴシック" w:hint="eastAsia"/>
                <w:color w:val="7F7F7F" w:themeColor="text1" w:themeTint="80"/>
                <w:sz w:val="18"/>
                <w:szCs w:val="18"/>
              </w:rPr>
              <w:t>打合せの日程調整</w:t>
            </w:r>
          </w:p>
        </w:tc>
      </w:tr>
      <w:tr w:rsidR="00BE715F" w:rsidRPr="008B0E0F" w14:paraId="754D680E" w14:textId="77777777" w:rsidTr="002A60F5">
        <w:trPr>
          <w:trHeight w:val="313"/>
        </w:trPr>
        <w:tc>
          <w:tcPr>
            <w:tcW w:w="315" w:type="dxa"/>
            <w:shd w:val="clear" w:color="auto" w:fill="F2F2F2" w:themeFill="background1" w:themeFillShade="F2"/>
            <w:vAlign w:val="center"/>
          </w:tcPr>
          <w:p w14:paraId="10BBCECE" w14:textId="77777777" w:rsidR="00BE715F" w:rsidRDefault="00BE715F" w:rsidP="002A60F5">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7月</w:t>
            </w:r>
          </w:p>
        </w:tc>
        <w:tc>
          <w:tcPr>
            <w:tcW w:w="2904" w:type="dxa"/>
            <w:vAlign w:val="center"/>
          </w:tcPr>
          <w:p w14:paraId="0FF97B1F"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打合せの日時・場所についての連絡調整。</w:t>
            </w:r>
          </w:p>
        </w:tc>
        <w:tc>
          <w:tcPr>
            <w:tcW w:w="2904" w:type="dxa"/>
            <w:vAlign w:val="center"/>
          </w:tcPr>
          <w:p w14:paraId="70F51645"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打合せの日時・場所についての連絡調整。</w:t>
            </w:r>
          </w:p>
        </w:tc>
        <w:tc>
          <w:tcPr>
            <w:tcW w:w="2905" w:type="dxa"/>
            <w:vAlign w:val="center"/>
          </w:tcPr>
          <w:p w14:paraId="0564563F"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打合せ7/10の実施：活動・支援レポートで取組状況を共有。</w:t>
            </w:r>
          </w:p>
        </w:tc>
      </w:tr>
      <w:tr w:rsidR="00BE715F" w:rsidRPr="008B0E0F" w14:paraId="4766E566" w14:textId="77777777" w:rsidTr="002A60F5">
        <w:trPr>
          <w:trHeight w:val="313"/>
        </w:trPr>
        <w:tc>
          <w:tcPr>
            <w:tcW w:w="315" w:type="dxa"/>
            <w:vMerge w:val="restart"/>
            <w:shd w:val="clear" w:color="auto" w:fill="F2F2F2" w:themeFill="background1" w:themeFillShade="F2"/>
            <w:vAlign w:val="center"/>
          </w:tcPr>
          <w:p w14:paraId="359DD1A1" w14:textId="77777777" w:rsidR="00BE715F" w:rsidRDefault="00BE715F" w:rsidP="002A60F5">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8月</w:t>
            </w:r>
          </w:p>
        </w:tc>
        <w:tc>
          <w:tcPr>
            <w:tcW w:w="2904" w:type="dxa"/>
            <w:vAlign w:val="center"/>
          </w:tcPr>
          <w:p w14:paraId="027FE0BD"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打合せ8/6の実施：活動・支援レポートで取組状況を共有。</w:t>
            </w:r>
          </w:p>
        </w:tc>
        <w:tc>
          <w:tcPr>
            <w:tcW w:w="2904" w:type="dxa"/>
            <w:vAlign w:val="center"/>
          </w:tcPr>
          <w:p w14:paraId="7EDD5E91"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打合せ8/7の実施：活動・支援レポートで取組状況を共有。</w:t>
            </w:r>
          </w:p>
        </w:tc>
        <w:tc>
          <w:tcPr>
            <w:tcW w:w="2905" w:type="dxa"/>
            <w:vAlign w:val="center"/>
          </w:tcPr>
          <w:p w14:paraId="0D81CB74"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高校生インターンによる取材訪問を実施。</w:t>
            </w:r>
          </w:p>
        </w:tc>
      </w:tr>
      <w:tr w:rsidR="00BE715F" w:rsidRPr="008B0E0F" w14:paraId="4A4FE858" w14:textId="77777777" w:rsidTr="002A60F5">
        <w:trPr>
          <w:trHeight w:val="313"/>
        </w:trPr>
        <w:tc>
          <w:tcPr>
            <w:tcW w:w="315" w:type="dxa"/>
            <w:vMerge/>
            <w:shd w:val="clear" w:color="auto" w:fill="F2F2F2" w:themeFill="background1" w:themeFillShade="F2"/>
            <w:vAlign w:val="center"/>
          </w:tcPr>
          <w:p w14:paraId="517B661A" w14:textId="77777777" w:rsidR="00BE715F" w:rsidRDefault="00BE715F" w:rsidP="002A60F5">
            <w:pPr>
              <w:snapToGrid w:val="0"/>
              <w:jc w:val="center"/>
              <w:rPr>
                <w:rFonts w:ascii="ＭＳ Ｐゴシック" w:eastAsia="ＭＳ Ｐゴシック" w:hAnsi="ＭＳ Ｐゴシック"/>
                <w:sz w:val="20"/>
                <w:szCs w:val="20"/>
              </w:rPr>
            </w:pPr>
          </w:p>
        </w:tc>
        <w:tc>
          <w:tcPr>
            <w:tcW w:w="8713" w:type="dxa"/>
            <w:gridSpan w:val="3"/>
            <w:vAlign w:val="center"/>
          </w:tcPr>
          <w:p w14:paraId="0608CA71" w14:textId="77777777" w:rsidR="00BE715F"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活動・支援レポートの受け取り。</w:t>
            </w:r>
          </w:p>
          <w:p w14:paraId="1A4B001C" w14:textId="77777777" w:rsidR="00BE715F"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中間共有会11/13-14の開催案内送付、出席者リストの返送と発表資料の作成依頼を送付。</w:t>
            </w:r>
          </w:p>
        </w:tc>
      </w:tr>
      <w:tr w:rsidR="00BE715F" w:rsidRPr="008B0E0F" w14:paraId="07DE1670" w14:textId="77777777" w:rsidTr="002A60F5">
        <w:trPr>
          <w:trHeight w:val="313"/>
        </w:trPr>
        <w:tc>
          <w:tcPr>
            <w:tcW w:w="315" w:type="dxa"/>
            <w:shd w:val="clear" w:color="auto" w:fill="F2F2F2" w:themeFill="background1" w:themeFillShade="F2"/>
            <w:vAlign w:val="center"/>
          </w:tcPr>
          <w:p w14:paraId="76915E51" w14:textId="77777777" w:rsidR="00BE715F" w:rsidRDefault="00BE715F" w:rsidP="002A60F5">
            <w:pPr>
              <w:snapToGrid w:val="0"/>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9月</w:t>
            </w:r>
          </w:p>
        </w:tc>
        <w:tc>
          <w:tcPr>
            <w:tcW w:w="2904" w:type="dxa"/>
            <w:tcBorders>
              <w:bottom w:val="single" w:sz="4" w:space="0" w:color="auto"/>
            </w:tcBorders>
            <w:vAlign w:val="center"/>
          </w:tcPr>
          <w:p w14:paraId="41DC4E46" w14:textId="77777777" w:rsidR="00BE715F"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協働コーディネーター会合9/3での取組紹介資料を受け取り。</w:t>
            </w:r>
          </w:p>
          <w:p w14:paraId="3BB3AF38"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12月打合せの日時調整、今後の進め方等について電話打合せ。</w:t>
            </w:r>
          </w:p>
        </w:tc>
        <w:tc>
          <w:tcPr>
            <w:tcW w:w="2904" w:type="dxa"/>
            <w:tcBorders>
              <w:bottom w:val="single" w:sz="4" w:space="0" w:color="auto"/>
            </w:tcBorders>
            <w:vAlign w:val="center"/>
          </w:tcPr>
          <w:p w14:paraId="7755BE5F" w14:textId="77777777" w:rsidR="00BE715F"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中間支援を行っている別地域・</w:t>
            </w:r>
            <w:r w:rsidRPr="00884140">
              <w:rPr>
                <w:rFonts w:ascii="ＭＳ Ｐゴシック" w:eastAsia="ＭＳ Ｐゴシック" w:hAnsi="ＭＳ Ｐゴシック" w:hint="eastAsia"/>
                <w:sz w:val="18"/>
                <w:szCs w:val="18"/>
              </w:rPr>
              <w:t>七二会地域</w:t>
            </w:r>
            <w:r>
              <w:rPr>
                <w:rFonts w:ascii="ＭＳ Ｐゴシック" w:eastAsia="ＭＳ Ｐゴシック" w:hAnsi="ＭＳ Ｐゴシック" w:hint="eastAsia"/>
                <w:sz w:val="18"/>
                <w:szCs w:val="18"/>
              </w:rPr>
              <w:t>での共生サイト登録に関する問合せ対応。</w:t>
            </w:r>
          </w:p>
          <w:p w14:paraId="2F754A35" w14:textId="77777777" w:rsidR="00BE715F"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協働コーディネーター会合9/3での取組紹介資料を受け取り。</w:t>
            </w:r>
          </w:p>
          <w:p w14:paraId="41ACAB4B" w14:textId="77777777" w:rsidR="00BE715F" w:rsidRPr="00843FC6"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共生圏づくり支援セミナーでの取組紹介のための演題について連絡あり。</w:t>
            </w:r>
          </w:p>
        </w:tc>
        <w:tc>
          <w:tcPr>
            <w:tcW w:w="2905" w:type="dxa"/>
            <w:tcBorders>
              <w:bottom w:val="single" w:sz="4" w:space="0" w:color="auto"/>
            </w:tcBorders>
            <w:vAlign w:val="center"/>
          </w:tcPr>
          <w:p w14:paraId="1834467F" w14:textId="77777777" w:rsidR="00BE715F"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高校生インターンによる取材記事をEPOウェブサイト、SNSに掲載。</w:t>
            </w:r>
          </w:p>
          <w:p w14:paraId="28813F58" w14:textId="77777777" w:rsidR="00BE715F"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記事ファイルを活用可能な資料としてPF側へ提供。</w:t>
            </w:r>
          </w:p>
          <w:p w14:paraId="0167D835" w14:textId="77777777" w:rsidR="00BE715F" w:rsidRPr="00884140" w:rsidRDefault="00BE715F" w:rsidP="00BE715F">
            <w:pPr>
              <w:pStyle w:val="ab"/>
              <w:widowControl w:val="0"/>
              <w:numPr>
                <w:ilvl w:val="0"/>
                <w:numId w:val="17"/>
              </w:numPr>
              <w:snapToGrid w:val="0"/>
              <w:ind w:left="227" w:hanging="227"/>
              <w:contextualSpacing w:val="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中間共有会の視察エクスカーションについてメール打合せ等。</w:t>
            </w:r>
          </w:p>
        </w:tc>
      </w:tr>
    </w:tbl>
    <w:p w14:paraId="789ED1AF" w14:textId="77777777" w:rsidR="00BE715F" w:rsidRDefault="00BE715F" w:rsidP="00DD3BB3">
      <w:pPr>
        <w:rPr>
          <w:rFonts w:ascii="ＭＳ Ｐゴシック" w:eastAsia="ＭＳ Ｐゴシック" w:hAnsi="ＭＳ Ｐゴシック"/>
        </w:rPr>
      </w:pPr>
    </w:p>
    <w:p w14:paraId="7884C34B" w14:textId="18450803" w:rsidR="00BE715F" w:rsidRDefault="00BE715F">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2B5126FE" w14:textId="77777777" w:rsidR="00BE715F" w:rsidRPr="00BE715F" w:rsidRDefault="00BE715F" w:rsidP="00DD3BB3">
      <w:pPr>
        <w:rPr>
          <w:rFonts w:ascii="ＭＳ Ｐゴシック" w:eastAsia="ＭＳ Ｐゴシック" w:hAnsi="ＭＳ Ｐゴシック"/>
        </w:rPr>
      </w:pPr>
    </w:p>
    <w:p w14:paraId="2BBD3511" w14:textId="1EEE644E" w:rsidR="00801721" w:rsidRDefault="00801721" w:rsidP="00746FE5">
      <w:pPr>
        <w:pStyle w:val="4"/>
      </w:pPr>
      <w:r>
        <w:rPr>
          <w:rFonts w:hint="eastAsia"/>
        </w:rPr>
        <w:t>実施計画打合せ</w:t>
      </w:r>
    </w:p>
    <w:p w14:paraId="36A0EB60" w14:textId="77777777" w:rsidR="00BE715F" w:rsidRPr="00713C83" w:rsidRDefault="00BE715F" w:rsidP="00BE715F">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49796D25" w14:textId="69673B15" w:rsidR="00801721" w:rsidRPr="00BE715F" w:rsidRDefault="000C2914" w:rsidP="000C2914">
      <w:pPr>
        <w:pStyle w:val="a"/>
        <w:rPr>
          <w:color w:val="7F7F7F" w:themeColor="text1" w:themeTint="80"/>
        </w:rPr>
      </w:pPr>
      <w:r w:rsidRPr="00BE715F">
        <w:rPr>
          <w:rFonts w:hint="eastAsia"/>
          <w:color w:val="7F7F7F" w:themeColor="text1" w:themeTint="80"/>
        </w:rPr>
        <w:t>年度初めにあたり、３地域の活動団体、中間支援主体が作成した「実施計画書」をもとに、今年度の取組について確認する打合せを各地域別に実施した。</w:t>
      </w:r>
    </w:p>
    <w:p w14:paraId="318A9DF4" w14:textId="00523345" w:rsidR="0099577B" w:rsidRPr="00BE715F" w:rsidRDefault="0099577B" w:rsidP="000C2914">
      <w:pPr>
        <w:pStyle w:val="a"/>
        <w:rPr>
          <w:color w:val="7F7F7F" w:themeColor="text1" w:themeTint="80"/>
        </w:rPr>
      </w:pPr>
      <w:r w:rsidRPr="00BE715F">
        <w:rPr>
          <w:rFonts w:hint="eastAsia"/>
          <w:color w:val="7F7F7F" w:themeColor="text1" w:themeTint="80"/>
        </w:rPr>
        <w:t>地域側は、打合せ内容を反映したうえで「実施計画書」を全国事務局へ提出した。</w:t>
      </w:r>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52"/>
        <w:gridCol w:w="907"/>
        <w:gridCol w:w="907"/>
        <w:gridCol w:w="3005"/>
      </w:tblGrid>
      <w:tr w:rsidR="00BE715F" w:rsidRPr="00BE715F" w14:paraId="0CBE5A80" w14:textId="77777777" w:rsidTr="0099577B">
        <w:trPr>
          <w:trHeight w:val="51"/>
          <w:tblHeader/>
        </w:trPr>
        <w:tc>
          <w:tcPr>
            <w:tcW w:w="4252" w:type="dxa"/>
            <w:shd w:val="clear" w:color="auto" w:fill="E7E6E6" w:themeFill="background2"/>
            <w:vAlign w:val="center"/>
          </w:tcPr>
          <w:p w14:paraId="1F3768CC" w14:textId="77777777"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b/>
                <w:bCs/>
                <w:color w:val="7F7F7F" w:themeColor="text1" w:themeTint="80"/>
                <w:kern w:val="0"/>
                <w:sz w:val="18"/>
                <w:szCs w:val="18"/>
              </w:rPr>
            </w:pPr>
            <w:r w:rsidRPr="00BE715F">
              <w:rPr>
                <w:rFonts w:ascii="ＭＳ Ｐゴシック" w:eastAsia="ＭＳ Ｐゴシック" w:hAnsi="ＭＳ Ｐゴシック" w:cs="ＭＳ Ｐゴシック" w:hint="eastAsia"/>
                <w:b/>
                <w:bCs/>
                <w:color w:val="7F7F7F" w:themeColor="text1" w:themeTint="80"/>
                <w:kern w:val="0"/>
                <w:sz w:val="18"/>
                <w:szCs w:val="18"/>
              </w:rPr>
              <w:t>選定団体名</w:t>
            </w:r>
          </w:p>
          <w:p w14:paraId="2BBC178D" w14:textId="77777777"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BE715F">
              <w:rPr>
                <w:rFonts w:ascii="ＭＳ Ｐゴシック" w:eastAsia="ＭＳ Ｐゴシック" w:hAnsi="ＭＳ Ｐゴシック" w:cs="ＭＳ Ｐゴシック" w:hint="eastAsia"/>
                <w:color w:val="7F7F7F" w:themeColor="text1" w:themeTint="80"/>
                <w:kern w:val="0"/>
                <w:sz w:val="16"/>
                <w:szCs w:val="16"/>
              </w:rPr>
              <w:t>①：活動団体、②中間支援主体</w:t>
            </w:r>
          </w:p>
        </w:tc>
        <w:tc>
          <w:tcPr>
            <w:tcW w:w="907" w:type="dxa"/>
            <w:shd w:val="clear" w:color="auto" w:fill="E7E6E6" w:themeFill="background2"/>
          </w:tcPr>
          <w:p w14:paraId="6ED6AA40" w14:textId="315D5F0F"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b/>
                <w:bCs/>
                <w:color w:val="7F7F7F" w:themeColor="text1" w:themeTint="80"/>
                <w:kern w:val="0"/>
                <w:sz w:val="18"/>
                <w:szCs w:val="18"/>
              </w:rPr>
            </w:pPr>
            <w:r w:rsidRPr="00BE715F">
              <w:rPr>
                <w:rFonts w:ascii="ＭＳ Ｐゴシック" w:eastAsia="ＭＳ Ｐゴシック" w:hAnsi="ＭＳ Ｐゴシック" w:cs="ＭＳ Ｐゴシック" w:hint="eastAsia"/>
                <w:b/>
                <w:bCs/>
                <w:color w:val="7F7F7F" w:themeColor="text1" w:themeTint="80"/>
                <w:kern w:val="0"/>
                <w:sz w:val="18"/>
                <w:szCs w:val="18"/>
              </w:rPr>
              <w:t>地域側出席者数</w:t>
            </w:r>
          </w:p>
        </w:tc>
        <w:tc>
          <w:tcPr>
            <w:tcW w:w="907" w:type="dxa"/>
            <w:shd w:val="clear" w:color="auto" w:fill="E7E6E6" w:themeFill="background2"/>
            <w:vAlign w:val="center"/>
          </w:tcPr>
          <w:p w14:paraId="4164726E" w14:textId="3EE4E94B"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b/>
                <w:bCs/>
                <w:color w:val="7F7F7F" w:themeColor="text1" w:themeTint="80"/>
                <w:kern w:val="0"/>
                <w:sz w:val="18"/>
                <w:szCs w:val="18"/>
              </w:rPr>
            </w:pPr>
            <w:r w:rsidRPr="00BE715F">
              <w:rPr>
                <w:rFonts w:ascii="ＭＳ Ｐゴシック" w:eastAsia="ＭＳ Ｐゴシック" w:hAnsi="ＭＳ Ｐゴシック" w:cs="ＭＳ Ｐゴシック" w:hint="eastAsia"/>
                <w:b/>
                <w:bCs/>
                <w:color w:val="7F7F7F" w:themeColor="text1" w:themeTint="80"/>
                <w:kern w:val="0"/>
                <w:sz w:val="18"/>
                <w:szCs w:val="18"/>
              </w:rPr>
              <w:t>実施日</w:t>
            </w:r>
          </w:p>
        </w:tc>
        <w:tc>
          <w:tcPr>
            <w:tcW w:w="3005" w:type="dxa"/>
            <w:shd w:val="clear" w:color="auto" w:fill="E7E6E6" w:themeFill="background2"/>
            <w:vAlign w:val="center"/>
          </w:tcPr>
          <w:p w14:paraId="69E053F6" w14:textId="11C1CD8D"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b/>
                <w:bCs/>
                <w:color w:val="7F7F7F" w:themeColor="text1" w:themeTint="80"/>
                <w:kern w:val="0"/>
                <w:sz w:val="18"/>
                <w:szCs w:val="18"/>
              </w:rPr>
            </w:pPr>
            <w:r w:rsidRPr="00BE715F">
              <w:rPr>
                <w:rFonts w:ascii="ＭＳ Ｐゴシック" w:eastAsia="ＭＳ Ｐゴシック" w:hAnsi="ＭＳ Ｐゴシック" w:cs="ＭＳ Ｐゴシック" w:hint="eastAsia"/>
                <w:b/>
                <w:bCs/>
                <w:color w:val="7F7F7F" w:themeColor="text1" w:themeTint="80"/>
                <w:kern w:val="0"/>
                <w:sz w:val="18"/>
                <w:szCs w:val="18"/>
              </w:rPr>
              <w:t>場所</w:t>
            </w:r>
          </w:p>
        </w:tc>
      </w:tr>
      <w:tr w:rsidR="00BE715F" w:rsidRPr="00BE715F" w14:paraId="727755D1" w14:textId="77777777" w:rsidTr="0099577B">
        <w:trPr>
          <w:cantSplit/>
          <w:trHeight w:val="70"/>
        </w:trPr>
        <w:tc>
          <w:tcPr>
            <w:tcW w:w="4252" w:type="dxa"/>
            <w:vAlign w:val="center"/>
          </w:tcPr>
          <w:p w14:paraId="3F2806F0" w14:textId="77777777" w:rsidR="0099577B" w:rsidRPr="00BE715F" w:rsidRDefault="0099577B" w:rsidP="00B46D32">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①エコ・グリーンツーリズム水の里しらやま</w:t>
            </w:r>
          </w:p>
          <w:p w14:paraId="7DA2A43B" w14:textId="7D9EF821" w:rsidR="0099577B" w:rsidRPr="00BE715F" w:rsidRDefault="0099577B" w:rsidP="00B46D32">
            <w:pPr>
              <w:autoSpaceDE w:val="0"/>
              <w:autoSpaceDN w:val="0"/>
              <w:adjustRightInd w:val="0"/>
              <w:snapToGrid w:val="0"/>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②</w:t>
            </w:r>
            <w:r w:rsidRPr="00BE715F">
              <w:rPr>
                <w:rFonts w:ascii="ＭＳ Ｐゴシック" w:eastAsia="ＭＳ Ｐゴシック" w:hAnsi="ＭＳ Ｐゴシック" w:cs="ＭＳ Ｐゴシック"/>
                <w:color w:val="7F7F7F" w:themeColor="text1" w:themeTint="80"/>
                <w:kern w:val="0"/>
                <w:sz w:val="20"/>
                <w:szCs w:val="20"/>
              </w:rPr>
              <w:t>合同会社ローカルSDクリエーション</w:t>
            </w:r>
          </w:p>
        </w:tc>
        <w:tc>
          <w:tcPr>
            <w:tcW w:w="907" w:type="dxa"/>
            <w:vAlign w:val="center"/>
          </w:tcPr>
          <w:p w14:paraId="134CF089" w14:textId="553F512F"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①-人</w:t>
            </w:r>
          </w:p>
          <w:p w14:paraId="223E062C" w14:textId="1DF3D9AB"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②1人</w:t>
            </w:r>
          </w:p>
        </w:tc>
        <w:tc>
          <w:tcPr>
            <w:tcW w:w="907" w:type="dxa"/>
            <w:vAlign w:val="center"/>
          </w:tcPr>
          <w:p w14:paraId="5E6D4226" w14:textId="3C4E4872"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5月14日</w:t>
            </w:r>
          </w:p>
        </w:tc>
        <w:tc>
          <w:tcPr>
            <w:tcW w:w="3005" w:type="dxa"/>
            <w:vAlign w:val="center"/>
          </w:tcPr>
          <w:p w14:paraId="6CCB8B31" w14:textId="77777777"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BE715F">
              <w:rPr>
                <w:rFonts w:ascii="ＭＳ Ｐゴシック" w:eastAsia="ＭＳ Ｐゴシック" w:hAnsi="ＭＳ Ｐゴシック" w:cs="ＭＳ Ｐゴシック" w:hint="eastAsia"/>
                <w:color w:val="7F7F7F" w:themeColor="text1" w:themeTint="80"/>
                <w:kern w:val="0"/>
                <w:sz w:val="18"/>
                <w:szCs w:val="18"/>
              </w:rPr>
              <w:t>しらやまいこい館</w:t>
            </w:r>
          </w:p>
          <w:p w14:paraId="44F01083" w14:textId="372A4CA8"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BE715F">
              <w:rPr>
                <w:rFonts w:ascii="ＭＳ Ｐゴシック" w:eastAsia="ＭＳ Ｐゴシック" w:hAnsi="ＭＳ Ｐゴシック" w:cs="ＭＳ Ｐゴシック" w:hint="eastAsia"/>
                <w:color w:val="7F7F7F" w:themeColor="text1" w:themeTint="80"/>
                <w:kern w:val="0"/>
                <w:sz w:val="18"/>
                <w:szCs w:val="18"/>
              </w:rPr>
              <w:t>（福井県越前市）</w:t>
            </w:r>
          </w:p>
        </w:tc>
      </w:tr>
      <w:tr w:rsidR="00BE715F" w:rsidRPr="00BE715F" w14:paraId="17A2EFA0" w14:textId="77777777" w:rsidTr="0099577B">
        <w:trPr>
          <w:trHeight w:val="70"/>
        </w:trPr>
        <w:tc>
          <w:tcPr>
            <w:tcW w:w="4252" w:type="dxa"/>
            <w:vAlign w:val="center"/>
          </w:tcPr>
          <w:p w14:paraId="21DDE695" w14:textId="77777777" w:rsidR="0099577B" w:rsidRPr="00BE715F" w:rsidRDefault="0099577B" w:rsidP="00B46D32">
            <w:pPr>
              <w:autoSpaceDE w:val="0"/>
              <w:autoSpaceDN w:val="0"/>
              <w:adjustRightInd w:val="0"/>
              <w:snapToGrid w:val="0"/>
              <w:rPr>
                <w:rFonts w:ascii="ＭＳ Ｐゴシック" w:eastAsia="ＭＳ Ｐゴシック" w:hAnsi="ＭＳ Ｐゴシック" w:cs="HGPｺﾞｼｯｸE"/>
                <w:color w:val="7F7F7F" w:themeColor="text1" w:themeTint="80"/>
                <w:kern w:val="0"/>
                <w:sz w:val="20"/>
                <w:szCs w:val="20"/>
              </w:rPr>
            </w:pPr>
            <w:r w:rsidRPr="00BE715F">
              <w:rPr>
                <w:rFonts w:ascii="ＭＳ Ｐゴシック" w:eastAsia="ＭＳ Ｐゴシック" w:hAnsi="ＭＳ Ｐゴシック" w:cs="HGPｺﾞｼｯｸE" w:hint="eastAsia"/>
                <w:color w:val="7F7F7F" w:themeColor="text1" w:themeTint="80"/>
                <w:kern w:val="0"/>
                <w:sz w:val="20"/>
                <w:szCs w:val="20"/>
              </w:rPr>
              <w:t>①芋井地区住民自治協議会</w:t>
            </w:r>
          </w:p>
          <w:p w14:paraId="67241DC5" w14:textId="46B974F3" w:rsidR="0099577B" w:rsidRPr="00BE715F" w:rsidRDefault="0099577B" w:rsidP="00B46D32">
            <w:pPr>
              <w:autoSpaceDE w:val="0"/>
              <w:autoSpaceDN w:val="0"/>
              <w:adjustRightInd w:val="0"/>
              <w:snapToGrid w:val="0"/>
              <w:rPr>
                <w:rFonts w:ascii="ＭＳ Ｐゴシック" w:eastAsia="ＭＳ Ｐゴシック" w:hAnsi="ＭＳ Ｐゴシック" w:cs="HGPｺﾞｼｯｸE"/>
                <w:color w:val="7F7F7F" w:themeColor="text1" w:themeTint="80"/>
                <w:kern w:val="0"/>
                <w:sz w:val="20"/>
                <w:szCs w:val="20"/>
              </w:rPr>
            </w:pPr>
            <w:r w:rsidRPr="00BE715F">
              <w:rPr>
                <w:rFonts w:ascii="ＭＳ Ｐゴシック" w:eastAsia="ＭＳ Ｐゴシック" w:hAnsi="ＭＳ Ｐゴシック" w:cs="HGPｺﾞｼｯｸE" w:hint="eastAsia"/>
                <w:color w:val="7F7F7F" w:themeColor="text1" w:themeTint="80"/>
                <w:kern w:val="0"/>
                <w:sz w:val="20"/>
                <w:szCs w:val="20"/>
              </w:rPr>
              <w:t>②認定特定非営利活動法人</w:t>
            </w:r>
            <w:r w:rsidRPr="00BE715F">
              <w:rPr>
                <w:rFonts w:ascii="ＭＳ Ｐゴシック" w:eastAsia="ＭＳ Ｐゴシック" w:hAnsi="ＭＳ Ｐゴシック" w:cs="HGPｺﾞｼｯｸE"/>
                <w:color w:val="7F7F7F" w:themeColor="text1" w:themeTint="80"/>
                <w:kern w:val="0"/>
                <w:sz w:val="20"/>
                <w:szCs w:val="20"/>
              </w:rPr>
              <w:t xml:space="preserve"> 長野県NPOセンター</w:t>
            </w:r>
          </w:p>
        </w:tc>
        <w:tc>
          <w:tcPr>
            <w:tcW w:w="907" w:type="dxa"/>
            <w:vAlign w:val="center"/>
          </w:tcPr>
          <w:p w14:paraId="7A83E291" w14:textId="77777777"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①1人</w:t>
            </w:r>
          </w:p>
          <w:p w14:paraId="77887CD6" w14:textId="28B69D76"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②2人</w:t>
            </w:r>
          </w:p>
        </w:tc>
        <w:tc>
          <w:tcPr>
            <w:tcW w:w="907" w:type="dxa"/>
            <w:vAlign w:val="center"/>
          </w:tcPr>
          <w:p w14:paraId="41F4C3D7" w14:textId="407F87C6"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4月30日</w:t>
            </w:r>
          </w:p>
        </w:tc>
        <w:tc>
          <w:tcPr>
            <w:tcW w:w="3005" w:type="dxa"/>
            <w:vAlign w:val="center"/>
          </w:tcPr>
          <w:p w14:paraId="596C5BAA" w14:textId="77777777"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BE715F">
              <w:rPr>
                <w:rFonts w:ascii="ＭＳ Ｐゴシック" w:eastAsia="ＭＳ Ｐゴシック" w:hAnsi="ＭＳ Ｐゴシック" w:cs="ＭＳ Ｐゴシック" w:hint="eastAsia"/>
                <w:color w:val="7F7F7F" w:themeColor="text1" w:themeTint="80"/>
                <w:kern w:val="0"/>
                <w:sz w:val="18"/>
                <w:szCs w:val="18"/>
              </w:rPr>
              <w:t>芋井地区住民自治協議会事務所</w:t>
            </w:r>
          </w:p>
          <w:p w14:paraId="1140EBB1" w14:textId="57A7BF8D"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BE715F">
              <w:rPr>
                <w:rFonts w:ascii="ＭＳ Ｐゴシック" w:eastAsia="ＭＳ Ｐゴシック" w:hAnsi="ＭＳ Ｐゴシック" w:cs="ＭＳ Ｐゴシック" w:hint="eastAsia"/>
                <w:color w:val="7F7F7F" w:themeColor="text1" w:themeTint="80"/>
                <w:kern w:val="0"/>
                <w:sz w:val="18"/>
                <w:szCs w:val="18"/>
              </w:rPr>
              <w:t>（長野県長野市）</w:t>
            </w:r>
          </w:p>
        </w:tc>
      </w:tr>
      <w:tr w:rsidR="00BE715F" w:rsidRPr="00BE715F" w14:paraId="1D06BA74" w14:textId="77777777" w:rsidTr="0099577B">
        <w:trPr>
          <w:trHeight w:val="70"/>
        </w:trPr>
        <w:tc>
          <w:tcPr>
            <w:tcW w:w="4252" w:type="dxa"/>
            <w:vAlign w:val="center"/>
          </w:tcPr>
          <w:p w14:paraId="03FF4076" w14:textId="77777777" w:rsidR="0099577B" w:rsidRPr="00BE715F" w:rsidRDefault="0099577B" w:rsidP="00B46D32">
            <w:pPr>
              <w:autoSpaceDE w:val="0"/>
              <w:autoSpaceDN w:val="0"/>
              <w:adjustRightInd w:val="0"/>
              <w:snapToGrid w:val="0"/>
              <w:rPr>
                <w:rFonts w:ascii="ＭＳ Ｐゴシック" w:eastAsia="ＭＳ Ｐゴシック" w:hAnsi="ＭＳ Ｐゴシック" w:cs="HGPｺﾞｼｯｸE"/>
                <w:color w:val="7F7F7F" w:themeColor="text1" w:themeTint="80"/>
                <w:kern w:val="0"/>
                <w:sz w:val="20"/>
                <w:szCs w:val="20"/>
              </w:rPr>
            </w:pPr>
            <w:r w:rsidRPr="00BE715F">
              <w:rPr>
                <w:rFonts w:ascii="ＭＳ Ｐゴシック" w:eastAsia="ＭＳ Ｐゴシック" w:hAnsi="ＭＳ Ｐゴシック" w:cs="HGPｺﾞｼｯｸE" w:hint="eastAsia"/>
                <w:color w:val="7F7F7F" w:themeColor="text1" w:themeTint="80"/>
                <w:kern w:val="0"/>
                <w:sz w:val="20"/>
                <w:szCs w:val="20"/>
              </w:rPr>
              <w:t>①半田市地域循環共生圏推進協議会</w:t>
            </w:r>
          </w:p>
          <w:p w14:paraId="60CF8CBD" w14:textId="7258A2DD" w:rsidR="0099577B" w:rsidRPr="00BE715F" w:rsidRDefault="0099577B" w:rsidP="00B46D32">
            <w:pPr>
              <w:autoSpaceDE w:val="0"/>
              <w:autoSpaceDN w:val="0"/>
              <w:adjustRightInd w:val="0"/>
              <w:snapToGrid w:val="0"/>
              <w:rPr>
                <w:rFonts w:ascii="ＭＳ Ｐゴシック" w:eastAsia="ＭＳ Ｐゴシック" w:hAnsi="ＭＳ Ｐゴシック" w:cs="HGPｺﾞｼｯｸE"/>
                <w:color w:val="7F7F7F" w:themeColor="text1" w:themeTint="80"/>
                <w:kern w:val="0"/>
                <w:sz w:val="20"/>
                <w:szCs w:val="20"/>
              </w:rPr>
            </w:pPr>
            <w:r w:rsidRPr="00BE715F">
              <w:rPr>
                <w:rFonts w:ascii="ＭＳ Ｐゴシック" w:eastAsia="ＭＳ Ｐゴシック" w:hAnsi="ＭＳ Ｐゴシック" w:cs="HGPｺﾞｼｯｸE" w:hint="eastAsia"/>
                <w:color w:val="7F7F7F" w:themeColor="text1" w:themeTint="80"/>
                <w:kern w:val="0"/>
                <w:sz w:val="20"/>
                <w:szCs w:val="20"/>
              </w:rPr>
              <w:t>②</w:t>
            </w:r>
            <w:r w:rsidRPr="00BE715F">
              <w:rPr>
                <w:rFonts w:ascii="ＭＳ Ｐゴシック" w:eastAsia="ＭＳ Ｐゴシック" w:hAnsi="ＭＳ Ｐゴシック" w:cs="HGPｺﾞｼｯｸE"/>
                <w:color w:val="7F7F7F" w:themeColor="text1" w:themeTint="80"/>
                <w:kern w:val="0"/>
                <w:sz w:val="20"/>
                <w:szCs w:val="20"/>
              </w:rPr>
              <w:t>半田市</w:t>
            </w:r>
          </w:p>
        </w:tc>
        <w:tc>
          <w:tcPr>
            <w:tcW w:w="907" w:type="dxa"/>
            <w:vAlign w:val="center"/>
          </w:tcPr>
          <w:p w14:paraId="3233F520" w14:textId="77777777"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①3人</w:t>
            </w:r>
          </w:p>
          <w:p w14:paraId="49C0A1A2" w14:textId="15827B27"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②3人</w:t>
            </w:r>
          </w:p>
        </w:tc>
        <w:tc>
          <w:tcPr>
            <w:tcW w:w="907" w:type="dxa"/>
            <w:vAlign w:val="center"/>
          </w:tcPr>
          <w:p w14:paraId="244048D7" w14:textId="4A2A09A3" w:rsidR="0099577B" w:rsidRPr="00BE715F" w:rsidRDefault="0099577B" w:rsidP="0099577B">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20"/>
                <w:szCs w:val="20"/>
              </w:rPr>
            </w:pPr>
            <w:r w:rsidRPr="00BE715F">
              <w:rPr>
                <w:rFonts w:ascii="ＭＳ Ｐゴシック" w:eastAsia="ＭＳ Ｐゴシック" w:hAnsi="ＭＳ Ｐゴシック" w:cs="ＭＳ Ｐゴシック" w:hint="eastAsia"/>
                <w:color w:val="7F7F7F" w:themeColor="text1" w:themeTint="80"/>
                <w:kern w:val="0"/>
                <w:sz w:val="20"/>
                <w:szCs w:val="20"/>
              </w:rPr>
              <w:t>5月13日</w:t>
            </w:r>
          </w:p>
        </w:tc>
        <w:tc>
          <w:tcPr>
            <w:tcW w:w="3005" w:type="dxa"/>
            <w:vAlign w:val="center"/>
          </w:tcPr>
          <w:p w14:paraId="427EFAEF" w14:textId="77777777"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BE715F">
              <w:rPr>
                <w:rFonts w:ascii="ＭＳ Ｐゴシック" w:eastAsia="ＭＳ Ｐゴシック" w:hAnsi="ＭＳ Ｐゴシック" w:cs="ＭＳ Ｐゴシック" w:hint="eastAsia"/>
                <w:color w:val="7F7F7F" w:themeColor="text1" w:themeTint="80"/>
                <w:kern w:val="0"/>
                <w:sz w:val="18"/>
                <w:szCs w:val="18"/>
              </w:rPr>
              <w:t>半田市リサイクルセンター</w:t>
            </w:r>
          </w:p>
          <w:p w14:paraId="4B99B25F" w14:textId="2D0561A0" w:rsidR="0099577B" w:rsidRPr="00BE715F" w:rsidRDefault="0099577B" w:rsidP="00B46D32">
            <w:pPr>
              <w:autoSpaceDE w:val="0"/>
              <w:autoSpaceDN w:val="0"/>
              <w:adjustRightInd w:val="0"/>
              <w:snapToGrid w:val="0"/>
              <w:jc w:val="center"/>
              <w:rPr>
                <w:rFonts w:ascii="ＭＳ Ｐゴシック" w:eastAsia="ＭＳ Ｐゴシック" w:hAnsi="ＭＳ Ｐゴシック" w:cs="ＭＳ Ｐゴシック"/>
                <w:color w:val="7F7F7F" w:themeColor="text1" w:themeTint="80"/>
                <w:kern w:val="0"/>
                <w:sz w:val="18"/>
                <w:szCs w:val="18"/>
              </w:rPr>
            </w:pPr>
            <w:r w:rsidRPr="00BE715F">
              <w:rPr>
                <w:rFonts w:ascii="ＭＳ Ｐゴシック" w:eastAsia="ＭＳ Ｐゴシック" w:hAnsi="ＭＳ Ｐゴシック" w:cs="ＭＳ Ｐゴシック" w:hint="eastAsia"/>
                <w:color w:val="7F7F7F" w:themeColor="text1" w:themeTint="80"/>
                <w:kern w:val="0"/>
                <w:sz w:val="18"/>
                <w:szCs w:val="18"/>
              </w:rPr>
              <w:t>（愛知県半田市）</w:t>
            </w:r>
          </w:p>
        </w:tc>
      </w:tr>
    </w:tbl>
    <w:p w14:paraId="16B41D82" w14:textId="77777777" w:rsidR="000C2914" w:rsidRDefault="000C2914" w:rsidP="00801721"/>
    <w:p w14:paraId="6546F382" w14:textId="41902DB9" w:rsidR="00801721" w:rsidRDefault="00801721" w:rsidP="00801721">
      <w:pPr>
        <w:pStyle w:val="4"/>
      </w:pPr>
      <w:r>
        <w:rPr>
          <w:rFonts w:hint="eastAsia"/>
        </w:rPr>
        <w:t>フォローシート</w:t>
      </w:r>
      <w:r w:rsidRPr="0068711C">
        <w:rPr>
          <w:rFonts w:hint="eastAsia"/>
        </w:rPr>
        <w:t>の作成・提出</w:t>
      </w:r>
    </w:p>
    <w:p w14:paraId="4F69F449" w14:textId="3E0AB58D" w:rsidR="00D221EA" w:rsidRPr="003F0F29" w:rsidRDefault="00D221EA" w:rsidP="003F0F29">
      <w:pPr>
        <w:pStyle w:val="5"/>
        <w:rPr>
          <w:color w:val="7F7F7F" w:themeColor="text1" w:themeTint="80"/>
        </w:rPr>
      </w:pPr>
      <w:r w:rsidRPr="003F0F29">
        <w:rPr>
          <w:rFonts w:hint="eastAsia"/>
          <w:color w:val="7F7F7F" w:themeColor="text1" w:themeTint="80"/>
        </w:rPr>
        <w:t>実施計画打合せ時</w:t>
      </w:r>
      <w:r w:rsidR="003F0F29">
        <w:rPr>
          <w:rFonts w:hint="eastAsia"/>
          <w:color w:val="7F7F7F" w:themeColor="text1" w:themeTint="80"/>
        </w:rPr>
        <w:t>：</w:t>
      </w:r>
      <w:r w:rsidR="003F0F29" w:rsidRPr="003F0F29">
        <w:rPr>
          <w:rFonts w:hint="eastAsia"/>
          <w:color w:val="7F7F7F" w:themeColor="text1" w:themeTint="80"/>
        </w:rPr>
        <w:t>フォローシート①</w:t>
      </w:r>
    </w:p>
    <w:p w14:paraId="46B525D3" w14:textId="77777777" w:rsidR="003F0F29" w:rsidRPr="00713C83" w:rsidRDefault="003F0F29" w:rsidP="003F0F29">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79F0BEC0" w14:textId="2D35EF60" w:rsidR="007E4380" w:rsidRPr="003F0F29" w:rsidRDefault="007E4380" w:rsidP="008D2028"/>
    <w:p w14:paraId="5E1860E3" w14:textId="1739E4D2" w:rsidR="003F0F29" w:rsidRPr="003F0F29" w:rsidRDefault="003F0F29" w:rsidP="003F0F29">
      <w:pPr>
        <w:pStyle w:val="5"/>
      </w:pPr>
      <w:r>
        <w:rPr>
          <w:rFonts w:hint="eastAsia"/>
        </w:rPr>
        <w:t>４～７月期：</w:t>
      </w:r>
      <w:r w:rsidRPr="003F0F29">
        <w:rPr>
          <w:rFonts w:hint="eastAsia"/>
        </w:rPr>
        <w:t>フォローシート</w:t>
      </w:r>
      <w:r>
        <w:rPr>
          <w:rFonts w:hint="eastAsia"/>
        </w:rPr>
        <w:t>②</w:t>
      </w:r>
    </w:p>
    <w:p w14:paraId="71E2A533" w14:textId="083416F2" w:rsidR="003F0F29" w:rsidRPr="00D221EA" w:rsidRDefault="003F0F29" w:rsidP="003F0F29">
      <w:pPr>
        <w:pStyle w:val="a9"/>
      </w:pPr>
      <w:r>
        <w:rPr>
          <w:rFonts w:hint="eastAsia"/>
        </w:rPr>
        <w:t>【丹南】</w:t>
      </w:r>
    </w:p>
    <w:p w14:paraId="5D972EA0" w14:textId="063A33CE" w:rsidR="00D221EA" w:rsidRPr="003F0F29" w:rsidRDefault="003F0F29" w:rsidP="008D2028">
      <w:r w:rsidRPr="003F0F29">
        <w:rPr>
          <w:noProof/>
        </w:rPr>
        <w:drawing>
          <wp:inline distT="0" distB="0" distL="0" distR="0" wp14:anchorId="01E2169E" wp14:editId="1DD51D81">
            <wp:extent cx="5759450" cy="3237865"/>
            <wp:effectExtent l="19050" t="19050" r="12700" b="19685"/>
            <wp:docPr id="15949341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34144" name=""/>
                    <pic:cNvPicPr/>
                  </pic:nvPicPr>
                  <pic:blipFill>
                    <a:blip r:embed="rId40"/>
                    <a:stretch>
                      <a:fillRect/>
                    </a:stretch>
                  </pic:blipFill>
                  <pic:spPr>
                    <a:xfrm>
                      <a:off x="0" y="0"/>
                      <a:ext cx="5759450" cy="3237865"/>
                    </a:xfrm>
                    <a:prstGeom prst="rect">
                      <a:avLst/>
                    </a:prstGeom>
                    <a:ln>
                      <a:solidFill>
                        <a:schemeClr val="tx1">
                          <a:lumMod val="50000"/>
                          <a:lumOff val="50000"/>
                        </a:schemeClr>
                      </a:solidFill>
                    </a:ln>
                  </pic:spPr>
                </pic:pic>
              </a:graphicData>
            </a:graphic>
          </wp:inline>
        </w:drawing>
      </w:r>
    </w:p>
    <w:p w14:paraId="6A9E6147" w14:textId="77777777" w:rsidR="00801721" w:rsidRDefault="00801721" w:rsidP="00801721"/>
    <w:p w14:paraId="73B672F7" w14:textId="39655129" w:rsidR="0099577B" w:rsidRDefault="0099577B">
      <w:pPr>
        <w:widowControl/>
        <w:jc w:val="left"/>
      </w:pPr>
      <w:r>
        <w:br w:type="page"/>
      </w:r>
    </w:p>
    <w:p w14:paraId="7EE76D3B" w14:textId="77777777" w:rsidR="0099577B" w:rsidRDefault="0099577B" w:rsidP="00801721"/>
    <w:p w14:paraId="04EEEA0C" w14:textId="13D9940A" w:rsidR="00D221EA" w:rsidRPr="00D221EA" w:rsidRDefault="00D221EA" w:rsidP="00D221EA">
      <w:pPr>
        <w:pStyle w:val="a9"/>
      </w:pPr>
      <w:r>
        <w:rPr>
          <w:rFonts w:hint="eastAsia"/>
        </w:rPr>
        <w:t>【長野】</w:t>
      </w:r>
    </w:p>
    <w:p w14:paraId="7D3A4977" w14:textId="4B268721" w:rsidR="00D221EA" w:rsidRDefault="003F0F29" w:rsidP="00801721">
      <w:r w:rsidRPr="003F0F29">
        <w:rPr>
          <w:noProof/>
        </w:rPr>
        <w:drawing>
          <wp:inline distT="0" distB="0" distL="0" distR="0" wp14:anchorId="201AC97E" wp14:editId="7E8C9AA2">
            <wp:extent cx="5759450" cy="3237865"/>
            <wp:effectExtent l="19050" t="19050" r="12700" b="19685"/>
            <wp:docPr id="492230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3023" name=""/>
                    <pic:cNvPicPr/>
                  </pic:nvPicPr>
                  <pic:blipFill>
                    <a:blip r:embed="rId41"/>
                    <a:stretch>
                      <a:fillRect/>
                    </a:stretch>
                  </pic:blipFill>
                  <pic:spPr>
                    <a:xfrm>
                      <a:off x="0" y="0"/>
                      <a:ext cx="5759450" cy="3237865"/>
                    </a:xfrm>
                    <a:prstGeom prst="rect">
                      <a:avLst/>
                    </a:prstGeom>
                    <a:ln>
                      <a:solidFill>
                        <a:schemeClr val="tx1">
                          <a:lumMod val="50000"/>
                          <a:lumOff val="50000"/>
                        </a:schemeClr>
                      </a:solidFill>
                    </a:ln>
                  </pic:spPr>
                </pic:pic>
              </a:graphicData>
            </a:graphic>
          </wp:inline>
        </w:drawing>
      </w:r>
    </w:p>
    <w:p w14:paraId="57D6E5D4" w14:textId="139E5133" w:rsidR="00D221EA" w:rsidRDefault="00D221EA" w:rsidP="00801721"/>
    <w:p w14:paraId="4DD75B7F" w14:textId="73153468" w:rsidR="00D221EA" w:rsidRPr="00D221EA" w:rsidRDefault="00D221EA" w:rsidP="00D221EA">
      <w:pPr>
        <w:pStyle w:val="a9"/>
      </w:pPr>
      <w:r>
        <w:rPr>
          <w:rFonts w:hint="eastAsia"/>
        </w:rPr>
        <w:t>【半田】</w:t>
      </w:r>
    </w:p>
    <w:p w14:paraId="247BD86E" w14:textId="0F2DE5DF" w:rsidR="00D221EA" w:rsidRDefault="003F0F29" w:rsidP="00801721">
      <w:r w:rsidRPr="003F0F29">
        <w:rPr>
          <w:noProof/>
        </w:rPr>
        <w:drawing>
          <wp:inline distT="0" distB="0" distL="0" distR="0" wp14:anchorId="6ED85F12" wp14:editId="7098806C">
            <wp:extent cx="5759450" cy="3237865"/>
            <wp:effectExtent l="19050" t="19050" r="12700" b="19685"/>
            <wp:docPr id="10240288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8811" name=""/>
                    <pic:cNvPicPr/>
                  </pic:nvPicPr>
                  <pic:blipFill>
                    <a:blip r:embed="rId42"/>
                    <a:stretch>
                      <a:fillRect/>
                    </a:stretch>
                  </pic:blipFill>
                  <pic:spPr>
                    <a:xfrm>
                      <a:off x="0" y="0"/>
                      <a:ext cx="5759450" cy="3237865"/>
                    </a:xfrm>
                    <a:prstGeom prst="rect">
                      <a:avLst/>
                    </a:prstGeom>
                    <a:ln>
                      <a:solidFill>
                        <a:schemeClr val="tx1">
                          <a:lumMod val="50000"/>
                          <a:lumOff val="50000"/>
                        </a:schemeClr>
                      </a:solidFill>
                    </a:ln>
                  </pic:spPr>
                </pic:pic>
              </a:graphicData>
            </a:graphic>
          </wp:inline>
        </w:drawing>
      </w:r>
    </w:p>
    <w:p w14:paraId="03AB5F4B" w14:textId="77777777" w:rsidR="0048117B" w:rsidRDefault="0048117B" w:rsidP="00543309">
      <w:pPr>
        <w:rPr>
          <w:rFonts w:ascii="HG明朝E" w:eastAsia="HG明朝E" w:hAnsi="HG明朝E"/>
        </w:rPr>
      </w:pPr>
    </w:p>
    <w:p w14:paraId="2BA48679" w14:textId="3EB3680C" w:rsidR="00543309" w:rsidRPr="00F61EB4" w:rsidRDefault="00543309" w:rsidP="00543309">
      <w:pPr>
        <w:rPr>
          <w:rFonts w:ascii="HG明朝E" w:eastAsia="HG明朝E" w:hAnsi="HG明朝E"/>
        </w:rPr>
      </w:pPr>
      <w:r w:rsidRPr="00F61EB4">
        <w:rPr>
          <w:rFonts w:ascii="HG明朝E" w:eastAsia="HG明朝E" w:hAnsi="HG明朝E" w:hint="eastAsia"/>
        </w:rPr>
        <w:t>作成した</w:t>
      </w:r>
      <w:r>
        <w:rPr>
          <w:rFonts w:ascii="HG明朝E" w:eastAsia="HG明朝E" w:hAnsi="HG明朝E" w:hint="eastAsia"/>
        </w:rPr>
        <w:t>フォローシート</w:t>
      </w:r>
      <w:r w:rsidRPr="00F61EB4">
        <w:rPr>
          <w:rFonts w:ascii="HG明朝E" w:eastAsia="HG明朝E" w:hAnsi="HG明朝E" w:hint="eastAsia"/>
        </w:rPr>
        <w:t>：参考資料</w:t>
      </w:r>
      <w:r>
        <w:rPr>
          <w:rFonts w:ascii="HG明朝E" w:eastAsia="HG明朝E" w:hAnsi="HG明朝E" w:hint="eastAsia"/>
        </w:rPr>
        <w:t>5</w:t>
      </w:r>
      <w:r w:rsidRPr="00F61EB4">
        <w:rPr>
          <w:rFonts w:ascii="HG明朝E" w:eastAsia="HG明朝E" w:hAnsi="HG明朝E" w:hint="eastAsia"/>
        </w:rPr>
        <w:t>(</w:t>
      </w:r>
      <w:r>
        <w:rPr>
          <w:rFonts w:ascii="HG明朝E" w:eastAsia="HG明朝E" w:hAnsi="HG明朝E" w:hint="eastAsia"/>
        </w:rPr>
        <w:t>1</w:t>
      </w:r>
      <w:r w:rsidRPr="00F61EB4">
        <w:rPr>
          <w:rFonts w:ascii="HG明朝E" w:eastAsia="HG明朝E" w:hAnsi="HG明朝E" w:hint="eastAsia"/>
        </w:rPr>
        <w:t>)ア</w:t>
      </w:r>
      <w:r>
        <w:rPr>
          <w:rFonts w:ascii="HG明朝E" w:eastAsia="HG明朝E" w:hAnsi="HG明朝E" w:hint="eastAsia"/>
        </w:rPr>
        <w:t>(ｳ)</w:t>
      </w:r>
    </w:p>
    <w:p w14:paraId="00C1F36E" w14:textId="77777777" w:rsidR="00543309" w:rsidRDefault="00543309" w:rsidP="00801721"/>
    <w:p w14:paraId="0338AFF2" w14:textId="77777777" w:rsidR="003F0F29" w:rsidRDefault="003F0F29" w:rsidP="00801721"/>
    <w:p w14:paraId="1CFE1D22" w14:textId="6CE48998" w:rsidR="00801721" w:rsidRPr="003F0F29" w:rsidRDefault="00801721" w:rsidP="003F0F29">
      <w:pPr>
        <w:pStyle w:val="5"/>
        <w:rPr>
          <w:color w:val="7F7F7F" w:themeColor="text1" w:themeTint="80"/>
        </w:rPr>
      </w:pPr>
      <w:r w:rsidRPr="003F0F29">
        <w:rPr>
          <w:rFonts w:hint="eastAsia"/>
          <w:color w:val="7F7F7F" w:themeColor="text1" w:themeTint="80"/>
        </w:rPr>
        <w:t>８～10月期</w:t>
      </w:r>
      <w:r w:rsidR="003F0F29" w:rsidRPr="003F0F29">
        <w:rPr>
          <w:rFonts w:hint="eastAsia"/>
          <w:color w:val="7F7F7F" w:themeColor="text1" w:themeTint="80"/>
        </w:rPr>
        <w:t>：フォローシート③</w:t>
      </w:r>
    </w:p>
    <w:p w14:paraId="65114C84" w14:textId="07ACDBA2" w:rsidR="00801721" w:rsidRPr="003F0F29" w:rsidRDefault="00801721" w:rsidP="003F0F29">
      <w:pPr>
        <w:pStyle w:val="5"/>
        <w:rPr>
          <w:color w:val="7F7F7F" w:themeColor="text1" w:themeTint="80"/>
        </w:rPr>
      </w:pPr>
      <w:r w:rsidRPr="003F0F29">
        <w:rPr>
          <w:color w:val="7F7F7F" w:themeColor="text1" w:themeTint="80"/>
        </w:rPr>
        <w:t>11～</w:t>
      </w:r>
      <w:r w:rsidRPr="003F0F29">
        <w:rPr>
          <w:rFonts w:hint="eastAsia"/>
          <w:color w:val="7F7F7F" w:themeColor="text1" w:themeTint="80"/>
        </w:rPr>
        <w:t>３</w:t>
      </w:r>
      <w:r w:rsidRPr="003F0F29">
        <w:rPr>
          <w:color w:val="7F7F7F" w:themeColor="text1" w:themeTint="80"/>
        </w:rPr>
        <w:t>月</w:t>
      </w:r>
      <w:r w:rsidRPr="003F0F29">
        <w:rPr>
          <w:rFonts w:hint="eastAsia"/>
          <w:color w:val="7F7F7F" w:themeColor="text1" w:themeTint="80"/>
        </w:rPr>
        <w:t>期</w:t>
      </w:r>
      <w:r w:rsidRPr="003F0F29">
        <w:rPr>
          <w:color w:val="7F7F7F" w:themeColor="text1" w:themeTint="80"/>
        </w:rPr>
        <w:t>及び1年間</w:t>
      </w:r>
      <w:r w:rsidRPr="003F0F29">
        <w:rPr>
          <w:rFonts w:hint="eastAsia"/>
          <w:color w:val="7F7F7F" w:themeColor="text1" w:themeTint="80"/>
        </w:rPr>
        <w:t>振り返り</w:t>
      </w:r>
      <w:r w:rsidR="003F0F29" w:rsidRPr="003F0F29">
        <w:rPr>
          <w:rFonts w:hint="eastAsia"/>
          <w:color w:val="7F7F7F" w:themeColor="text1" w:themeTint="80"/>
        </w:rPr>
        <w:t>：フォローシート④</w:t>
      </w:r>
    </w:p>
    <w:p w14:paraId="43411307" w14:textId="12458139" w:rsidR="00801721" w:rsidRPr="003F0F29" w:rsidRDefault="003F0F29" w:rsidP="003F0F29">
      <w:pPr>
        <w:pStyle w:val="a"/>
        <w:rPr>
          <w:color w:val="7F7F7F" w:themeColor="text1" w:themeTint="80"/>
        </w:rPr>
      </w:pPr>
      <w:r w:rsidRPr="003F0F29">
        <w:rPr>
          <w:rFonts w:hint="eastAsia"/>
          <w:color w:val="7F7F7F" w:themeColor="text1" w:themeTint="80"/>
        </w:rPr>
        <w:t>未実施</w:t>
      </w:r>
    </w:p>
    <w:p w14:paraId="26D7589C" w14:textId="0910342A" w:rsidR="00F9008D" w:rsidRDefault="00F9008D">
      <w:pPr>
        <w:widowControl/>
        <w:jc w:val="left"/>
      </w:pPr>
      <w:r>
        <w:br w:type="page"/>
      </w:r>
    </w:p>
    <w:p w14:paraId="4DADEB80" w14:textId="77777777" w:rsidR="0099577B" w:rsidRPr="00801721" w:rsidRDefault="0099577B" w:rsidP="00801721"/>
    <w:p w14:paraId="5C1E0030" w14:textId="205BA177" w:rsidR="00FA7720" w:rsidRDefault="00801721" w:rsidP="00FA7720">
      <w:pPr>
        <w:pStyle w:val="3"/>
        <w:spacing w:before="80" w:after="80"/>
      </w:pPr>
      <w:r>
        <w:rPr>
          <w:rFonts w:hint="eastAsia"/>
        </w:rPr>
        <w:t>中間共有会</w:t>
      </w:r>
      <w:r w:rsidR="00FA7720">
        <w:rPr>
          <w:rFonts w:hint="eastAsia"/>
        </w:rPr>
        <w:t>の開催</w:t>
      </w:r>
    </w:p>
    <w:p w14:paraId="22B9F1AF" w14:textId="77993E85" w:rsidR="00D221EA" w:rsidRDefault="00586CD8" w:rsidP="00586CD8">
      <w:pPr>
        <w:pStyle w:val="a"/>
      </w:pPr>
      <w:r>
        <w:rPr>
          <w:rFonts w:hint="eastAsia"/>
        </w:rPr>
        <w:t>中部ブロック中間共有会を</w:t>
      </w:r>
      <w:r w:rsidR="00D221EA" w:rsidRPr="009E0699">
        <w:rPr>
          <w:rFonts w:hint="eastAsia"/>
        </w:rPr>
        <w:t>11月13日・14日に愛知県半田市で実施予定</w:t>
      </w:r>
      <w:r>
        <w:rPr>
          <w:rFonts w:hint="eastAsia"/>
        </w:rPr>
        <w:t>であり、開催日・場所等についてのみ関係者へ案内を</w:t>
      </w:r>
      <w:r w:rsidR="00F07165">
        <w:rPr>
          <w:rFonts w:hint="eastAsia"/>
        </w:rPr>
        <w:t>６月５日に</w:t>
      </w:r>
      <w:r>
        <w:rPr>
          <w:rFonts w:hint="eastAsia"/>
        </w:rPr>
        <w:t>送付した。</w:t>
      </w:r>
    </w:p>
    <w:p w14:paraId="731CD700" w14:textId="704028F3" w:rsidR="00586CD8" w:rsidRPr="009E0699" w:rsidRDefault="00F07165" w:rsidP="00586CD8">
      <w:pPr>
        <w:pStyle w:val="a"/>
      </w:pPr>
      <w:r>
        <w:rPr>
          <w:rFonts w:hint="eastAsia"/>
        </w:rPr>
        <w:t>８月29日に詳細な開催案内を関係者へ送付し、参加者記入票を返送いただくよう手配した。返送された参加者記入票をもとに、参加者リストを作成した。</w:t>
      </w:r>
    </w:p>
    <w:p w14:paraId="4369C454" w14:textId="77777777" w:rsidR="00D221EA" w:rsidRPr="00586CD8" w:rsidRDefault="00D221EA" w:rsidP="00D221EA"/>
    <w:p w14:paraId="38E63462" w14:textId="198C594D" w:rsidR="00F9008D" w:rsidRDefault="00F9008D" w:rsidP="00586CD8">
      <w:pPr>
        <w:pStyle w:val="a9"/>
      </w:pPr>
      <w:r>
        <w:t>【関係者に</w:t>
      </w:r>
      <w:r w:rsidR="00586CD8">
        <w:rPr>
          <w:rFonts w:hint="eastAsia"/>
        </w:rPr>
        <w:t>送付した開催</w:t>
      </w:r>
      <w:r w:rsidR="00F07165">
        <w:rPr>
          <w:rFonts w:hint="eastAsia"/>
        </w:rPr>
        <w:t>案内等</w:t>
      </w:r>
      <w:r w:rsidR="00586CD8">
        <w:rPr>
          <w:rFonts w:hint="eastAsia"/>
        </w:rPr>
        <w:t>】</w:t>
      </w:r>
    </w:p>
    <w:p w14:paraId="7032C3B0" w14:textId="52077AAB" w:rsidR="00F9008D" w:rsidRDefault="00F07165" w:rsidP="00F07165">
      <w:r w:rsidRPr="00F07165">
        <w:rPr>
          <w:noProof/>
        </w:rPr>
        <w:drawing>
          <wp:inline distT="0" distB="0" distL="0" distR="0" wp14:anchorId="0545D35F" wp14:editId="037BF374">
            <wp:extent cx="2808000" cy="1943619"/>
            <wp:effectExtent l="19050" t="19050" r="11430" b="19050"/>
            <wp:docPr id="14900382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38249" name=""/>
                    <pic:cNvPicPr/>
                  </pic:nvPicPr>
                  <pic:blipFill>
                    <a:blip r:embed="rId43"/>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F07165">
        <w:rPr>
          <w:noProof/>
        </w:rPr>
        <w:drawing>
          <wp:inline distT="0" distB="0" distL="0" distR="0" wp14:anchorId="03F9C7EB" wp14:editId="352686D3">
            <wp:extent cx="2808000" cy="1943619"/>
            <wp:effectExtent l="19050" t="19050" r="11430" b="19050"/>
            <wp:docPr id="20349714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71450" name=""/>
                    <pic:cNvPicPr/>
                  </pic:nvPicPr>
                  <pic:blipFill>
                    <a:blip r:embed="rId44"/>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p>
    <w:p w14:paraId="1D305BD4" w14:textId="2F0C4DE9" w:rsidR="00F07165" w:rsidRDefault="00F07165" w:rsidP="00F07165">
      <w:r w:rsidRPr="00F07165">
        <w:rPr>
          <w:noProof/>
        </w:rPr>
        <w:drawing>
          <wp:inline distT="0" distB="0" distL="0" distR="0" wp14:anchorId="5871C1C2" wp14:editId="1E54269A">
            <wp:extent cx="2808000" cy="1943619"/>
            <wp:effectExtent l="19050" t="19050" r="11430" b="19050"/>
            <wp:docPr id="8806734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73409" name=""/>
                    <pic:cNvPicPr/>
                  </pic:nvPicPr>
                  <pic:blipFill>
                    <a:blip r:embed="rId45"/>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r w:rsidRPr="00F07165">
        <w:rPr>
          <w:noProof/>
        </w:rPr>
        <w:drawing>
          <wp:inline distT="0" distB="0" distL="0" distR="0" wp14:anchorId="0615AF2D" wp14:editId="0F421470">
            <wp:extent cx="2808000" cy="1943619"/>
            <wp:effectExtent l="19050" t="19050" r="11430" b="19050"/>
            <wp:docPr id="2844758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75844" name=""/>
                    <pic:cNvPicPr/>
                  </pic:nvPicPr>
                  <pic:blipFill>
                    <a:blip r:embed="rId46"/>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p>
    <w:p w14:paraId="5E867C6E" w14:textId="0A4E471B" w:rsidR="00F9008D" w:rsidRDefault="00F07165" w:rsidP="00D221EA">
      <w:r w:rsidRPr="00F07165">
        <w:rPr>
          <w:noProof/>
        </w:rPr>
        <w:drawing>
          <wp:inline distT="0" distB="0" distL="0" distR="0" wp14:anchorId="780A9020" wp14:editId="222EF97B">
            <wp:extent cx="2808000" cy="1943619"/>
            <wp:effectExtent l="19050" t="19050" r="11430" b="19050"/>
            <wp:docPr id="19285034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03493" name=""/>
                    <pic:cNvPicPr/>
                  </pic:nvPicPr>
                  <pic:blipFill>
                    <a:blip r:embed="rId47"/>
                    <a:stretch>
                      <a:fillRect/>
                    </a:stretch>
                  </pic:blipFill>
                  <pic:spPr>
                    <a:xfrm>
                      <a:off x="0" y="0"/>
                      <a:ext cx="2808000" cy="1943619"/>
                    </a:xfrm>
                    <a:prstGeom prst="rect">
                      <a:avLst/>
                    </a:prstGeom>
                    <a:ln>
                      <a:solidFill>
                        <a:schemeClr val="tx1">
                          <a:lumMod val="50000"/>
                          <a:lumOff val="50000"/>
                        </a:schemeClr>
                      </a:solidFill>
                    </a:ln>
                  </pic:spPr>
                </pic:pic>
              </a:graphicData>
            </a:graphic>
          </wp:inline>
        </w:drawing>
      </w:r>
    </w:p>
    <w:p w14:paraId="461A69AD" w14:textId="77777777" w:rsidR="0048117B" w:rsidRDefault="0048117B" w:rsidP="00F07165">
      <w:pPr>
        <w:rPr>
          <w:rFonts w:ascii="HG明朝E" w:eastAsia="HG明朝E" w:hAnsi="HG明朝E"/>
        </w:rPr>
      </w:pPr>
    </w:p>
    <w:p w14:paraId="0C984633" w14:textId="607365EF" w:rsidR="00F07165" w:rsidRPr="00F61EB4" w:rsidRDefault="00F07165" w:rsidP="00F07165">
      <w:pPr>
        <w:rPr>
          <w:rFonts w:ascii="HG明朝E" w:eastAsia="HG明朝E" w:hAnsi="HG明朝E"/>
        </w:rPr>
      </w:pPr>
      <w:r w:rsidRPr="00F61EB4">
        <w:rPr>
          <w:rFonts w:ascii="HG明朝E" w:eastAsia="HG明朝E" w:hAnsi="HG明朝E" w:hint="eastAsia"/>
        </w:rPr>
        <w:t>作成した</w:t>
      </w:r>
      <w:r>
        <w:rPr>
          <w:rFonts w:ascii="HG明朝E" w:eastAsia="HG明朝E" w:hAnsi="HG明朝E" w:hint="eastAsia"/>
        </w:rPr>
        <w:t>開催案内等</w:t>
      </w:r>
      <w:r w:rsidRPr="00F61EB4">
        <w:rPr>
          <w:rFonts w:ascii="HG明朝E" w:eastAsia="HG明朝E" w:hAnsi="HG明朝E" w:hint="eastAsia"/>
        </w:rPr>
        <w:t>：参考資料</w:t>
      </w:r>
      <w:r>
        <w:rPr>
          <w:rFonts w:ascii="HG明朝E" w:eastAsia="HG明朝E" w:hAnsi="HG明朝E" w:hint="eastAsia"/>
        </w:rPr>
        <w:t>5</w:t>
      </w:r>
      <w:r w:rsidRPr="00F61EB4">
        <w:rPr>
          <w:rFonts w:ascii="HG明朝E" w:eastAsia="HG明朝E" w:hAnsi="HG明朝E" w:hint="eastAsia"/>
        </w:rPr>
        <w:t>(</w:t>
      </w:r>
      <w:r>
        <w:rPr>
          <w:rFonts w:ascii="HG明朝E" w:eastAsia="HG明朝E" w:hAnsi="HG明朝E" w:hint="eastAsia"/>
        </w:rPr>
        <w:t>1</w:t>
      </w:r>
      <w:r w:rsidRPr="00F61EB4">
        <w:rPr>
          <w:rFonts w:ascii="HG明朝E" w:eastAsia="HG明朝E" w:hAnsi="HG明朝E" w:hint="eastAsia"/>
        </w:rPr>
        <w:t>)</w:t>
      </w:r>
      <w:r>
        <w:rPr>
          <w:rFonts w:ascii="HG明朝E" w:eastAsia="HG明朝E" w:hAnsi="HG明朝E" w:hint="eastAsia"/>
        </w:rPr>
        <w:t>イ</w:t>
      </w:r>
    </w:p>
    <w:p w14:paraId="6297755F" w14:textId="77777777" w:rsidR="00F07165" w:rsidRDefault="00F07165" w:rsidP="00D221EA"/>
    <w:p w14:paraId="716717D9" w14:textId="1B0AE475" w:rsidR="00F07165" w:rsidRDefault="00F07165">
      <w:pPr>
        <w:widowControl/>
        <w:jc w:val="left"/>
      </w:pPr>
      <w:r>
        <w:br w:type="page"/>
      </w:r>
    </w:p>
    <w:p w14:paraId="0BEB2377" w14:textId="77777777" w:rsidR="00F07165" w:rsidRPr="00F07165" w:rsidRDefault="00F07165" w:rsidP="00D221EA"/>
    <w:p w14:paraId="1E85DAF1" w14:textId="37BCD575" w:rsidR="003C4E19" w:rsidRDefault="003C4E19" w:rsidP="00746FE5">
      <w:pPr>
        <w:pStyle w:val="3"/>
        <w:spacing w:before="80" w:after="80"/>
      </w:pPr>
      <w:r>
        <w:rPr>
          <w:rFonts w:hint="eastAsia"/>
        </w:rPr>
        <w:t>GEOCが主催する会議等への参加</w:t>
      </w:r>
    </w:p>
    <w:p w14:paraId="54744733" w14:textId="59D4CAD2" w:rsidR="00C2000C" w:rsidRDefault="00C2000C" w:rsidP="009B5BB1">
      <w:pPr>
        <w:pStyle w:val="a"/>
      </w:pPr>
      <w:r>
        <w:rPr>
          <w:rFonts w:hint="eastAsia"/>
        </w:rPr>
        <w:t>環境省、GEOCが主催する</w:t>
      </w:r>
      <w:r w:rsidR="00D80182" w:rsidRPr="00D80182">
        <w:t>地域循環共生圏づくり支援体制構築事業</w:t>
      </w:r>
      <w:r w:rsidR="00D80182">
        <w:rPr>
          <w:rFonts w:hint="eastAsia"/>
        </w:rPr>
        <w:t>に関連する次表</w:t>
      </w:r>
      <w:r>
        <w:rPr>
          <w:rFonts w:hint="eastAsia"/>
        </w:rPr>
        <w:t>の会議・会合等に出席した。</w:t>
      </w:r>
    </w:p>
    <w:p w14:paraId="0A61B3A9" w14:textId="7587B419" w:rsidR="00973F2C" w:rsidRDefault="009E0699" w:rsidP="00C9219E">
      <w:pPr>
        <w:pStyle w:val="a"/>
      </w:pPr>
      <w:r>
        <w:rPr>
          <w:rFonts w:hint="eastAsia"/>
        </w:rPr>
        <w:t>キックオフミーティング（オンライン）</w:t>
      </w:r>
      <w:r w:rsidR="00D80182">
        <w:rPr>
          <w:rFonts w:hint="eastAsia"/>
        </w:rPr>
        <w:t>では、</w:t>
      </w:r>
      <w:r w:rsidR="000635E2">
        <w:rPr>
          <w:rFonts w:hint="eastAsia"/>
        </w:rPr>
        <w:t>ブレイクアウトルーム</w:t>
      </w:r>
      <w:r>
        <w:rPr>
          <w:rFonts w:hint="eastAsia"/>
        </w:rPr>
        <w:t>で</w:t>
      </w:r>
      <w:r w:rsidR="000635E2">
        <w:rPr>
          <w:rFonts w:hint="eastAsia"/>
        </w:rPr>
        <w:t>の</w:t>
      </w:r>
      <w:r>
        <w:rPr>
          <w:rFonts w:hint="eastAsia"/>
        </w:rPr>
        <w:t>グループディスカッションの</w:t>
      </w:r>
      <w:r w:rsidR="000635E2">
        <w:rPr>
          <w:rFonts w:hint="eastAsia"/>
        </w:rPr>
        <w:t>ファシリテーターをEPOが務めた。</w:t>
      </w:r>
    </w:p>
    <w:p w14:paraId="43B4E132" w14:textId="77777777" w:rsidR="000B02BC" w:rsidRPr="00B93369" w:rsidRDefault="000B02BC" w:rsidP="000B02BC"/>
    <w:tbl>
      <w:tblPr>
        <w:tblW w:w="84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191"/>
        <w:gridCol w:w="1304"/>
        <w:gridCol w:w="850"/>
        <w:gridCol w:w="1020"/>
        <w:gridCol w:w="4082"/>
      </w:tblGrid>
      <w:tr w:rsidR="004B24B9" w:rsidRPr="0044746E" w14:paraId="25E50F68" w14:textId="77777777" w:rsidTr="00586CD8">
        <w:trPr>
          <w:cantSplit/>
          <w:trHeight w:val="23"/>
          <w:tblHeader/>
        </w:trPr>
        <w:tc>
          <w:tcPr>
            <w:tcW w:w="1191" w:type="dxa"/>
            <w:shd w:val="clear" w:color="auto" w:fill="E7E6E6" w:themeFill="background2"/>
            <w:vAlign w:val="center"/>
          </w:tcPr>
          <w:p w14:paraId="0BDC5968" w14:textId="77777777" w:rsidR="004B24B9" w:rsidRPr="0044746E" w:rsidRDefault="004B24B9" w:rsidP="004B24B9">
            <w:pPr>
              <w:snapToGrid w:val="0"/>
              <w:jc w:val="center"/>
              <w:rPr>
                <w:rFonts w:ascii="ＭＳ Ｐゴシック" w:eastAsia="ＭＳ Ｐゴシック" w:hAnsi="ＭＳ Ｐゴシック"/>
                <w:sz w:val="18"/>
                <w:szCs w:val="18"/>
              </w:rPr>
            </w:pPr>
            <w:r w:rsidRPr="0044746E">
              <w:rPr>
                <w:rFonts w:ascii="ＭＳ Ｐゴシック" w:eastAsia="ＭＳ Ｐゴシック" w:hAnsi="ＭＳ Ｐゴシック" w:hint="eastAsia"/>
                <w:sz w:val="18"/>
                <w:szCs w:val="18"/>
              </w:rPr>
              <w:t>区分</w:t>
            </w:r>
          </w:p>
        </w:tc>
        <w:tc>
          <w:tcPr>
            <w:tcW w:w="1304" w:type="dxa"/>
            <w:shd w:val="clear" w:color="auto" w:fill="E7E6E6" w:themeFill="background2"/>
            <w:vAlign w:val="center"/>
          </w:tcPr>
          <w:p w14:paraId="1F5E9126" w14:textId="77777777" w:rsidR="004B24B9" w:rsidRPr="0044746E" w:rsidRDefault="004B24B9" w:rsidP="004B24B9">
            <w:pPr>
              <w:snapToGrid w:val="0"/>
              <w:jc w:val="center"/>
              <w:rPr>
                <w:rFonts w:ascii="ＭＳ Ｐゴシック" w:eastAsia="ＭＳ Ｐゴシック" w:hAnsi="ＭＳ Ｐゴシック"/>
                <w:sz w:val="18"/>
                <w:szCs w:val="18"/>
              </w:rPr>
            </w:pPr>
            <w:r w:rsidRPr="0044746E">
              <w:rPr>
                <w:rFonts w:ascii="ＭＳ Ｐゴシック" w:eastAsia="ＭＳ Ｐゴシック" w:hAnsi="ＭＳ Ｐゴシック" w:hint="eastAsia"/>
                <w:sz w:val="18"/>
                <w:szCs w:val="18"/>
              </w:rPr>
              <w:t>開催日</w:t>
            </w:r>
          </w:p>
        </w:tc>
        <w:tc>
          <w:tcPr>
            <w:tcW w:w="850" w:type="dxa"/>
            <w:shd w:val="clear" w:color="auto" w:fill="E7E6E6" w:themeFill="background2"/>
            <w:vAlign w:val="center"/>
          </w:tcPr>
          <w:p w14:paraId="1D9FEC49" w14:textId="2883FF40" w:rsidR="004B24B9" w:rsidRPr="0044746E" w:rsidRDefault="004B24B9" w:rsidP="004B24B9">
            <w:pPr>
              <w:snapToGrid w:val="0"/>
              <w:jc w:val="center"/>
              <w:rPr>
                <w:rFonts w:ascii="ＭＳ Ｐゴシック" w:eastAsia="ＭＳ Ｐゴシック" w:hAnsi="ＭＳ Ｐゴシック"/>
                <w:sz w:val="18"/>
                <w:szCs w:val="18"/>
              </w:rPr>
            </w:pPr>
            <w:r w:rsidRPr="0044746E">
              <w:rPr>
                <w:rFonts w:ascii="ＭＳ Ｐゴシック" w:eastAsia="ＭＳ Ｐゴシック" w:hAnsi="ＭＳ Ｐゴシック" w:hint="eastAsia"/>
                <w:sz w:val="18"/>
                <w:szCs w:val="18"/>
              </w:rPr>
              <w:t>開催方法</w:t>
            </w:r>
          </w:p>
        </w:tc>
        <w:tc>
          <w:tcPr>
            <w:tcW w:w="1020" w:type="dxa"/>
            <w:shd w:val="clear" w:color="auto" w:fill="E7E6E6" w:themeFill="background2"/>
            <w:vAlign w:val="center"/>
          </w:tcPr>
          <w:p w14:paraId="09F31249" w14:textId="4DF6F923" w:rsidR="004B24B9" w:rsidRPr="0044746E" w:rsidRDefault="004B24B9" w:rsidP="004B24B9">
            <w:pPr>
              <w:snapToGrid w:val="0"/>
              <w:jc w:val="center"/>
              <w:rPr>
                <w:rFonts w:ascii="ＭＳ Ｐゴシック" w:eastAsia="ＭＳ Ｐゴシック" w:hAnsi="ＭＳ Ｐゴシック"/>
                <w:sz w:val="18"/>
                <w:szCs w:val="18"/>
              </w:rPr>
            </w:pPr>
            <w:r w:rsidRPr="0044746E">
              <w:rPr>
                <w:rFonts w:ascii="ＭＳ Ｐゴシック" w:eastAsia="ＭＳ Ｐゴシック" w:hAnsi="ＭＳ Ｐゴシック" w:hint="eastAsia"/>
                <w:sz w:val="18"/>
                <w:szCs w:val="18"/>
              </w:rPr>
              <w:t>会場</w:t>
            </w:r>
          </w:p>
        </w:tc>
        <w:tc>
          <w:tcPr>
            <w:tcW w:w="4082" w:type="dxa"/>
            <w:shd w:val="clear" w:color="auto" w:fill="E7E6E6" w:themeFill="background2"/>
            <w:vAlign w:val="center"/>
          </w:tcPr>
          <w:p w14:paraId="4D1125D4" w14:textId="77777777" w:rsidR="004B24B9" w:rsidRPr="0044746E" w:rsidRDefault="004B24B9" w:rsidP="004B24B9">
            <w:pPr>
              <w:snapToGrid w:val="0"/>
              <w:jc w:val="center"/>
              <w:rPr>
                <w:rFonts w:ascii="ＭＳ Ｐゴシック" w:eastAsia="ＭＳ Ｐゴシック" w:hAnsi="ＭＳ Ｐゴシック"/>
                <w:sz w:val="18"/>
                <w:szCs w:val="18"/>
              </w:rPr>
            </w:pPr>
            <w:r w:rsidRPr="0044746E">
              <w:rPr>
                <w:rFonts w:ascii="ＭＳ Ｐゴシック" w:eastAsia="ＭＳ Ｐゴシック" w:hAnsi="ＭＳ Ｐゴシック" w:hint="eastAsia"/>
                <w:sz w:val="18"/>
                <w:szCs w:val="18"/>
              </w:rPr>
              <w:t>実施内容等</w:t>
            </w:r>
          </w:p>
        </w:tc>
      </w:tr>
      <w:tr w:rsidR="00F07165" w:rsidRPr="00F07165" w14:paraId="79723DF1" w14:textId="77777777" w:rsidTr="00586CD8">
        <w:trPr>
          <w:cantSplit/>
          <w:trHeight w:val="23"/>
        </w:trPr>
        <w:tc>
          <w:tcPr>
            <w:tcW w:w="1191" w:type="dxa"/>
            <w:shd w:val="clear" w:color="auto" w:fill="D9D9D9" w:themeFill="background1" w:themeFillShade="D9"/>
            <w:vAlign w:val="center"/>
          </w:tcPr>
          <w:p w14:paraId="6F0F526B" w14:textId="77777777" w:rsidR="009E0699" w:rsidRPr="00F07165" w:rsidRDefault="009E0699" w:rsidP="009E0699">
            <w:pPr>
              <w:snapToGrid w:val="0"/>
              <w:jc w:val="center"/>
              <w:rPr>
                <w:rFonts w:ascii="ＭＳ Ｐゴシック" w:eastAsia="ＭＳ Ｐゴシック" w:hAnsi="ＭＳ Ｐゴシック"/>
                <w:b/>
                <w:bCs/>
                <w:color w:val="7F7F7F" w:themeColor="text1" w:themeTint="80"/>
                <w:sz w:val="18"/>
                <w:szCs w:val="18"/>
              </w:rPr>
            </w:pPr>
            <w:r w:rsidRPr="00F07165">
              <w:rPr>
                <w:rFonts w:ascii="ＭＳ Ｐゴシック" w:eastAsia="ＭＳ Ｐゴシック" w:hAnsi="ＭＳ Ｐゴシック" w:hint="eastAsia"/>
                <w:b/>
                <w:bCs/>
                <w:color w:val="7F7F7F" w:themeColor="text1" w:themeTint="80"/>
                <w:sz w:val="18"/>
                <w:szCs w:val="18"/>
              </w:rPr>
              <w:t>キックオフ</w:t>
            </w:r>
          </w:p>
          <w:p w14:paraId="01E29AAB" w14:textId="41C9A016" w:rsidR="004B24B9" w:rsidRPr="00F07165" w:rsidRDefault="009E0699" w:rsidP="009E0699">
            <w:pPr>
              <w:snapToGrid w:val="0"/>
              <w:jc w:val="center"/>
              <w:rPr>
                <w:rFonts w:ascii="ＭＳ Ｐゴシック" w:eastAsia="ＭＳ Ｐゴシック" w:hAnsi="ＭＳ Ｐゴシック"/>
                <w:b/>
                <w:bCs/>
                <w:color w:val="7F7F7F" w:themeColor="text1" w:themeTint="80"/>
                <w:sz w:val="18"/>
                <w:szCs w:val="18"/>
              </w:rPr>
            </w:pPr>
            <w:r w:rsidRPr="00F07165">
              <w:rPr>
                <w:rFonts w:ascii="ＭＳ Ｐゴシック" w:eastAsia="ＭＳ Ｐゴシック" w:hAnsi="ＭＳ Ｐゴシック" w:hint="eastAsia"/>
                <w:b/>
                <w:bCs/>
                <w:color w:val="7F7F7F" w:themeColor="text1" w:themeTint="80"/>
                <w:sz w:val="18"/>
                <w:szCs w:val="18"/>
              </w:rPr>
              <w:t>ミーティング</w:t>
            </w:r>
          </w:p>
        </w:tc>
        <w:tc>
          <w:tcPr>
            <w:tcW w:w="1304" w:type="dxa"/>
            <w:vAlign w:val="center"/>
          </w:tcPr>
          <w:p w14:paraId="55FBC4E0" w14:textId="0DEC4442" w:rsidR="004B24B9" w:rsidRPr="00F07165" w:rsidRDefault="004B24B9" w:rsidP="009E069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5月</w:t>
            </w:r>
            <w:r w:rsidR="009E0699" w:rsidRPr="00F07165">
              <w:rPr>
                <w:rFonts w:ascii="ＭＳ Ｐゴシック" w:eastAsia="ＭＳ Ｐゴシック" w:hAnsi="ＭＳ Ｐゴシック" w:hint="eastAsia"/>
                <w:color w:val="7F7F7F" w:themeColor="text1" w:themeTint="80"/>
                <w:sz w:val="18"/>
                <w:szCs w:val="18"/>
              </w:rPr>
              <w:t>29</w:t>
            </w:r>
            <w:r w:rsidRPr="00F07165">
              <w:rPr>
                <w:rFonts w:ascii="ＭＳ Ｐゴシック" w:eastAsia="ＭＳ Ｐゴシック" w:hAnsi="ＭＳ Ｐゴシック" w:hint="eastAsia"/>
                <w:color w:val="7F7F7F" w:themeColor="text1" w:themeTint="80"/>
                <w:sz w:val="18"/>
                <w:szCs w:val="18"/>
              </w:rPr>
              <w:t>日</w:t>
            </w:r>
          </w:p>
        </w:tc>
        <w:tc>
          <w:tcPr>
            <w:tcW w:w="850" w:type="dxa"/>
            <w:vAlign w:val="center"/>
          </w:tcPr>
          <w:p w14:paraId="5F3D0EFC" w14:textId="73FC4D1C" w:rsidR="004B24B9" w:rsidRPr="00F07165" w:rsidRDefault="004B24B9"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オンライン</w:t>
            </w:r>
          </w:p>
        </w:tc>
        <w:tc>
          <w:tcPr>
            <w:tcW w:w="1020" w:type="dxa"/>
            <w:vAlign w:val="center"/>
          </w:tcPr>
          <w:p w14:paraId="36BCA476" w14:textId="5A6648AC" w:rsidR="004B24B9" w:rsidRPr="00F07165" w:rsidRDefault="004B24B9"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w:t>
            </w:r>
          </w:p>
        </w:tc>
        <w:tc>
          <w:tcPr>
            <w:tcW w:w="4082" w:type="dxa"/>
            <w:vAlign w:val="center"/>
          </w:tcPr>
          <w:p w14:paraId="2FBB4BFA" w14:textId="25D7CE48" w:rsidR="009E0699" w:rsidRPr="00F07165" w:rsidRDefault="009E0699" w:rsidP="009E0699">
            <w:pPr>
              <w:pStyle w:val="ab"/>
              <w:numPr>
                <w:ilvl w:val="0"/>
                <w:numId w:val="6"/>
              </w:numPr>
              <w:snapToGrid w:val="0"/>
              <w:ind w:left="227" w:hanging="227"/>
              <w:rPr>
                <w:rFonts w:ascii="ＭＳ Ｐゴシック" w:eastAsia="ＭＳ Ｐゴシック" w:hAnsi="ＭＳ Ｐゴシック"/>
                <w:color w:val="7F7F7F" w:themeColor="text1" w:themeTint="80"/>
                <w:sz w:val="18"/>
                <w:szCs w:val="18"/>
                <w:lang w:val="en-US"/>
              </w:rPr>
            </w:pPr>
            <w:r w:rsidRPr="00F07165">
              <w:rPr>
                <w:rFonts w:ascii="ＭＳ Ｐゴシック" w:eastAsia="ＭＳ Ｐゴシック" w:hAnsi="ＭＳ Ｐゴシック"/>
                <w:color w:val="7F7F7F" w:themeColor="text1" w:themeTint="80"/>
                <w:sz w:val="18"/>
                <w:szCs w:val="18"/>
                <w:lang w:val="en-US"/>
              </w:rPr>
              <w:t>地域循環共生圏事業のポイント説明</w:t>
            </w:r>
          </w:p>
          <w:p w14:paraId="3F5E92F5" w14:textId="63116AA2" w:rsidR="009E0699" w:rsidRPr="00F07165" w:rsidRDefault="009E0699" w:rsidP="009E0699">
            <w:pPr>
              <w:pStyle w:val="ab"/>
              <w:numPr>
                <w:ilvl w:val="0"/>
                <w:numId w:val="6"/>
              </w:numPr>
              <w:snapToGrid w:val="0"/>
              <w:ind w:left="227" w:hanging="227"/>
              <w:rPr>
                <w:rFonts w:ascii="ＭＳ Ｐゴシック" w:eastAsia="ＭＳ Ｐゴシック" w:hAnsi="ＭＳ Ｐゴシック"/>
                <w:color w:val="7F7F7F" w:themeColor="text1" w:themeTint="80"/>
                <w:sz w:val="18"/>
                <w:szCs w:val="18"/>
                <w:lang w:val="en-US"/>
              </w:rPr>
            </w:pPr>
            <w:r w:rsidRPr="00F07165">
              <w:rPr>
                <w:rFonts w:ascii="ＭＳ Ｐゴシック" w:eastAsia="ＭＳ Ｐゴシック" w:hAnsi="ＭＳ Ｐゴシック" w:hint="eastAsia"/>
                <w:color w:val="7F7F7F" w:themeColor="text1" w:themeTint="80"/>
                <w:sz w:val="18"/>
                <w:szCs w:val="18"/>
                <w:lang w:val="en-US"/>
              </w:rPr>
              <w:t>地域循環共生圏づくりの事例紹介</w:t>
            </w:r>
            <w:r w:rsidRPr="00F07165">
              <w:rPr>
                <w:rFonts w:ascii="ＭＳ Ｐゴシック" w:eastAsia="ＭＳ Ｐゴシック" w:hAnsi="ＭＳ Ｐゴシック"/>
                <w:color w:val="7F7F7F" w:themeColor="text1" w:themeTint="80"/>
                <w:sz w:val="18"/>
                <w:szCs w:val="18"/>
                <w:lang w:val="en-US"/>
              </w:rPr>
              <w:t xml:space="preserve"> R6年度卒業団体：株式会社山都竹琉</w:t>
            </w:r>
          </w:p>
          <w:p w14:paraId="2A389261" w14:textId="2E34B7D2" w:rsidR="009E0699" w:rsidRPr="00F07165" w:rsidRDefault="009E0699" w:rsidP="009E0699">
            <w:pPr>
              <w:pStyle w:val="ab"/>
              <w:numPr>
                <w:ilvl w:val="0"/>
                <w:numId w:val="6"/>
              </w:numPr>
              <w:snapToGrid w:val="0"/>
              <w:ind w:left="227" w:hanging="227"/>
              <w:rPr>
                <w:rFonts w:ascii="ＭＳ Ｐゴシック" w:eastAsia="ＭＳ Ｐゴシック" w:hAnsi="ＭＳ Ｐゴシック"/>
                <w:color w:val="7F7F7F" w:themeColor="text1" w:themeTint="80"/>
                <w:sz w:val="18"/>
                <w:szCs w:val="18"/>
                <w:lang w:val="en-US"/>
              </w:rPr>
            </w:pPr>
            <w:r w:rsidRPr="00F07165">
              <w:rPr>
                <w:rFonts w:ascii="ＭＳ Ｐゴシック" w:eastAsia="ＭＳ Ｐゴシック" w:hAnsi="ＭＳ Ｐゴシック" w:hint="eastAsia"/>
                <w:color w:val="7F7F7F" w:themeColor="text1" w:themeTint="80"/>
                <w:sz w:val="18"/>
                <w:szCs w:val="18"/>
                <w:lang w:val="en-US"/>
              </w:rPr>
              <w:t>今年度の取り組み発表</w:t>
            </w:r>
          </w:p>
          <w:p w14:paraId="15C31E68" w14:textId="49E49C03" w:rsidR="004B24B9" w:rsidRPr="00F07165" w:rsidRDefault="009E0699" w:rsidP="009E0699">
            <w:pPr>
              <w:pStyle w:val="ab"/>
              <w:numPr>
                <w:ilvl w:val="0"/>
                <w:numId w:val="6"/>
              </w:numPr>
              <w:snapToGrid w:val="0"/>
              <w:ind w:left="227" w:hanging="227"/>
              <w:rPr>
                <w:rFonts w:ascii="ＭＳ Ｐゴシック" w:eastAsia="ＭＳ Ｐゴシック" w:hAnsi="ＭＳ Ｐゴシック"/>
                <w:color w:val="7F7F7F" w:themeColor="text1" w:themeTint="80"/>
                <w:sz w:val="18"/>
                <w:szCs w:val="18"/>
                <w:lang w:val="en-US"/>
              </w:rPr>
            </w:pPr>
            <w:r w:rsidRPr="00F07165">
              <w:rPr>
                <w:rFonts w:ascii="ＭＳ Ｐゴシック" w:eastAsia="ＭＳ Ｐゴシック" w:hAnsi="ＭＳ Ｐゴシック" w:hint="eastAsia"/>
                <w:color w:val="7F7F7F" w:themeColor="text1" w:themeTint="80"/>
                <w:sz w:val="18"/>
                <w:szCs w:val="18"/>
                <w:lang w:val="en-US"/>
              </w:rPr>
              <w:t>振り返り、今後の予定共有</w:t>
            </w:r>
          </w:p>
        </w:tc>
      </w:tr>
      <w:tr w:rsidR="00F07165" w:rsidRPr="00F07165" w14:paraId="78206080" w14:textId="77777777" w:rsidTr="00586CD8">
        <w:trPr>
          <w:cantSplit/>
          <w:trHeight w:val="23"/>
        </w:trPr>
        <w:tc>
          <w:tcPr>
            <w:tcW w:w="1191" w:type="dxa"/>
            <w:vMerge w:val="restart"/>
            <w:shd w:val="clear" w:color="auto" w:fill="D9D9D9" w:themeFill="background1" w:themeFillShade="D9"/>
            <w:vAlign w:val="center"/>
          </w:tcPr>
          <w:p w14:paraId="65E260F8" w14:textId="77777777" w:rsidR="004B24B9" w:rsidRPr="00F07165" w:rsidRDefault="004B24B9" w:rsidP="004B24B9">
            <w:pPr>
              <w:snapToGrid w:val="0"/>
              <w:jc w:val="center"/>
              <w:rPr>
                <w:rFonts w:ascii="ＭＳ Ｐゴシック" w:eastAsia="ＭＳ Ｐゴシック" w:hAnsi="ＭＳ Ｐゴシック"/>
                <w:b/>
                <w:bCs/>
                <w:sz w:val="18"/>
                <w:szCs w:val="18"/>
              </w:rPr>
            </w:pPr>
            <w:r w:rsidRPr="00F07165">
              <w:rPr>
                <w:rFonts w:ascii="ＭＳ Ｐゴシック" w:eastAsia="ＭＳ Ｐゴシック" w:hAnsi="ＭＳ Ｐゴシック" w:hint="eastAsia"/>
                <w:b/>
                <w:bCs/>
                <w:sz w:val="18"/>
                <w:szCs w:val="18"/>
              </w:rPr>
              <w:t>作業部会</w:t>
            </w:r>
          </w:p>
        </w:tc>
        <w:tc>
          <w:tcPr>
            <w:tcW w:w="1304" w:type="dxa"/>
            <w:vAlign w:val="center"/>
          </w:tcPr>
          <w:p w14:paraId="7CA75051" w14:textId="77777777" w:rsidR="004B24B9" w:rsidRPr="00F07165" w:rsidRDefault="004B24B9" w:rsidP="004B24B9">
            <w:pPr>
              <w:snapToGrid w:val="0"/>
              <w:jc w:val="center"/>
              <w:rPr>
                <w:rFonts w:ascii="ＭＳ Ｐゴシック" w:eastAsia="ＭＳ Ｐゴシック" w:hAnsi="ＭＳ Ｐゴシック"/>
                <w:sz w:val="18"/>
                <w:szCs w:val="18"/>
              </w:rPr>
            </w:pPr>
            <w:r w:rsidRPr="00F07165">
              <w:rPr>
                <w:rFonts w:ascii="ＭＳ Ｐゴシック" w:eastAsia="ＭＳ Ｐゴシック" w:hAnsi="ＭＳ Ｐゴシック" w:hint="eastAsia"/>
                <w:sz w:val="18"/>
                <w:szCs w:val="18"/>
              </w:rPr>
              <w:t>第１回</w:t>
            </w:r>
          </w:p>
          <w:p w14:paraId="38AEF64A" w14:textId="2653AD31" w:rsidR="004B24B9" w:rsidRPr="00F07165" w:rsidRDefault="009E0699" w:rsidP="004B24B9">
            <w:pPr>
              <w:snapToGrid w:val="0"/>
              <w:jc w:val="center"/>
              <w:rPr>
                <w:rFonts w:ascii="ＭＳ Ｐゴシック" w:eastAsia="ＭＳ Ｐゴシック" w:hAnsi="ＭＳ Ｐゴシック"/>
                <w:sz w:val="18"/>
                <w:szCs w:val="18"/>
              </w:rPr>
            </w:pPr>
            <w:r w:rsidRPr="00F07165">
              <w:rPr>
                <w:rFonts w:ascii="ＭＳ Ｐゴシック" w:eastAsia="ＭＳ Ｐゴシック" w:hAnsi="ＭＳ Ｐゴシック" w:hint="eastAsia"/>
                <w:sz w:val="18"/>
                <w:szCs w:val="18"/>
              </w:rPr>
              <w:t>7</w:t>
            </w:r>
            <w:r w:rsidR="004B24B9" w:rsidRPr="00F07165">
              <w:rPr>
                <w:rFonts w:ascii="ＭＳ Ｐゴシック" w:eastAsia="ＭＳ Ｐゴシック" w:hAnsi="ＭＳ Ｐゴシック" w:hint="eastAsia"/>
                <w:sz w:val="18"/>
                <w:szCs w:val="18"/>
              </w:rPr>
              <w:t>月</w:t>
            </w:r>
            <w:r w:rsidRPr="00F07165">
              <w:rPr>
                <w:rFonts w:ascii="ＭＳ Ｐゴシック" w:eastAsia="ＭＳ Ｐゴシック" w:hAnsi="ＭＳ Ｐゴシック" w:hint="eastAsia"/>
                <w:sz w:val="18"/>
                <w:szCs w:val="18"/>
              </w:rPr>
              <w:t>18日</w:t>
            </w:r>
          </w:p>
        </w:tc>
        <w:tc>
          <w:tcPr>
            <w:tcW w:w="850" w:type="dxa"/>
            <w:vAlign w:val="center"/>
          </w:tcPr>
          <w:p w14:paraId="4EBBEFFC" w14:textId="63394243" w:rsidR="004B24B9" w:rsidRPr="00F07165" w:rsidRDefault="00F07165" w:rsidP="004B24B9">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ハイブリッド</w:t>
            </w:r>
          </w:p>
        </w:tc>
        <w:tc>
          <w:tcPr>
            <w:tcW w:w="1020" w:type="dxa"/>
            <w:vAlign w:val="center"/>
          </w:tcPr>
          <w:p w14:paraId="5D15A90B" w14:textId="77777777" w:rsidR="00F07165" w:rsidRDefault="00F07165" w:rsidP="004B24B9">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GEOC</w:t>
            </w:r>
          </w:p>
          <w:p w14:paraId="2B2B59D0" w14:textId="31EFF1A2" w:rsidR="004B24B9" w:rsidRPr="00F07165" w:rsidRDefault="00F07165" w:rsidP="004B24B9">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（東京）</w:t>
            </w:r>
          </w:p>
        </w:tc>
        <w:tc>
          <w:tcPr>
            <w:tcW w:w="4082" w:type="dxa"/>
            <w:vAlign w:val="center"/>
          </w:tcPr>
          <w:p w14:paraId="63C94FA6" w14:textId="502B408F" w:rsidR="00F07165" w:rsidRPr="00F07165" w:rsidRDefault="00F07165" w:rsidP="00E3557B">
            <w:pPr>
              <w:pStyle w:val="ab"/>
              <w:numPr>
                <w:ilvl w:val="0"/>
                <w:numId w:val="6"/>
              </w:numPr>
              <w:snapToGrid w:val="0"/>
              <w:ind w:left="227" w:hanging="227"/>
              <w:rPr>
                <w:rFonts w:ascii="ＭＳ Ｐゴシック" w:eastAsia="ＭＳ Ｐゴシック" w:hAnsi="ＭＳ Ｐゴシック"/>
                <w:sz w:val="18"/>
                <w:szCs w:val="18"/>
                <w:lang w:val="en-US"/>
              </w:rPr>
            </w:pPr>
            <w:r w:rsidRPr="00F07165">
              <w:rPr>
                <w:rFonts w:ascii="ＭＳ Ｐゴシック" w:eastAsia="ＭＳ Ｐゴシック" w:hAnsi="ＭＳ Ｐゴシック" w:hint="eastAsia"/>
                <w:sz w:val="18"/>
                <w:szCs w:val="18"/>
                <w:lang w:val="en-US"/>
              </w:rPr>
              <w:t>チェンジ・エージェントの４機能で成果を整理する意図</w:t>
            </w:r>
          </w:p>
          <w:p w14:paraId="3D017875" w14:textId="26588F48" w:rsidR="00F07165" w:rsidRPr="00F07165" w:rsidRDefault="00F07165" w:rsidP="00E3557B">
            <w:pPr>
              <w:pStyle w:val="ab"/>
              <w:numPr>
                <w:ilvl w:val="0"/>
                <w:numId w:val="6"/>
              </w:numPr>
              <w:snapToGrid w:val="0"/>
              <w:ind w:left="227" w:hanging="227"/>
              <w:rPr>
                <w:rFonts w:ascii="ＭＳ Ｐゴシック" w:eastAsia="ＭＳ Ｐゴシック" w:hAnsi="ＭＳ Ｐゴシック"/>
                <w:sz w:val="18"/>
                <w:szCs w:val="18"/>
                <w:lang w:val="en-US"/>
              </w:rPr>
            </w:pPr>
            <w:r w:rsidRPr="00F07165">
              <w:rPr>
                <w:rFonts w:ascii="ＭＳ Ｐゴシック" w:eastAsia="ＭＳ Ｐゴシック" w:hAnsi="ＭＳ Ｐゴシック" w:hint="eastAsia"/>
                <w:sz w:val="18"/>
                <w:szCs w:val="18"/>
                <w:lang w:val="en-US"/>
              </w:rPr>
              <w:t>財務・非財務資本の統合（６資本）と好循環の視点で整理する意図</w:t>
            </w:r>
          </w:p>
          <w:p w14:paraId="7C770295" w14:textId="2E7D9520" w:rsidR="00F07165" w:rsidRPr="00F07165" w:rsidRDefault="00F07165" w:rsidP="00E3557B">
            <w:pPr>
              <w:pStyle w:val="ab"/>
              <w:numPr>
                <w:ilvl w:val="0"/>
                <w:numId w:val="6"/>
              </w:numPr>
              <w:snapToGrid w:val="0"/>
              <w:ind w:left="227" w:hanging="227"/>
              <w:rPr>
                <w:rFonts w:ascii="ＭＳ Ｐゴシック" w:eastAsia="ＭＳ Ｐゴシック" w:hAnsi="ＭＳ Ｐゴシック"/>
                <w:sz w:val="18"/>
                <w:szCs w:val="18"/>
                <w:lang w:val="en-US"/>
              </w:rPr>
            </w:pPr>
            <w:r w:rsidRPr="00F07165">
              <w:rPr>
                <w:rFonts w:ascii="ＭＳ Ｐゴシック" w:eastAsia="ＭＳ Ｐゴシック" w:hAnsi="ＭＳ Ｐゴシック" w:hint="eastAsia"/>
                <w:sz w:val="18"/>
                <w:szCs w:val="18"/>
                <w:lang w:val="en-US"/>
              </w:rPr>
              <w:t>ロジックモデルのアウトプットに沿った整理</w:t>
            </w:r>
          </w:p>
          <w:p w14:paraId="2BF88559" w14:textId="22CEA98B" w:rsidR="004B24B9" w:rsidRPr="00F07165" w:rsidRDefault="00F07165" w:rsidP="00E3557B">
            <w:pPr>
              <w:pStyle w:val="ab"/>
              <w:numPr>
                <w:ilvl w:val="0"/>
                <w:numId w:val="6"/>
              </w:numPr>
              <w:snapToGrid w:val="0"/>
              <w:ind w:left="227" w:hanging="227"/>
              <w:rPr>
                <w:rFonts w:ascii="ＭＳ Ｐゴシック" w:eastAsia="ＭＳ Ｐゴシック" w:hAnsi="ＭＳ Ｐゴシック"/>
                <w:sz w:val="18"/>
                <w:szCs w:val="18"/>
                <w:lang w:val="en-US"/>
              </w:rPr>
            </w:pPr>
            <w:r w:rsidRPr="00F07165">
              <w:rPr>
                <w:rFonts w:ascii="ＭＳ Ｐゴシック" w:eastAsia="ＭＳ Ｐゴシック" w:hAnsi="ＭＳ Ｐゴシック" w:hint="eastAsia"/>
                <w:sz w:val="18"/>
                <w:szCs w:val="18"/>
                <w:lang w:val="en-US"/>
              </w:rPr>
              <w:t>中間支援座談会②の企画について</w:t>
            </w:r>
          </w:p>
        </w:tc>
      </w:tr>
      <w:tr w:rsidR="00F07165" w:rsidRPr="00F07165" w14:paraId="22A68803" w14:textId="77777777" w:rsidTr="00586CD8">
        <w:trPr>
          <w:cantSplit/>
          <w:trHeight w:val="23"/>
        </w:trPr>
        <w:tc>
          <w:tcPr>
            <w:tcW w:w="1191" w:type="dxa"/>
            <w:vMerge/>
            <w:shd w:val="clear" w:color="auto" w:fill="D9D9D9" w:themeFill="background1" w:themeFillShade="D9"/>
            <w:vAlign w:val="center"/>
          </w:tcPr>
          <w:p w14:paraId="0D22FF0C" w14:textId="77777777" w:rsidR="00F07165" w:rsidRPr="00F07165" w:rsidRDefault="00F07165" w:rsidP="00F07165">
            <w:pPr>
              <w:snapToGrid w:val="0"/>
              <w:jc w:val="center"/>
              <w:rPr>
                <w:rFonts w:ascii="ＭＳ Ｐゴシック" w:eastAsia="ＭＳ Ｐゴシック" w:hAnsi="ＭＳ Ｐゴシック"/>
                <w:b/>
                <w:bCs/>
                <w:sz w:val="18"/>
                <w:szCs w:val="18"/>
              </w:rPr>
            </w:pPr>
          </w:p>
        </w:tc>
        <w:tc>
          <w:tcPr>
            <w:tcW w:w="1304" w:type="dxa"/>
            <w:vAlign w:val="center"/>
          </w:tcPr>
          <w:p w14:paraId="26F236CE" w14:textId="77777777" w:rsidR="00F07165" w:rsidRPr="00F07165" w:rsidRDefault="00F07165" w:rsidP="00F07165">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第２回</w:t>
            </w:r>
          </w:p>
          <w:p w14:paraId="129F1C3F" w14:textId="31E98E10" w:rsidR="00F07165" w:rsidRPr="00F07165" w:rsidRDefault="00F07165" w:rsidP="00F07165">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12月18日予定</w:t>
            </w:r>
          </w:p>
        </w:tc>
        <w:tc>
          <w:tcPr>
            <w:tcW w:w="850" w:type="dxa"/>
            <w:vAlign w:val="center"/>
          </w:tcPr>
          <w:p w14:paraId="64D95496" w14:textId="2D40EEA0" w:rsidR="00F07165" w:rsidRPr="00F07165" w:rsidRDefault="00F07165" w:rsidP="00F07165">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ハイブリッド</w:t>
            </w:r>
          </w:p>
        </w:tc>
        <w:tc>
          <w:tcPr>
            <w:tcW w:w="1020" w:type="dxa"/>
            <w:vAlign w:val="center"/>
          </w:tcPr>
          <w:p w14:paraId="769B7129" w14:textId="77777777" w:rsidR="00F07165" w:rsidRPr="00F07165" w:rsidRDefault="00F07165" w:rsidP="00F07165">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GEOC</w:t>
            </w:r>
          </w:p>
          <w:p w14:paraId="7D0B48CB" w14:textId="44512E0D" w:rsidR="00F07165" w:rsidRPr="00F07165" w:rsidRDefault="00F07165" w:rsidP="00F07165">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（東京）</w:t>
            </w:r>
          </w:p>
        </w:tc>
        <w:tc>
          <w:tcPr>
            <w:tcW w:w="4082" w:type="dxa"/>
            <w:vAlign w:val="center"/>
          </w:tcPr>
          <w:p w14:paraId="34F47E85" w14:textId="2D9738C7" w:rsidR="00F07165" w:rsidRPr="00F07165" w:rsidRDefault="00F07165" w:rsidP="00F07165">
            <w:pPr>
              <w:pStyle w:val="ab"/>
              <w:numPr>
                <w:ilvl w:val="0"/>
                <w:numId w:val="6"/>
              </w:numPr>
              <w:snapToGrid w:val="0"/>
              <w:ind w:left="227" w:hanging="227"/>
              <w:rPr>
                <w:rFonts w:ascii="ＭＳ Ｐゴシック" w:eastAsia="ＭＳ Ｐゴシック" w:hAnsi="ＭＳ Ｐゴシック"/>
                <w:color w:val="7F7F7F" w:themeColor="text1" w:themeTint="80"/>
                <w:sz w:val="18"/>
                <w:szCs w:val="18"/>
                <w:lang w:val="en-US"/>
              </w:rPr>
            </w:pPr>
            <w:r w:rsidRPr="00F07165">
              <w:rPr>
                <w:rFonts w:ascii="ＭＳ Ｐゴシック" w:eastAsia="ＭＳ Ｐゴシック" w:hAnsi="ＭＳ Ｐゴシック" w:hint="eastAsia"/>
                <w:color w:val="7F7F7F" w:themeColor="text1" w:themeTint="80"/>
                <w:sz w:val="18"/>
                <w:szCs w:val="18"/>
                <w:lang w:val="en-US"/>
              </w:rPr>
              <w:t>未実施</w:t>
            </w:r>
          </w:p>
        </w:tc>
      </w:tr>
      <w:tr w:rsidR="00F07165" w:rsidRPr="00F07165" w14:paraId="32F7342A" w14:textId="77777777" w:rsidTr="00586CD8">
        <w:trPr>
          <w:cantSplit/>
          <w:trHeight w:val="23"/>
        </w:trPr>
        <w:tc>
          <w:tcPr>
            <w:tcW w:w="1191" w:type="dxa"/>
            <w:shd w:val="clear" w:color="auto" w:fill="D9D9D9" w:themeFill="background1" w:themeFillShade="D9"/>
            <w:vAlign w:val="center"/>
          </w:tcPr>
          <w:p w14:paraId="043FD482" w14:textId="1AD81743" w:rsidR="004B24B9" w:rsidRPr="00F07165" w:rsidRDefault="004B24B9" w:rsidP="004B24B9">
            <w:pPr>
              <w:snapToGrid w:val="0"/>
              <w:jc w:val="center"/>
              <w:rPr>
                <w:rFonts w:ascii="ＭＳ Ｐゴシック" w:eastAsia="ＭＳ Ｐゴシック" w:hAnsi="ＭＳ Ｐゴシック"/>
                <w:b/>
                <w:bCs/>
                <w:color w:val="7F7F7F" w:themeColor="text1" w:themeTint="80"/>
                <w:sz w:val="18"/>
                <w:szCs w:val="18"/>
              </w:rPr>
            </w:pPr>
            <w:r w:rsidRPr="00F07165">
              <w:rPr>
                <w:rFonts w:ascii="ＭＳ Ｐゴシック" w:eastAsia="ＭＳ Ｐゴシック" w:hAnsi="ＭＳ Ｐゴシック" w:hint="eastAsia"/>
                <w:b/>
                <w:bCs/>
                <w:color w:val="7F7F7F" w:themeColor="text1" w:themeTint="80"/>
                <w:sz w:val="18"/>
                <w:szCs w:val="18"/>
              </w:rPr>
              <w:t>事業検討会議</w:t>
            </w:r>
          </w:p>
        </w:tc>
        <w:tc>
          <w:tcPr>
            <w:tcW w:w="1304" w:type="dxa"/>
            <w:vAlign w:val="center"/>
          </w:tcPr>
          <w:p w14:paraId="1FC82A16" w14:textId="53B13D99" w:rsidR="004B24B9" w:rsidRPr="00F07165" w:rsidRDefault="004B24B9"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12月</w:t>
            </w:r>
            <w:r w:rsidR="009E0699" w:rsidRPr="00F07165">
              <w:rPr>
                <w:rFonts w:ascii="ＭＳ Ｐゴシック" w:eastAsia="ＭＳ Ｐゴシック" w:hAnsi="ＭＳ Ｐゴシック" w:hint="eastAsia"/>
                <w:color w:val="7F7F7F" w:themeColor="text1" w:themeTint="80"/>
                <w:sz w:val="18"/>
                <w:szCs w:val="18"/>
              </w:rPr>
              <w:t>11日</w:t>
            </w:r>
            <w:r w:rsidRPr="00F07165">
              <w:rPr>
                <w:rFonts w:ascii="ＭＳ Ｐゴシック" w:eastAsia="ＭＳ Ｐゴシック" w:hAnsi="ＭＳ Ｐゴシック" w:hint="eastAsia"/>
                <w:color w:val="7F7F7F" w:themeColor="text1" w:themeTint="80"/>
                <w:sz w:val="18"/>
                <w:szCs w:val="18"/>
              </w:rPr>
              <w:t>予定</w:t>
            </w:r>
          </w:p>
        </w:tc>
        <w:tc>
          <w:tcPr>
            <w:tcW w:w="850" w:type="dxa"/>
            <w:vAlign w:val="center"/>
          </w:tcPr>
          <w:p w14:paraId="04E193CF" w14:textId="1F010234" w:rsidR="004B24B9" w:rsidRPr="00F07165" w:rsidRDefault="00F07165"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オンライン</w:t>
            </w:r>
          </w:p>
        </w:tc>
        <w:tc>
          <w:tcPr>
            <w:tcW w:w="1020" w:type="dxa"/>
            <w:vAlign w:val="center"/>
          </w:tcPr>
          <w:p w14:paraId="5D0363EF" w14:textId="21E6AAB9" w:rsidR="004B24B9" w:rsidRPr="00F07165" w:rsidRDefault="00F07165"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w:t>
            </w:r>
          </w:p>
        </w:tc>
        <w:tc>
          <w:tcPr>
            <w:tcW w:w="4082" w:type="dxa"/>
            <w:vAlign w:val="center"/>
          </w:tcPr>
          <w:p w14:paraId="6CC3EA0F" w14:textId="67CEAA17" w:rsidR="004B24B9" w:rsidRPr="00F07165" w:rsidRDefault="004B24B9" w:rsidP="004B24B9">
            <w:pPr>
              <w:pStyle w:val="ab"/>
              <w:numPr>
                <w:ilvl w:val="0"/>
                <w:numId w:val="6"/>
              </w:numPr>
              <w:snapToGrid w:val="0"/>
              <w:ind w:left="227" w:hanging="227"/>
              <w:rPr>
                <w:rFonts w:ascii="ＭＳ Ｐゴシック" w:eastAsia="ＭＳ Ｐゴシック" w:hAnsi="ＭＳ Ｐゴシック"/>
                <w:color w:val="7F7F7F" w:themeColor="text1" w:themeTint="80"/>
                <w:sz w:val="18"/>
                <w:szCs w:val="18"/>
                <w:lang w:val="en-US"/>
              </w:rPr>
            </w:pPr>
            <w:r w:rsidRPr="00F07165">
              <w:rPr>
                <w:rFonts w:ascii="ＭＳ Ｐゴシック" w:eastAsia="ＭＳ Ｐゴシック" w:hAnsi="ＭＳ Ｐゴシック" w:hint="eastAsia"/>
                <w:color w:val="7F7F7F" w:themeColor="text1" w:themeTint="80"/>
                <w:sz w:val="18"/>
                <w:szCs w:val="18"/>
                <w:lang w:val="en-US"/>
              </w:rPr>
              <w:t>未実施</w:t>
            </w:r>
          </w:p>
        </w:tc>
      </w:tr>
      <w:tr w:rsidR="00F07165" w:rsidRPr="00F07165" w14:paraId="5F562A10" w14:textId="77777777" w:rsidTr="00586CD8">
        <w:trPr>
          <w:cantSplit/>
          <w:trHeight w:val="23"/>
        </w:trPr>
        <w:tc>
          <w:tcPr>
            <w:tcW w:w="1191" w:type="dxa"/>
            <w:shd w:val="clear" w:color="auto" w:fill="D9D9D9" w:themeFill="background1" w:themeFillShade="D9"/>
            <w:vAlign w:val="center"/>
          </w:tcPr>
          <w:p w14:paraId="2A47A608" w14:textId="77777777" w:rsidR="009E0699" w:rsidRPr="00F07165" w:rsidRDefault="004B24B9" w:rsidP="004B24B9">
            <w:pPr>
              <w:snapToGrid w:val="0"/>
              <w:jc w:val="center"/>
              <w:rPr>
                <w:rFonts w:ascii="ＭＳ Ｐゴシック" w:eastAsia="ＭＳ Ｐゴシック" w:hAnsi="ＭＳ Ｐゴシック"/>
                <w:b/>
                <w:bCs/>
                <w:color w:val="7F7F7F" w:themeColor="text1" w:themeTint="80"/>
                <w:sz w:val="18"/>
                <w:szCs w:val="18"/>
              </w:rPr>
            </w:pPr>
            <w:r w:rsidRPr="00F07165">
              <w:rPr>
                <w:rFonts w:ascii="ＭＳ Ｐゴシック" w:eastAsia="ＭＳ Ｐゴシック" w:hAnsi="ＭＳ Ｐゴシック" w:hint="eastAsia"/>
                <w:b/>
                <w:bCs/>
                <w:color w:val="7F7F7F" w:themeColor="text1" w:themeTint="80"/>
                <w:sz w:val="18"/>
                <w:szCs w:val="18"/>
              </w:rPr>
              <w:t>中間支援</w:t>
            </w:r>
          </w:p>
          <w:p w14:paraId="396D6E68" w14:textId="530CB9FB" w:rsidR="004B24B9" w:rsidRPr="00F07165" w:rsidRDefault="004B24B9" w:rsidP="004B24B9">
            <w:pPr>
              <w:snapToGrid w:val="0"/>
              <w:jc w:val="center"/>
              <w:rPr>
                <w:rFonts w:ascii="ＭＳ Ｐゴシック" w:eastAsia="ＭＳ Ｐゴシック" w:hAnsi="ＭＳ Ｐゴシック"/>
                <w:b/>
                <w:bCs/>
                <w:color w:val="7F7F7F" w:themeColor="text1" w:themeTint="80"/>
                <w:sz w:val="18"/>
                <w:szCs w:val="18"/>
              </w:rPr>
            </w:pPr>
            <w:r w:rsidRPr="00F07165">
              <w:rPr>
                <w:rFonts w:ascii="ＭＳ Ｐゴシック" w:eastAsia="ＭＳ Ｐゴシック" w:hAnsi="ＭＳ Ｐゴシック" w:hint="eastAsia"/>
                <w:b/>
                <w:bCs/>
                <w:color w:val="7F7F7F" w:themeColor="text1" w:themeTint="80"/>
                <w:sz w:val="18"/>
                <w:szCs w:val="18"/>
              </w:rPr>
              <w:t>ギャザリング</w:t>
            </w:r>
          </w:p>
        </w:tc>
        <w:tc>
          <w:tcPr>
            <w:tcW w:w="1304" w:type="dxa"/>
            <w:vAlign w:val="center"/>
          </w:tcPr>
          <w:p w14:paraId="6ACA288A" w14:textId="60320804" w:rsidR="004B24B9" w:rsidRPr="00F07165" w:rsidRDefault="009E0699"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3</w:t>
            </w:r>
            <w:r w:rsidR="004B24B9" w:rsidRPr="00F07165">
              <w:rPr>
                <w:rFonts w:ascii="ＭＳ Ｐゴシック" w:eastAsia="ＭＳ Ｐゴシック" w:hAnsi="ＭＳ Ｐゴシック" w:hint="eastAsia"/>
                <w:color w:val="7F7F7F" w:themeColor="text1" w:themeTint="80"/>
                <w:sz w:val="18"/>
                <w:szCs w:val="18"/>
              </w:rPr>
              <w:t>月</w:t>
            </w:r>
            <w:r w:rsidRPr="00F07165">
              <w:rPr>
                <w:rFonts w:ascii="ＭＳ Ｐゴシック" w:eastAsia="ＭＳ Ｐゴシック" w:hAnsi="ＭＳ Ｐゴシック" w:hint="eastAsia"/>
                <w:color w:val="7F7F7F" w:themeColor="text1" w:themeTint="80"/>
                <w:sz w:val="18"/>
                <w:szCs w:val="18"/>
              </w:rPr>
              <w:t>5</w:t>
            </w:r>
            <w:r w:rsidR="004B24B9" w:rsidRPr="00F07165">
              <w:rPr>
                <w:rFonts w:ascii="ＭＳ Ｐゴシック" w:eastAsia="ＭＳ Ｐゴシック" w:hAnsi="ＭＳ Ｐゴシック" w:hint="eastAsia"/>
                <w:color w:val="7F7F7F" w:themeColor="text1" w:themeTint="80"/>
                <w:sz w:val="18"/>
                <w:szCs w:val="18"/>
              </w:rPr>
              <w:t>日</w:t>
            </w:r>
          </w:p>
          <w:p w14:paraId="36316F5D" w14:textId="503D7786" w:rsidR="004B24B9" w:rsidRPr="00F07165" w:rsidRDefault="004B24B9"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w:t>
            </w:r>
            <w:r w:rsidR="009E0699" w:rsidRPr="00F07165">
              <w:rPr>
                <w:rFonts w:ascii="ＭＳ Ｐゴシック" w:eastAsia="ＭＳ Ｐゴシック" w:hAnsi="ＭＳ Ｐゴシック" w:hint="eastAsia"/>
                <w:color w:val="7F7F7F" w:themeColor="text1" w:themeTint="80"/>
                <w:sz w:val="18"/>
                <w:szCs w:val="18"/>
              </w:rPr>
              <w:t>6</w:t>
            </w:r>
            <w:r w:rsidRPr="00F07165">
              <w:rPr>
                <w:rFonts w:ascii="ＭＳ Ｐゴシック" w:eastAsia="ＭＳ Ｐゴシック" w:hAnsi="ＭＳ Ｐゴシック" w:hint="eastAsia"/>
                <w:color w:val="7F7F7F" w:themeColor="text1" w:themeTint="80"/>
                <w:sz w:val="18"/>
                <w:szCs w:val="18"/>
              </w:rPr>
              <w:t>日予定</w:t>
            </w:r>
          </w:p>
        </w:tc>
        <w:tc>
          <w:tcPr>
            <w:tcW w:w="850" w:type="dxa"/>
            <w:vAlign w:val="center"/>
          </w:tcPr>
          <w:p w14:paraId="01D3EED8" w14:textId="43B432B1" w:rsidR="004B24B9" w:rsidRPr="00F07165" w:rsidRDefault="004B24B9"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未定</w:t>
            </w:r>
          </w:p>
        </w:tc>
        <w:tc>
          <w:tcPr>
            <w:tcW w:w="1020" w:type="dxa"/>
            <w:vAlign w:val="center"/>
          </w:tcPr>
          <w:p w14:paraId="218A05A0" w14:textId="2E30623C" w:rsidR="004B24B9" w:rsidRPr="00F07165" w:rsidRDefault="004B24B9" w:rsidP="004B24B9">
            <w:pPr>
              <w:snapToGrid w:val="0"/>
              <w:jc w:val="center"/>
              <w:rPr>
                <w:rFonts w:ascii="ＭＳ Ｐゴシック" w:eastAsia="ＭＳ Ｐゴシック" w:hAnsi="ＭＳ Ｐゴシック"/>
                <w:color w:val="7F7F7F" w:themeColor="text1" w:themeTint="80"/>
                <w:sz w:val="18"/>
                <w:szCs w:val="18"/>
              </w:rPr>
            </w:pPr>
            <w:r w:rsidRPr="00F07165">
              <w:rPr>
                <w:rFonts w:ascii="ＭＳ Ｐゴシック" w:eastAsia="ＭＳ Ｐゴシック" w:hAnsi="ＭＳ Ｐゴシック" w:hint="eastAsia"/>
                <w:color w:val="7F7F7F" w:themeColor="text1" w:themeTint="80"/>
                <w:sz w:val="18"/>
                <w:szCs w:val="18"/>
              </w:rPr>
              <w:t>未定</w:t>
            </w:r>
          </w:p>
        </w:tc>
        <w:tc>
          <w:tcPr>
            <w:tcW w:w="4082" w:type="dxa"/>
            <w:vAlign w:val="center"/>
          </w:tcPr>
          <w:p w14:paraId="47067F80" w14:textId="0632B907" w:rsidR="004B24B9" w:rsidRPr="00F07165" w:rsidRDefault="004B24B9" w:rsidP="004B24B9">
            <w:pPr>
              <w:pStyle w:val="ab"/>
              <w:numPr>
                <w:ilvl w:val="0"/>
                <w:numId w:val="6"/>
              </w:numPr>
              <w:snapToGrid w:val="0"/>
              <w:ind w:left="227" w:hanging="227"/>
              <w:rPr>
                <w:rFonts w:ascii="ＭＳ Ｐゴシック" w:eastAsia="ＭＳ Ｐゴシック" w:hAnsi="ＭＳ Ｐゴシック"/>
                <w:color w:val="7F7F7F" w:themeColor="text1" w:themeTint="80"/>
                <w:sz w:val="18"/>
                <w:szCs w:val="18"/>
                <w:lang w:val="en-US"/>
              </w:rPr>
            </w:pPr>
            <w:r w:rsidRPr="00F07165">
              <w:rPr>
                <w:rFonts w:ascii="ＭＳ Ｐゴシック" w:eastAsia="ＭＳ Ｐゴシック" w:hAnsi="ＭＳ Ｐゴシック" w:hint="eastAsia"/>
                <w:color w:val="7F7F7F" w:themeColor="text1" w:themeTint="80"/>
                <w:sz w:val="18"/>
                <w:szCs w:val="18"/>
                <w:lang w:val="en-US"/>
              </w:rPr>
              <w:t>未実施</w:t>
            </w:r>
          </w:p>
        </w:tc>
      </w:tr>
    </w:tbl>
    <w:p w14:paraId="07989C7B" w14:textId="77777777" w:rsidR="00C2000C" w:rsidRDefault="00C2000C" w:rsidP="00C2000C"/>
    <w:p w14:paraId="47BD2035" w14:textId="6C374D6E" w:rsidR="00800135" w:rsidRDefault="009E0699" w:rsidP="00746FE5">
      <w:pPr>
        <w:pStyle w:val="3"/>
        <w:spacing w:before="80" w:after="80"/>
      </w:pPr>
      <w:r>
        <w:rPr>
          <w:rFonts w:hint="eastAsia"/>
        </w:rPr>
        <w:t>審査委員会運営にかかる協力</w:t>
      </w:r>
    </w:p>
    <w:p w14:paraId="738AA503" w14:textId="77777777" w:rsidR="003F408F" w:rsidRPr="00F07165" w:rsidRDefault="003F408F" w:rsidP="003F408F">
      <w:pPr>
        <w:pStyle w:val="a"/>
        <w:rPr>
          <w:color w:val="7F7F7F" w:themeColor="text1" w:themeTint="80"/>
        </w:rPr>
      </w:pPr>
      <w:r w:rsidRPr="00F07165">
        <w:rPr>
          <w:rFonts w:hint="eastAsia"/>
          <w:color w:val="7F7F7F" w:themeColor="text1" w:themeTint="80"/>
        </w:rPr>
        <w:t>次年度の地域循環共生圏に係る事業の参加団体の新規採択及び次年度以降の継続の可否について審査委員会（別途開催）において、運営協力や新規採択にあたっての事前ヒアリングに協力する。</w:t>
      </w:r>
    </w:p>
    <w:p w14:paraId="6B11CD17" w14:textId="1B11E1F4" w:rsidR="00686753" w:rsidRPr="00F07165" w:rsidRDefault="003F408F" w:rsidP="003F408F">
      <w:pPr>
        <w:pStyle w:val="a"/>
        <w:rPr>
          <w:color w:val="7F7F7F" w:themeColor="text1" w:themeTint="80"/>
        </w:rPr>
      </w:pPr>
      <w:r w:rsidRPr="00F07165">
        <w:rPr>
          <w:rFonts w:hint="eastAsia"/>
          <w:color w:val="7F7F7F" w:themeColor="text1" w:themeTint="80"/>
        </w:rPr>
        <w:t>また、継続審査の委員会に</w:t>
      </w:r>
      <w:r w:rsidRPr="00F07165">
        <w:rPr>
          <w:color w:val="7F7F7F" w:themeColor="text1" w:themeTint="80"/>
        </w:rPr>
        <w:t>参加し</w:t>
      </w:r>
      <w:r w:rsidRPr="00F07165">
        <w:rPr>
          <w:rFonts w:hint="eastAsia"/>
          <w:color w:val="7F7F7F" w:themeColor="text1" w:themeTint="80"/>
        </w:rPr>
        <w:t>、</w:t>
      </w:r>
      <w:r w:rsidRPr="00F07165">
        <w:rPr>
          <w:color w:val="7F7F7F" w:themeColor="text1" w:themeTint="80"/>
        </w:rPr>
        <w:t>運営や事前の情報提供に協力する。</w:t>
      </w:r>
    </w:p>
    <w:p w14:paraId="69D2B4C8" w14:textId="77777777" w:rsidR="00A62348" w:rsidRPr="00800FC3" w:rsidRDefault="00A62348" w:rsidP="00855B59"/>
    <w:p w14:paraId="0246B2E7" w14:textId="35FA0040" w:rsidR="00800135" w:rsidRDefault="009345CB" w:rsidP="00800135">
      <w:pPr>
        <w:pStyle w:val="2"/>
        <w:spacing w:before="161" w:after="161"/>
      </w:pPr>
      <w:bookmarkStart w:id="40" w:name="_Toc210746644"/>
      <w:r>
        <w:rPr>
          <w:rFonts w:hint="eastAsia"/>
        </w:rPr>
        <w:t>身近な自然資本活用に関する意見交換会</w:t>
      </w:r>
      <w:r w:rsidR="00746FE5">
        <w:rPr>
          <w:rFonts w:hint="eastAsia"/>
        </w:rPr>
        <w:t>等</w:t>
      </w:r>
      <w:r w:rsidR="00800135">
        <w:rPr>
          <w:rFonts w:hint="eastAsia"/>
        </w:rPr>
        <w:t>の開催</w:t>
      </w:r>
      <w:bookmarkEnd w:id="40"/>
    </w:p>
    <w:p w14:paraId="387BC13F" w14:textId="30B49E5C" w:rsidR="00F07165" w:rsidRPr="00F07165" w:rsidRDefault="00E3557B" w:rsidP="00F07165">
      <w:pPr>
        <w:pStyle w:val="3"/>
        <w:spacing w:before="80" w:after="80"/>
      </w:pPr>
      <w:r w:rsidRPr="00E3557B">
        <w:t xml:space="preserve">SDGs AICHI EXPO </w:t>
      </w:r>
      <w:r w:rsidRPr="00E3557B">
        <w:rPr>
          <w:rFonts w:hint="eastAsia"/>
        </w:rPr>
        <w:t>〜</w:t>
      </w:r>
      <w:r w:rsidRPr="00E3557B">
        <w:t>SDGs 子ども・ユースフェア</w:t>
      </w:r>
      <w:r w:rsidRPr="00E3557B">
        <w:rPr>
          <w:rFonts w:hint="eastAsia"/>
        </w:rPr>
        <w:t>〜</w:t>
      </w:r>
      <w:r>
        <w:rPr>
          <w:rFonts w:hint="eastAsia"/>
        </w:rPr>
        <w:t>への出展支援</w:t>
      </w:r>
    </w:p>
    <w:p w14:paraId="58AD5D33" w14:textId="4B7B4F4B" w:rsidR="00E3557B" w:rsidRPr="00393A5A" w:rsidRDefault="00E3557B" w:rsidP="008B1760">
      <w:pPr>
        <w:pStyle w:val="a"/>
        <w:rPr>
          <w:color w:val="7F7F7F" w:themeColor="text1" w:themeTint="80"/>
        </w:rPr>
      </w:pPr>
      <w:r w:rsidRPr="00393A5A">
        <w:rPr>
          <w:rFonts w:hint="eastAsia"/>
          <w:color w:val="7F7F7F" w:themeColor="text1" w:themeTint="80"/>
        </w:rPr>
        <w:t>10月３日・４日実施。パネル14点、クイズ用パウチ加工資料を作成。</w:t>
      </w:r>
    </w:p>
    <w:p w14:paraId="47AC1042" w14:textId="77777777" w:rsidR="00E36F6F" w:rsidRPr="00E3557B" w:rsidRDefault="00E36F6F" w:rsidP="009345CB"/>
    <w:p w14:paraId="03602263" w14:textId="291C5925" w:rsidR="00E3557B" w:rsidRDefault="00E3557B" w:rsidP="00E3557B">
      <w:pPr>
        <w:pStyle w:val="3"/>
        <w:spacing w:before="80" w:after="80"/>
      </w:pPr>
      <w:r>
        <w:rPr>
          <w:rFonts w:hint="eastAsia"/>
        </w:rPr>
        <w:t>白山会合</w:t>
      </w:r>
    </w:p>
    <w:p w14:paraId="466ADCF6" w14:textId="066605C6" w:rsidR="00E3557B" w:rsidRPr="00E3557B" w:rsidRDefault="00E3557B" w:rsidP="00E3557B">
      <w:pPr>
        <w:pStyle w:val="a"/>
        <w:rPr>
          <w:color w:val="7F7F7F" w:themeColor="text1" w:themeTint="80"/>
        </w:rPr>
      </w:pPr>
      <w:r w:rsidRPr="00E3557B">
        <w:rPr>
          <w:rFonts w:hint="eastAsia"/>
          <w:color w:val="7F7F7F" w:themeColor="text1" w:themeTint="80"/>
        </w:rPr>
        <w:t>未実施</w:t>
      </w:r>
    </w:p>
    <w:p w14:paraId="5D55A493" w14:textId="77777777" w:rsidR="00E3557B" w:rsidRDefault="00E3557B" w:rsidP="009345CB"/>
    <w:p w14:paraId="72D7E618" w14:textId="10B8622F" w:rsidR="009E0699" w:rsidRDefault="009E0699" w:rsidP="009E0699">
      <w:pPr>
        <w:pStyle w:val="2"/>
        <w:spacing w:before="161" w:after="161"/>
      </w:pPr>
      <w:bookmarkStart w:id="41" w:name="_Toc210746645"/>
      <w:r>
        <w:rPr>
          <w:rFonts w:hint="eastAsia"/>
        </w:rPr>
        <w:t>地域循環共生圏づくりのための関係性の構築</w:t>
      </w:r>
      <w:bookmarkEnd w:id="41"/>
    </w:p>
    <w:p w14:paraId="3A74EC83" w14:textId="77777777" w:rsidR="009E0699" w:rsidRDefault="009E0699" w:rsidP="009E0699">
      <w:pPr>
        <w:pStyle w:val="a"/>
      </w:pPr>
      <w:r w:rsidRPr="009E0699">
        <w:rPr>
          <w:rFonts w:hint="eastAsia"/>
        </w:rPr>
        <w:t>業務を通じて地域での地域循環共生圏創造の担い手、背景情報及び活動状況について情報収集を行</w:t>
      </w:r>
      <w:r>
        <w:rPr>
          <w:rFonts w:hint="eastAsia"/>
        </w:rPr>
        <w:t>った。</w:t>
      </w:r>
    </w:p>
    <w:p w14:paraId="0F05357C" w14:textId="4B36DC0D" w:rsidR="009E0699" w:rsidRDefault="009E0699" w:rsidP="009E0699">
      <w:pPr>
        <w:pStyle w:val="a"/>
      </w:pPr>
      <w:r w:rsidRPr="009E0699">
        <w:rPr>
          <w:rFonts w:hint="eastAsia"/>
        </w:rPr>
        <w:t>地域循環共生圏創造の担い手に対して地域循環共生圏に関する情報を提供するほか、つながりを持ち続けられるような関係性を構築</w:t>
      </w:r>
      <w:r>
        <w:rPr>
          <w:rFonts w:hint="eastAsia"/>
        </w:rPr>
        <w:t>した</w:t>
      </w:r>
      <w:r w:rsidRPr="009E0699">
        <w:rPr>
          <w:rFonts w:hint="eastAsia"/>
        </w:rPr>
        <w:t>。</w:t>
      </w:r>
    </w:p>
    <w:p w14:paraId="796A49E0" w14:textId="77777777" w:rsidR="0095297B" w:rsidRDefault="0095297B">
      <w:pPr>
        <w:widowControl/>
        <w:jc w:val="left"/>
      </w:pPr>
    </w:p>
    <w:p w14:paraId="1A2AD4C3" w14:textId="77777777" w:rsidR="00E022D9" w:rsidRDefault="00E022D9">
      <w:pPr>
        <w:widowControl/>
        <w:jc w:val="left"/>
        <w:sectPr w:rsidR="00E022D9" w:rsidSect="001B0629">
          <w:type w:val="oddPage"/>
          <w:pgSz w:w="11906" w:h="16838" w:code="9"/>
          <w:pgMar w:top="1134" w:right="1418" w:bottom="1134" w:left="1418" w:header="567" w:footer="567" w:gutter="0"/>
          <w:cols w:space="425"/>
          <w:docGrid w:type="linesAndChars" w:linePitch="323" w:charSpace="-1730"/>
        </w:sectPr>
      </w:pPr>
    </w:p>
    <w:p w14:paraId="5F287A1E" w14:textId="0758639F" w:rsidR="003F41C9" w:rsidRDefault="003F41C9" w:rsidP="00F72FA1">
      <w:pPr>
        <w:pStyle w:val="1"/>
        <w:spacing w:before="161" w:after="161"/>
      </w:pPr>
      <w:bookmarkStart w:id="42" w:name="_Toc210746646"/>
      <w:r>
        <w:rPr>
          <w:rFonts w:hint="eastAsia"/>
        </w:rPr>
        <w:lastRenderedPageBreak/>
        <w:t>中部地方</w:t>
      </w:r>
      <w:r>
        <w:t>ESD活動支援センター業務</w:t>
      </w:r>
      <w:bookmarkEnd w:id="42"/>
    </w:p>
    <w:p w14:paraId="5736AB9C" w14:textId="0F3496B5" w:rsidR="00DA725F" w:rsidRDefault="00DA725F" w:rsidP="00DA725F">
      <w:pPr>
        <w:pStyle w:val="2"/>
        <w:spacing w:before="161" w:after="161"/>
      </w:pPr>
      <w:bookmarkStart w:id="43" w:name="_Toc210746647"/>
      <w:r>
        <w:rPr>
          <w:rFonts w:hint="eastAsia"/>
        </w:rPr>
        <w:t>多様な主体の連携促進、交流機会の提供</w:t>
      </w:r>
      <w:r w:rsidR="007D6C1B">
        <w:rPr>
          <w:rFonts w:hint="eastAsia"/>
        </w:rPr>
        <w:t>（学び合いプロジェクト）</w:t>
      </w:r>
      <w:bookmarkEnd w:id="43"/>
    </w:p>
    <w:p w14:paraId="67627395" w14:textId="762EDD94" w:rsidR="00DA725F" w:rsidRDefault="00DA725F" w:rsidP="00DA725F">
      <w:pPr>
        <w:pStyle w:val="3"/>
        <w:spacing w:before="80" w:after="80"/>
      </w:pPr>
      <w:r w:rsidRPr="00154896">
        <w:rPr>
          <w:rFonts w:hint="eastAsia"/>
        </w:rPr>
        <w:t>活動計画の作成</w:t>
      </w:r>
    </w:p>
    <w:p w14:paraId="5B4311D0" w14:textId="77777777" w:rsidR="00CD3301" w:rsidRPr="00713C83" w:rsidRDefault="00CD3301" w:rsidP="00CD3301">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46F91B42" w14:textId="0E112918" w:rsidR="00DA725F" w:rsidRPr="00CD3301" w:rsidRDefault="00DA725F" w:rsidP="00DA725F">
      <w:pPr>
        <w:pStyle w:val="a"/>
        <w:rPr>
          <w:color w:val="7F7F7F" w:themeColor="text1" w:themeTint="80"/>
        </w:rPr>
      </w:pPr>
      <w:r w:rsidRPr="00CD3301">
        <w:rPr>
          <w:rFonts w:hint="eastAsia"/>
          <w:color w:val="7F7F7F" w:themeColor="text1" w:themeTint="80"/>
        </w:rPr>
        <w:t>中部エリアの「</w:t>
      </w:r>
      <w:r w:rsidRPr="00CD3301">
        <w:rPr>
          <w:color w:val="7F7F7F" w:themeColor="text1" w:themeTint="80"/>
        </w:rPr>
        <w:t>ESD for 2030学び合いプロジェクト</w:t>
      </w:r>
      <w:r w:rsidRPr="00CD3301">
        <w:rPr>
          <w:rFonts w:hint="eastAsia"/>
          <w:color w:val="7F7F7F" w:themeColor="text1" w:themeTint="80"/>
        </w:rPr>
        <w:t>」の今年度企画書として、</w:t>
      </w:r>
      <w:r w:rsidR="00C37F1D" w:rsidRPr="00CD3301">
        <w:rPr>
          <w:rFonts w:hint="eastAsia"/>
          <w:color w:val="7F7F7F" w:themeColor="text1" w:themeTint="80"/>
        </w:rPr>
        <w:t>学び合いプロジェクト有識者検討会（全３回）</w:t>
      </w:r>
      <w:r w:rsidRPr="00CD3301">
        <w:rPr>
          <w:rFonts w:hint="eastAsia"/>
          <w:color w:val="7F7F7F" w:themeColor="text1" w:themeTint="80"/>
        </w:rPr>
        <w:t>、学び合いの場（全２回）、実践活動（全１回）の「活動計画」を作成した。</w:t>
      </w:r>
    </w:p>
    <w:p w14:paraId="092B1D38" w14:textId="77777777" w:rsidR="00DA725F" w:rsidRPr="00DA725F" w:rsidRDefault="00DA725F" w:rsidP="00DA725F"/>
    <w:p w14:paraId="560C9E0C" w14:textId="2AE48BA4" w:rsidR="00DA725F" w:rsidRDefault="00DA725F" w:rsidP="00F20006">
      <w:pPr>
        <w:pStyle w:val="3"/>
        <w:spacing w:before="80" w:after="80"/>
      </w:pPr>
      <w:r>
        <w:rPr>
          <w:rFonts w:hint="eastAsia"/>
        </w:rPr>
        <w:t>ノウハウ共有</w:t>
      </w:r>
      <w:r w:rsidR="00F20006">
        <w:rPr>
          <w:rFonts w:hint="eastAsia"/>
        </w:rPr>
        <w:t>と</w:t>
      </w:r>
      <w:r>
        <w:rPr>
          <w:rFonts w:hint="eastAsia"/>
        </w:rPr>
        <w:t>推進に関する方策の検討</w:t>
      </w:r>
    </w:p>
    <w:p w14:paraId="4D1ED833" w14:textId="0F4F6038" w:rsidR="00DA725F" w:rsidRDefault="00CD3301" w:rsidP="003F408F">
      <w:pPr>
        <w:pStyle w:val="a"/>
      </w:pPr>
      <w:r>
        <w:rPr>
          <w:rFonts w:hint="eastAsia"/>
        </w:rPr>
        <w:t>全国センター主催の「</w:t>
      </w:r>
      <w:r w:rsidRPr="00CD3301">
        <w:t>ESD・気候変動教育の推進のための作業部会</w:t>
      </w:r>
      <w:r>
        <w:rPr>
          <w:rFonts w:hint="eastAsia"/>
        </w:rPr>
        <w:t>」に下記の通り、出席した。</w:t>
      </w:r>
    </w:p>
    <w:p w14:paraId="00562E7B" w14:textId="77777777" w:rsidR="00DA725F" w:rsidRDefault="00DA725F" w:rsidP="00DA725F"/>
    <w:tbl>
      <w:tblPr>
        <w:tblW w:w="8585" w:type="dxa"/>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010"/>
        <w:gridCol w:w="1313"/>
        <w:gridCol w:w="1010"/>
        <w:gridCol w:w="1515"/>
        <w:gridCol w:w="3737"/>
      </w:tblGrid>
      <w:tr w:rsidR="00CD3301" w:rsidRPr="00B846AB" w14:paraId="1DE7A8D0" w14:textId="77777777" w:rsidTr="002A60F5">
        <w:trPr>
          <w:trHeight w:val="315"/>
          <w:tblHeader/>
        </w:trPr>
        <w:tc>
          <w:tcPr>
            <w:tcW w:w="1010" w:type="dxa"/>
            <w:shd w:val="clear" w:color="auto" w:fill="D9D9D9" w:themeFill="background1" w:themeFillShade="D9"/>
            <w:vAlign w:val="center"/>
          </w:tcPr>
          <w:p w14:paraId="300B980A" w14:textId="77777777" w:rsidR="00CD3301" w:rsidRPr="00B846AB" w:rsidRDefault="00CD3301" w:rsidP="002A60F5">
            <w:pPr>
              <w:snapToGrid w:val="0"/>
              <w:jc w:val="center"/>
              <w:rPr>
                <w:rFonts w:ascii="ＭＳ Ｐゴシック" w:eastAsia="ＭＳ Ｐゴシック" w:hAnsi="ＭＳ Ｐゴシック"/>
                <w:sz w:val="18"/>
                <w:szCs w:val="18"/>
              </w:rPr>
            </w:pPr>
            <w:r w:rsidRPr="00B846AB">
              <w:rPr>
                <w:rFonts w:ascii="ＭＳ Ｐゴシック" w:eastAsia="ＭＳ Ｐゴシック" w:hAnsi="ＭＳ Ｐゴシック" w:hint="eastAsia"/>
                <w:sz w:val="18"/>
                <w:szCs w:val="18"/>
              </w:rPr>
              <w:t>区分</w:t>
            </w:r>
          </w:p>
        </w:tc>
        <w:tc>
          <w:tcPr>
            <w:tcW w:w="1313" w:type="dxa"/>
            <w:shd w:val="clear" w:color="auto" w:fill="D9D9D9" w:themeFill="background1" w:themeFillShade="D9"/>
            <w:vAlign w:val="center"/>
          </w:tcPr>
          <w:p w14:paraId="47D48BDA" w14:textId="77777777" w:rsidR="00CD3301" w:rsidRPr="00B846AB" w:rsidRDefault="00CD3301" w:rsidP="002A60F5">
            <w:pPr>
              <w:snapToGrid w:val="0"/>
              <w:jc w:val="center"/>
              <w:rPr>
                <w:rFonts w:ascii="ＭＳ Ｐゴシック" w:eastAsia="ＭＳ Ｐゴシック" w:hAnsi="ＭＳ Ｐゴシック"/>
                <w:sz w:val="18"/>
                <w:szCs w:val="18"/>
              </w:rPr>
            </w:pPr>
            <w:r w:rsidRPr="00B846AB">
              <w:rPr>
                <w:rFonts w:ascii="ＭＳ Ｐゴシック" w:eastAsia="ＭＳ Ｐゴシック" w:hAnsi="ＭＳ Ｐゴシック" w:hint="eastAsia"/>
                <w:sz w:val="18"/>
                <w:szCs w:val="18"/>
              </w:rPr>
              <w:t>回/開催日</w:t>
            </w:r>
          </w:p>
        </w:tc>
        <w:tc>
          <w:tcPr>
            <w:tcW w:w="1010" w:type="dxa"/>
            <w:shd w:val="clear" w:color="auto" w:fill="D9D9D9" w:themeFill="background1" w:themeFillShade="D9"/>
            <w:vAlign w:val="center"/>
          </w:tcPr>
          <w:p w14:paraId="40060A54" w14:textId="77777777" w:rsidR="00CD3301" w:rsidRDefault="00CD3301" w:rsidP="002A60F5">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開催方法</w:t>
            </w:r>
          </w:p>
        </w:tc>
        <w:tc>
          <w:tcPr>
            <w:tcW w:w="1515" w:type="dxa"/>
            <w:shd w:val="clear" w:color="auto" w:fill="D9D9D9" w:themeFill="background1" w:themeFillShade="D9"/>
            <w:vAlign w:val="center"/>
          </w:tcPr>
          <w:p w14:paraId="42C71414" w14:textId="77777777" w:rsidR="00CD3301" w:rsidRPr="00B846AB" w:rsidRDefault="00CD3301" w:rsidP="002A60F5">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会場</w:t>
            </w:r>
          </w:p>
        </w:tc>
        <w:tc>
          <w:tcPr>
            <w:tcW w:w="3737" w:type="dxa"/>
            <w:shd w:val="clear" w:color="auto" w:fill="D9D9D9" w:themeFill="background1" w:themeFillShade="D9"/>
            <w:vAlign w:val="center"/>
          </w:tcPr>
          <w:p w14:paraId="6A5A1BC1" w14:textId="77777777" w:rsidR="00CD3301" w:rsidRPr="00B846AB" w:rsidRDefault="00CD3301" w:rsidP="002A60F5">
            <w:pPr>
              <w:snapToGrid w:val="0"/>
              <w:jc w:val="center"/>
              <w:rPr>
                <w:rFonts w:ascii="ＭＳ Ｐゴシック" w:eastAsia="ＭＳ Ｐゴシック" w:hAnsi="ＭＳ Ｐゴシック"/>
                <w:sz w:val="18"/>
                <w:szCs w:val="18"/>
              </w:rPr>
            </w:pPr>
            <w:r w:rsidRPr="00B846AB">
              <w:rPr>
                <w:rFonts w:ascii="ＭＳ Ｐゴシック" w:eastAsia="ＭＳ Ｐゴシック" w:hAnsi="ＭＳ Ｐゴシック" w:hint="eastAsia"/>
                <w:sz w:val="18"/>
                <w:szCs w:val="18"/>
              </w:rPr>
              <w:t>実施内容</w:t>
            </w:r>
          </w:p>
        </w:tc>
      </w:tr>
      <w:tr w:rsidR="00CD3301" w:rsidRPr="00B846AB" w14:paraId="7701F3E4" w14:textId="77777777" w:rsidTr="002A60F5">
        <w:trPr>
          <w:trHeight w:val="315"/>
        </w:trPr>
        <w:tc>
          <w:tcPr>
            <w:tcW w:w="1010" w:type="dxa"/>
            <w:vMerge w:val="restart"/>
            <w:shd w:val="clear" w:color="auto" w:fill="D9D9D9" w:themeFill="background1" w:themeFillShade="D9"/>
            <w:vAlign w:val="center"/>
          </w:tcPr>
          <w:p w14:paraId="5690417A" w14:textId="44FFB5AB" w:rsidR="00CD3301" w:rsidRPr="00B846AB" w:rsidRDefault="00CD3301" w:rsidP="00CD3301">
            <w:pPr>
              <w:snapToGrid w:val="0"/>
              <w:jc w:val="center"/>
              <w:rPr>
                <w:rFonts w:ascii="ＭＳ Ｐゴシック" w:eastAsia="ＭＳ Ｐゴシック" w:hAnsi="ＭＳ Ｐゴシック"/>
                <w:sz w:val="18"/>
                <w:szCs w:val="18"/>
              </w:rPr>
            </w:pPr>
            <w:r w:rsidRPr="00CD3301">
              <w:rPr>
                <w:rFonts w:ascii="ＭＳ Ｐゴシック" w:eastAsia="ＭＳ Ｐゴシック" w:hAnsi="ＭＳ Ｐゴシック"/>
                <w:sz w:val="18"/>
                <w:szCs w:val="18"/>
              </w:rPr>
              <w:t>ESD・気候変動教育の推進のための作業部会</w:t>
            </w:r>
          </w:p>
        </w:tc>
        <w:tc>
          <w:tcPr>
            <w:tcW w:w="1313" w:type="dxa"/>
            <w:vAlign w:val="center"/>
          </w:tcPr>
          <w:p w14:paraId="772CCA19" w14:textId="77777777" w:rsidR="00CD3301" w:rsidRPr="00B846AB" w:rsidRDefault="00CD3301" w:rsidP="00CD3301">
            <w:pPr>
              <w:snapToGrid w:val="0"/>
              <w:jc w:val="center"/>
              <w:rPr>
                <w:rFonts w:ascii="ＭＳ Ｐゴシック" w:eastAsia="ＭＳ Ｐゴシック" w:hAnsi="ＭＳ Ｐゴシック"/>
                <w:sz w:val="18"/>
                <w:szCs w:val="18"/>
              </w:rPr>
            </w:pPr>
            <w:r w:rsidRPr="00B846AB">
              <w:rPr>
                <w:rFonts w:ascii="ＭＳ Ｐゴシック" w:eastAsia="ＭＳ Ｐゴシック" w:hAnsi="ＭＳ Ｐゴシック" w:hint="eastAsia"/>
                <w:sz w:val="18"/>
                <w:szCs w:val="18"/>
              </w:rPr>
              <w:t>第1回</w:t>
            </w:r>
          </w:p>
          <w:p w14:paraId="0C5206B0" w14:textId="0B65EE2F" w:rsidR="00CD3301" w:rsidRPr="00B846AB" w:rsidRDefault="00CD3301" w:rsidP="00CD3301">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7</w:t>
            </w:r>
            <w:r w:rsidRPr="00B846AB">
              <w:rPr>
                <w:rFonts w:ascii="ＭＳ Ｐゴシック" w:eastAsia="ＭＳ Ｐゴシック" w:hAnsi="ＭＳ Ｐゴシック" w:hint="eastAsia"/>
                <w:sz w:val="18"/>
                <w:szCs w:val="18"/>
              </w:rPr>
              <w:t>月</w:t>
            </w:r>
            <w:r>
              <w:rPr>
                <w:rFonts w:ascii="ＭＳ Ｐゴシック" w:eastAsia="ＭＳ Ｐゴシック" w:hAnsi="ＭＳ Ｐゴシック" w:hint="eastAsia"/>
                <w:sz w:val="18"/>
                <w:szCs w:val="18"/>
              </w:rPr>
              <w:t>9</w:t>
            </w:r>
            <w:r w:rsidRPr="00B846AB">
              <w:rPr>
                <w:rFonts w:ascii="ＭＳ Ｐゴシック" w:eastAsia="ＭＳ Ｐゴシック" w:hAnsi="ＭＳ Ｐゴシック" w:hint="eastAsia"/>
                <w:sz w:val="18"/>
                <w:szCs w:val="18"/>
              </w:rPr>
              <w:t>日</w:t>
            </w:r>
          </w:p>
        </w:tc>
        <w:tc>
          <w:tcPr>
            <w:tcW w:w="1010" w:type="dxa"/>
            <w:vAlign w:val="center"/>
          </w:tcPr>
          <w:p w14:paraId="41D74D1A" w14:textId="110E515C" w:rsidR="00CD3301" w:rsidRPr="00CD3301" w:rsidRDefault="00CD3301" w:rsidP="00CD3301">
            <w:pPr>
              <w:snapToGrid w:val="0"/>
              <w:jc w:val="center"/>
              <w:rPr>
                <w:rFonts w:ascii="ＭＳ Ｐゴシック" w:eastAsia="ＭＳ Ｐゴシック" w:hAnsi="ＭＳ Ｐゴシック"/>
                <w:sz w:val="18"/>
                <w:szCs w:val="18"/>
              </w:rPr>
            </w:pPr>
            <w:r w:rsidRPr="00CD3301">
              <w:rPr>
                <w:rFonts w:ascii="ＭＳ Ｐゴシック" w:eastAsia="ＭＳ Ｐゴシック" w:hAnsi="ＭＳ Ｐゴシック" w:cs="Arial" w:hint="eastAsia"/>
                <w:sz w:val="18"/>
                <w:szCs w:val="18"/>
              </w:rPr>
              <w:t>リアル</w:t>
            </w:r>
          </w:p>
        </w:tc>
        <w:tc>
          <w:tcPr>
            <w:tcW w:w="1515" w:type="dxa"/>
            <w:vAlign w:val="center"/>
          </w:tcPr>
          <w:p w14:paraId="0620B20C" w14:textId="47EA8699" w:rsidR="00CD3301" w:rsidRPr="00CD3301" w:rsidRDefault="00CD3301" w:rsidP="00CD3301">
            <w:pPr>
              <w:snapToGrid w:val="0"/>
              <w:jc w:val="center"/>
              <w:rPr>
                <w:rFonts w:ascii="ＭＳ Ｐゴシック" w:eastAsia="ＭＳ Ｐゴシック" w:hAnsi="ＭＳ Ｐゴシック"/>
                <w:sz w:val="18"/>
                <w:szCs w:val="18"/>
              </w:rPr>
            </w:pPr>
            <w:r w:rsidRPr="00CD3301">
              <w:rPr>
                <w:rFonts w:ascii="ＭＳ Ｐゴシック" w:eastAsia="ＭＳ Ｐゴシック" w:hAnsi="ＭＳ Ｐゴシック" w:cs="Arial" w:hint="eastAsia"/>
                <w:sz w:val="18"/>
                <w:szCs w:val="18"/>
              </w:rPr>
              <w:t>青山ブックストア（東京）</w:t>
            </w:r>
          </w:p>
        </w:tc>
        <w:tc>
          <w:tcPr>
            <w:tcW w:w="3737" w:type="dxa"/>
            <w:vAlign w:val="center"/>
          </w:tcPr>
          <w:p w14:paraId="3713476F" w14:textId="77777777" w:rsidR="00CD3301" w:rsidRPr="00CD3301" w:rsidRDefault="00CD3301" w:rsidP="00CD3301">
            <w:pPr>
              <w:pStyle w:val="ab"/>
              <w:numPr>
                <w:ilvl w:val="0"/>
                <w:numId w:val="26"/>
              </w:numPr>
              <w:snapToGrid w:val="0"/>
              <w:ind w:left="227" w:hanging="227"/>
              <w:rPr>
                <w:rFonts w:ascii="ＭＳ Ｐゴシック" w:eastAsia="ＭＳ Ｐゴシック" w:hAnsi="ＭＳ Ｐゴシック"/>
                <w:sz w:val="18"/>
                <w:szCs w:val="18"/>
              </w:rPr>
            </w:pPr>
            <w:r w:rsidRPr="00CD3301">
              <w:rPr>
                <w:rFonts w:ascii="ＭＳ Ｐゴシック" w:eastAsia="ＭＳ Ｐゴシック" w:hAnsi="ＭＳ Ｐゴシック" w:cs="Arial" w:hint="eastAsia"/>
                <w:sz w:val="18"/>
                <w:szCs w:val="18"/>
              </w:rPr>
              <w:t>R7作業部会のスケジュール及びねらいの説明</w:t>
            </w:r>
          </w:p>
          <w:p w14:paraId="20922153" w14:textId="77777777" w:rsidR="00CD3301" w:rsidRPr="00CD3301" w:rsidRDefault="00CD3301" w:rsidP="00CD3301">
            <w:pPr>
              <w:pStyle w:val="ab"/>
              <w:numPr>
                <w:ilvl w:val="0"/>
                <w:numId w:val="26"/>
              </w:numPr>
              <w:snapToGrid w:val="0"/>
              <w:ind w:left="227" w:hanging="227"/>
              <w:rPr>
                <w:rFonts w:ascii="ＭＳ Ｐゴシック" w:eastAsia="ＭＳ Ｐゴシック" w:hAnsi="ＭＳ Ｐゴシック"/>
                <w:sz w:val="18"/>
                <w:szCs w:val="18"/>
              </w:rPr>
            </w:pPr>
            <w:r w:rsidRPr="00CD3301">
              <w:rPr>
                <w:rFonts w:ascii="ＭＳ Ｐゴシック" w:eastAsia="ＭＳ Ｐゴシック" w:hAnsi="ＭＳ Ｐゴシック" w:cs="Arial" w:hint="eastAsia"/>
                <w:sz w:val="18"/>
                <w:szCs w:val="18"/>
              </w:rPr>
              <w:t>話題提供：①武蔵野大学工学部サステナビリティ学科教授 白井信雄氏、②特定非営利活動法人「環境・持続社会」研究センター事務局次長 遠藤氏</w:t>
            </w:r>
          </w:p>
          <w:p w14:paraId="305E22B6" w14:textId="77777777" w:rsidR="00CD3301" w:rsidRPr="00CD3301" w:rsidRDefault="00CD3301" w:rsidP="00CD3301">
            <w:pPr>
              <w:pStyle w:val="ab"/>
              <w:numPr>
                <w:ilvl w:val="0"/>
                <w:numId w:val="26"/>
              </w:numPr>
              <w:snapToGrid w:val="0"/>
              <w:ind w:left="227" w:hanging="227"/>
              <w:rPr>
                <w:rFonts w:ascii="ＭＳ Ｐゴシック" w:eastAsia="ＭＳ Ｐゴシック" w:hAnsi="ＭＳ Ｐゴシック"/>
                <w:sz w:val="18"/>
                <w:szCs w:val="18"/>
              </w:rPr>
            </w:pPr>
            <w:r w:rsidRPr="00CD3301">
              <w:rPr>
                <w:rFonts w:ascii="ＭＳ Ｐゴシック" w:eastAsia="ＭＳ Ｐゴシック" w:hAnsi="ＭＳ Ｐゴシック" w:cs="Arial" w:hint="eastAsia"/>
                <w:sz w:val="18"/>
                <w:szCs w:val="18"/>
              </w:rPr>
              <w:t>学びあいプロジェクト説明</w:t>
            </w:r>
          </w:p>
          <w:p w14:paraId="52508B6F" w14:textId="26665BE9" w:rsidR="00CD3301" w:rsidRPr="00CD3301" w:rsidRDefault="00CD3301" w:rsidP="00CD3301">
            <w:pPr>
              <w:pStyle w:val="ab"/>
              <w:numPr>
                <w:ilvl w:val="0"/>
                <w:numId w:val="26"/>
              </w:numPr>
              <w:snapToGrid w:val="0"/>
              <w:ind w:left="227" w:hanging="227"/>
              <w:rPr>
                <w:rFonts w:ascii="ＭＳ Ｐゴシック" w:eastAsia="ＭＳ Ｐゴシック" w:hAnsi="ＭＳ Ｐゴシック"/>
                <w:sz w:val="18"/>
                <w:szCs w:val="18"/>
              </w:rPr>
            </w:pPr>
            <w:r w:rsidRPr="00CD3301">
              <w:rPr>
                <w:rFonts w:ascii="ＭＳ Ｐゴシック" w:eastAsia="ＭＳ Ｐゴシック" w:hAnsi="ＭＳ Ｐゴシック" w:cs="Arial" w:hint="eastAsia"/>
                <w:sz w:val="18"/>
                <w:szCs w:val="18"/>
              </w:rPr>
              <w:t>意見交換：学びあいプロジェクトの今後の進め方について</w:t>
            </w:r>
          </w:p>
        </w:tc>
      </w:tr>
      <w:tr w:rsidR="00CD3301" w:rsidRPr="00B846AB" w14:paraId="4E57E542" w14:textId="77777777" w:rsidTr="002A60F5">
        <w:trPr>
          <w:trHeight w:val="315"/>
        </w:trPr>
        <w:tc>
          <w:tcPr>
            <w:tcW w:w="1010" w:type="dxa"/>
            <w:vMerge/>
            <w:shd w:val="clear" w:color="auto" w:fill="D9D9D9" w:themeFill="background1" w:themeFillShade="D9"/>
            <w:vAlign w:val="center"/>
          </w:tcPr>
          <w:p w14:paraId="20F6787A" w14:textId="77777777" w:rsidR="00CD3301" w:rsidRPr="00B846AB" w:rsidRDefault="00CD3301" w:rsidP="002A60F5">
            <w:pPr>
              <w:snapToGrid w:val="0"/>
              <w:jc w:val="center"/>
              <w:rPr>
                <w:rFonts w:ascii="ＭＳ Ｐゴシック" w:eastAsia="ＭＳ Ｐゴシック" w:hAnsi="ＭＳ Ｐゴシック"/>
                <w:sz w:val="18"/>
                <w:szCs w:val="18"/>
              </w:rPr>
            </w:pPr>
          </w:p>
        </w:tc>
        <w:tc>
          <w:tcPr>
            <w:tcW w:w="1313" w:type="dxa"/>
            <w:vAlign w:val="center"/>
          </w:tcPr>
          <w:p w14:paraId="2A78A388" w14:textId="77777777" w:rsidR="00CD3301" w:rsidRDefault="00CD3301" w:rsidP="002A60F5">
            <w:pPr>
              <w:snapToGrid w:val="0"/>
              <w:jc w:val="center"/>
              <w:rPr>
                <w:rFonts w:ascii="ＭＳ Ｐゴシック" w:eastAsia="ＭＳ Ｐゴシック" w:hAnsi="ＭＳ Ｐゴシック"/>
                <w:color w:val="7F7F7F" w:themeColor="text1" w:themeTint="80"/>
                <w:sz w:val="18"/>
                <w:szCs w:val="18"/>
              </w:rPr>
            </w:pPr>
            <w:r w:rsidRPr="009555C1">
              <w:rPr>
                <w:rFonts w:ascii="ＭＳ Ｐゴシック" w:eastAsia="ＭＳ Ｐゴシック" w:hAnsi="ＭＳ Ｐゴシック" w:hint="eastAsia"/>
                <w:color w:val="7F7F7F" w:themeColor="text1" w:themeTint="80"/>
                <w:sz w:val="18"/>
                <w:szCs w:val="18"/>
              </w:rPr>
              <w:t>第2回</w:t>
            </w:r>
          </w:p>
          <w:p w14:paraId="71266F9F" w14:textId="599E31E1" w:rsidR="00CD3301" w:rsidRPr="009555C1" w:rsidRDefault="00CD3301" w:rsidP="002A60F5">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1010" w:type="dxa"/>
            <w:vAlign w:val="center"/>
          </w:tcPr>
          <w:p w14:paraId="6A951115" w14:textId="77777777" w:rsidR="00CD3301" w:rsidRDefault="00CD3301" w:rsidP="002A60F5">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1515" w:type="dxa"/>
            <w:vAlign w:val="center"/>
          </w:tcPr>
          <w:p w14:paraId="73BD493D" w14:textId="77777777" w:rsidR="00CD3301" w:rsidRPr="009555C1" w:rsidRDefault="00CD3301" w:rsidP="002A60F5">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3737" w:type="dxa"/>
            <w:vAlign w:val="center"/>
          </w:tcPr>
          <w:p w14:paraId="3FAF979B" w14:textId="77777777" w:rsidR="00CD3301" w:rsidRPr="009555C1" w:rsidRDefault="00CD3301" w:rsidP="00CD3301">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未実施</w:t>
            </w:r>
          </w:p>
        </w:tc>
      </w:tr>
    </w:tbl>
    <w:p w14:paraId="48A78E31" w14:textId="77777777" w:rsidR="00CD3301" w:rsidRDefault="00CD3301" w:rsidP="00DA725F"/>
    <w:p w14:paraId="20BB808C" w14:textId="77777777" w:rsidR="00CD3301" w:rsidRDefault="00CD3301" w:rsidP="00DA725F"/>
    <w:p w14:paraId="2CA23465" w14:textId="17CE6ED8" w:rsidR="00DA725F" w:rsidRDefault="00DA725F" w:rsidP="00DA725F">
      <w:pPr>
        <w:pStyle w:val="3"/>
        <w:spacing w:before="80" w:after="80"/>
      </w:pPr>
      <w:bookmarkStart w:id="44" w:name="_Hlk124704170"/>
      <w:r>
        <w:rPr>
          <w:rFonts w:hint="eastAsia"/>
        </w:rPr>
        <w:t>学び</w:t>
      </w:r>
      <w:r w:rsidR="00C37F1D">
        <w:rPr>
          <w:rFonts w:hint="eastAsia"/>
        </w:rPr>
        <w:t>合い</w:t>
      </w:r>
      <w:r w:rsidR="00F20006">
        <w:rPr>
          <w:rFonts w:hint="eastAsia"/>
        </w:rPr>
        <w:t>（勉強会・意見交換会、ワークショップ等）の実施</w:t>
      </w:r>
    </w:p>
    <w:bookmarkEnd w:id="44"/>
    <w:p w14:paraId="22B451FB" w14:textId="5D21FB7D" w:rsidR="00CB51D2" w:rsidRDefault="00CB51D2" w:rsidP="00DA725F">
      <w:pPr>
        <w:pStyle w:val="4"/>
      </w:pPr>
      <w:r>
        <w:rPr>
          <w:rFonts w:hint="eastAsia"/>
        </w:rPr>
        <w:t>学び合いの場</w:t>
      </w:r>
      <w:r w:rsidR="00CD3301">
        <w:rPr>
          <w:rFonts w:hint="eastAsia"/>
        </w:rPr>
        <w:t>①</w:t>
      </w:r>
      <w:r>
        <w:rPr>
          <w:rFonts w:hint="eastAsia"/>
        </w:rPr>
        <w:t>の開催</w:t>
      </w:r>
    </w:p>
    <w:p w14:paraId="4627EF9B" w14:textId="77777777" w:rsidR="00CD3301" w:rsidRDefault="00CD3301" w:rsidP="00CD3301">
      <w:pPr>
        <w:pStyle w:val="5"/>
      </w:pPr>
      <w:r>
        <w:rPr>
          <w:rFonts w:hint="eastAsia"/>
        </w:rPr>
        <w:t>イベント名</w:t>
      </w:r>
    </w:p>
    <w:p w14:paraId="051FDDA3" w14:textId="77777777" w:rsidR="00CD3301" w:rsidRPr="009C3893" w:rsidRDefault="00CD3301" w:rsidP="00CD3301">
      <w:pPr>
        <w:pStyle w:val="a"/>
      </w:pPr>
      <w:r w:rsidRPr="00512C11">
        <w:rPr>
          <w:rFonts w:hint="eastAsia"/>
        </w:rPr>
        <w:t>学び合いの場①ワークショップ</w:t>
      </w:r>
    </w:p>
    <w:p w14:paraId="32865EE7" w14:textId="77777777" w:rsidR="00CD3301" w:rsidRPr="00806027" w:rsidRDefault="00CD3301" w:rsidP="00CD3301"/>
    <w:p w14:paraId="67F38F98" w14:textId="77777777" w:rsidR="00CD3301" w:rsidRDefault="00CD3301" w:rsidP="00CD3301">
      <w:pPr>
        <w:pStyle w:val="5"/>
      </w:pPr>
      <w:r>
        <w:rPr>
          <w:rFonts w:hint="eastAsia"/>
        </w:rPr>
        <w:t>日時</w:t>
      </w:r>
    </w:p>
    <w:p w14:paraId="05D8A598" w14:textId="77777777" w:rsidR="00CD3301" w:rsidRDefault="00CD3301" w:rsidP="00CD3301">
      <w:pPr>
        <w:pStyle w:val="a"/>
      </w:pPr>
      <w:r w:rsidRPr="00FF0802">
        <w:rPr>
          <w:rFonts w:hint="eastAsia"/>
        </w:rPr>
        <w:t>20</w:t>
      </w:r>
      <w:r>
        <w:t>2</w:t>
      </w:r>
      <w:r>
        <w:rPr>
          <w:rFonts w:hint="eastAsia"/>
        </w:rPr>
        <w:t>5</w:t>
      </w:r>
      <w:r w:rsidRPr="00FF0802">
        <w:rPr>
          <w:rFonts w:hint="eastAsia"/>
        </w:rPr>
        <w:t>年</w:t>
      </w:r>
      <w:r>
        <w:rPr>
          <w:rFonts w:hint="eastAsia"/>
        </w:rPr>
        <w:t>７</w:t>
      </w:r>
      <w:r w:rsidRPr="00FF0802">
        <w:rPr>
          <w:rFonts w:hint="eastAsia"/>
        </w:rPr>
        <w:t>月</w:t>
      </w:r>
      <w:r>
        <w:rPr>
          <w:rFonts w:hint="eastAsia"/>
        </w:rPr>
        <w:t>18</w:t>
      </w:r>
      <w:r w:rsidRPr="00FF0802">
        <w:rPr>
          <w:rFonts w:hint="eastAsia"/>
        </w:rPr>
        <w:t>日（</w:t>
      </w:r>
      <w:r>
        <w:rPr>
          <w:rFonts w:hint="eastAsia"/>
        </w:rPr>
        <w:t>金）13</w:t>
      </w:r>
      <w:r w:rsidRPr="00E8795C">
        <w:rPr>
          <w:rFonts w:hint="eastAsia"/>
        </w:rPr>
        <w:t>：00～1</w:t>
      </w:r>
      <w:r>
        <w:t>5</w:t>
      </w:r>
      <w:r w:rsidRPr="00E8795C">
        <w:rPr>
          <w:rFonts w:hint="eastAsia"/>
        </w:rPr>
        <w:t>：</w:t>
      </w:r>
      <w:r>
        <w:rPr>
          <w:rFonts w:hint="eastAsia"/>
        </w:rPr>
        <w:t>3</w:t>
      </w:r>
      <w:r w:rsidRPr="00E8795C">
        <w:rPr>
          <w:rFonts w:hint="eastAsia"/>
        </w:rPr>
        <w:t>0</w:t>
      </w:r>
    </w:p>
    <w:p w14:paraId="635576DB" w14:textId="77777777" w:rsidR="00CD3301" w:rsidRPr="00927B04" w:rsidRDefault="00CD3301" w:rsidP="00CD3301"/>
    <w:p w14:paraId="60BDAA11" w14:textId="77777777" w:rsidR="00CD3301" w:rsidRPr="00927B04" w:rsidRDefault="00CD3301" w:rsidP="00CD3301">
      <w:pPr>
        <w:pStyle w:val="5"/>
      </w:pPr>
      <w:r>
        <w:rPr>
          <w:rFonts w:hint="eastAsia"/>
        </w:rPr>
        <w:t>会場</w:t>
      </w:r>
    </w:p>
    <w:p w14:paraId="67322757" w14:textId="77777777" w:rsidR="00CD3301" w:rsidRDefault="00CD3301" w:rsidP="00CD3301">
      <w:pPr>
        <w:pStyle w:val="a"/>
      </w:pPr>
      <w:r w:rsidRPr="001C1C43">
        <w:rPr>
          <w:rFonts w:hint="eastAsia"/>
        </w:rPr>
        <w:t>eco-T豊田市環境学習施設2Fセミナールーム</w:t>
      </w:r>
      <w:r>
        <w:t>（</w:t>
      </w:r>
      <w:r w:rsidRPr="00EB2D20">
        <w:rPr>
          <w:rFonts w:hint="eastAsia"/>
        </w:rPr>
        <w:t>豊田市渡刈町大明神39-3</w:t>
      </w:r>
      <w:r>
        <w:t>）</w:t>
      </w:r>
    </w:p>
    <w:p w14:paraId="0A1C144B" w14:textId="77777777" w:rsidR="00CD3301" w:rsidRPr="00927B04" w:rsidRDefault="00CD3301" w:rsidP="00CD3301"/>
    <w:p w14:paraId="724332FF" w14:textId="77777777" w:rsidR="00CD3301" w:rsidRDefault="00CD3301" w:rsidP="00CD3301">
      <w:pPr>
        <w:pStyle w:val="5"/>
      </w:pPr>
      <w:r>
        <w:rPr>
          <w:rFonts w:hint="eastAsia"/>
        </w:rPr>
        <w:t>主催等</w:t>
      </w:r>
    </w:p>
    <w:p w14:paraId="170851DB" w14:textId="77777777" w:rsidR="00CD3301" w:rsidRDefault="00CD3301" w:rsidP="00CD3301">
      <w:pPr>
        <w:pStyle w:val="a"/>
      </w:pPr>
      <w:r>
        <w:rPr>
          <w:rFonts w:hint="eastAsia"/>
        </w:rPr>
        <w:t>主催：中部地方ESD活動支援センター</w:t>
      </w:r>
    </w:p>
    <w:p w14:paraId="353903B8" w14:textId="77777777" w:rsidR="00CD3301" w:rsidRDefault="00CD3301" w:rsidP="00CD3301">
      <w:pPr>
        <w:pStyle w:val="a"/>
      </w:pPr>
      <w:r w:rsidRPr="00E3618A">
        <w:rPr>
          <w:rFonts w:hint="eastAsia"/>
        </w:rPr>
        <w:t>協力：豊田市環境政策課</w:t>
      </w:r>
    </w:p>
    <w:p w14:paraId="6750766B" w14:textId="77777777" w:rsidR="00CD3301" w:rsidRDefault="00CD3301" w:rsidP="00CD3301"/>
    <w:p w14:paraId="14DBD924" w14:textId="77777777" w:rsidR="00CD3301" w:rsidRPr="00386F40" w:rsidRDefault="00CD3301" w:rsidP="00CD3301">
      <w:pPr>
        <w:pStyle w:val="5"/>
      </w:pPr>
      <w:r w:rsidRPr="00386F40">
        <w:rPr>
          <w:rFonts w:hint="eastAsia"/>
        </w:rPr>
        <w:t>参加者</w:t>
      </w:r>
    </w:p>
    <w:p w14:paraId="5125EDA1" w14:textId="77777777" w:rsidR="00CD3301" w:rsidRPr="00FC2E4D" w:rsidRDefault="00CD3301" w:rsidP="00CD3301">
      <w:pPr>
        <w:pStyle w:val="a"/>
        <w:rPr>
          <w:shd w:val="clear" w:color="auto" w:fill="FFFFFF"/>
        </w:rPr>
      </w:pPr>
      <w:r>
        <w:rPr>
          <w:rFonts w:hint="eastAsia"/>
          <w:color w:val="000000" w:themeColor="text1"/>
        </w:rPr>
        <w:t>21</w:t>
      </w:r>
      <w:r w:rsidRPr="00386F40">
        <w:rPr>
          <w:color w:val="000000" w:themeColor="text1"/>
        </w:rPr>
        <w:t>名</w:t>
      </w:r>
      <w:r>
        <w:rPr>
          <w:shd w:val="clear" w:color="auto" w:fill="FFFFFF"/>
        </w:rPr>
        <w:t>（</w:t>
      </w:r>
      <w:r w:rsidRPr="00FC2E4D">
        <w:rPr>
          <w:rFonts w:hint="eastAsia"/>
          <w:shd w:val="clear" w:color="auto" w:fill="FFFFFF"/>
        </w:rPr>
        <w:t>インタープリター</w:t>
      </w:r>
      <w:r w:rsidRPr="00FC2E4D">
        <w:rPr>
          <w:shd w:val="clear" w:color="auto" w:fill="FFFFFF"/>
        </w:rPr>
        <w:t>16名4班</w:t>
      </w:r>
      <w:r>
        <w:rPr>
          <w:rFonts w:hint="eastAsia"/>
          <w:shd w:val="clear" w:color="auto" w:fill="FFFFFF"/>
        </w:rPr>
        <w:t>、</w:t>
      </w:r>
      <w:r w:rsidRPr="00FC2E4D">
        <w:rPr>
          <w:rFonts w:hint="eastAsia"/>
          <w:shd w:val="clear" w:color="auto" w:fill="FFFFFF"/>
        </w:rPr>
        <w:t>エコット職員</w:t>
      </w:r>
      <w:r w:rsidRPr="00FC2E4D">
        <w:rPr>
          <w:shd w:val="clear" w:color="auto" w:fill="FFFFFF"/>
        </w:rPr>
        <w:t>5名1班）</w:t>
      </w:r>
    </w:p>
    <w:p w14:paraId="371A1221" w14:textId="77777777" w:rsidR="00CD3301" w:rsidRPr="00636825" w:rsidRDefault="00CD3301" w:rsidP="00CD3301"/>
    <w:p w14:paraId="7E365141" w14:textId="77777777" w:rsidR="00CD3301" w:rsidRDefault="00CD3301" w:rsidP="00CD3301">
      <w:pPr>
        <w:pStyle w:val="5"/>
      </w:pPr>
      <w:r>
        <w:rPr>
          <w:rFonts w:hint="eastAsia"/>
        </w:rPr>
        <w:lastRenderedPageBreak/>
        <w:t>プログラム</w:t>
      </w:r>
    </w:p>
    <w:p w14:paraId="04D81F95" w14:textId="5C162BEE" w:rsidR="00CD3301" w:rsidRPr="00C6612C" w:rsidRDefault="00CD3301" w:rsidP="00CD3301">
      <w:pPr>
        <w:pStyle w:val="a"/>
      </w:pPr>
      <w:r w:rsidRPr="00C6612C">
        <w:rPr>
          <w:rFonts w:hint="eastAsia"/>
        </w:rPr>
        <w:t>ご</w:t>
      </w:r>
      <w:r>
        <w:rPr>
          <w:rFonts w:hint="eastAsia"/>
        </w:rPr>
        <w:t>挨拶</w:t>
      </w:r>
    </w:p>
    <w:p w14:paraId="72403912" w14:textId="59A0203A" w:rsidR="00CD3301" w:rsidRDefault="00CD3301" w:rsidP="00CD3301">
      <w:pPr>
        <w:pStyle w:val="a"/>
      </w:pPr>
      <w:r>
        <w:rPr>
          <w:rFonts w:hint="eastAsia"/>
        </w:rPr>
        <w:t>アイスブレイク 自己紹介とリーダー選び</w:t>
      </w:r>
    </w:p>
    <w:p w14:paraId="24DA4C3F" w14:textId="6F0137F2" w:rsidR="00CD3301" w:rsidRDefault="00CD3301" w:rsidP="00CD3301">
      <w:pPr>
        <w:pStyle w:val="a"/>
      </w:pPr>
      <w:r>
        <w:rPr>
          <w:rFonts w:hint="eastAsia"/>
        </w:rPr>
        <w:t xml:space="preserve">インプット </w:t>
      </w:r>
      <w:r>
        <w:t>ESDとしての「学び合いの場」づくりについて</w:t>
      </w:r>
    </w:p>
    <w:p w14:paraId="65ABC528" w14:textId="6E6CD9FB" w:rsidR="00CD3301" w:rsidRDefault="00CD3301" w:rsidP="00CD3301">
      <w:pPr>
        <w:pStyle w:val="a"/>
      </w:pPr>
      <w:r>
        <w:rPr>
          <w:rFonts w:hint="eastAsia"/>
        </w:rPr>
        <w:t>ディスカッション</w:t>
      </w:r>
      <w:r>
        <w:t>1</w:t>
      </w:r>
      <w:r>
        <w:rPr>
          <w:rFonts w:hint="eastAsia"/>
        </w:rPr>
        <w:t xml:space="preserve"> </w:t>
      </w:r>
      <w:r>
        <w:t>SDGs学習も考慮したテーマの設定</w:t>
      </w:r>
    </w:p>
    <w:p w14:paraId="09B7792F" w14:textId="60F37289" w:rsidR="00CD3301" w:rsidRDefault="00CD3301" w:rsidP="00CD3301">
      <w:pPr>
        <w:pStyle w:val="a"/>
      </w:pPr>
      <w:r>
        <w:rPr>
          <w:rFonts w:hint="eastAsia"/>
        </w:rPr>
        <w:t>ディスカッション</w:t>
      </w:r>
      <w:r>
        <w:t>2</w:t>
      </w:r>
      <w:r>
        <w:rPr>
          <w:rFonts w:hint="eastAsia"/>
        </w:rPr>
        <w:t xml:space="preserve"> 学び合いの場の形式検討</w:t>
      </w:r>
    </w:p>
    <w:p w14:paraId="5EB0B7E5" w14:textId="767DD173" w:rsidR="00CD3301" w:rsidRPr="005D4F63" w:rsidRDefault="00CD3301" w:rsidP="00CD3301">
      <w:pPr>
        <w:pStyle w:val="a"/>
      </w:pPr>
      <w:r>
        <w:rPr>
          <w:rFonts w:hint="eastAsia"/>
        </w:rPr>
        <w:t>ワーク</w:t>
      </w:r>
      <w:r>
        <w:t>1</w:t>
      </w:r>
      <w:r>
        <w:rPr>
          <w:rFonts w:hint="eastAsia"/>
        </w:rPr>
        <w:t xml:space="preserve"> 学び合いの場の企画づくり</w:t>
      </w:r>
    </w:p>
    <w:p w14:paraId="3C8BB265" w14:textId="53D92741" w:rsidR="00CD3301" w:rsidRDefault="00CD3301" w:rsidP="00CD3301">
      <w:pPr>
        <w:pStyle w:val="a"/>
      </w:pPr>
      <w:r>
        <w:rPr>
          <w:rFonts w:hint="eastAsia"/>
        </w:rPr>
        <w:t>ワーク</w:t>
      </w:r>
      <w:r>
        <w:t>2</w:t>
      </w:r>
      <w:r>
        <w:rPr>
          <w:rFonts w:hint="eastAsia"/>
        </w:rPr>
        <w:t xml:space="preserve"> 企画内容の</w:t>
      </w:r>
      <w:r>
        <w:t>SDGsチェック</w:t>
      </w:r>
    </w:p>
    <w:p w14:paraId="56479D3D" w14:textId="4CC3D9D4" w:rsidR="00CD3301" w:rsidRPr="00835F25" w:rsidRDefault="00CD3301" w:rsidP="00CD3301">
      <w:pPr>
        <w:pStyle w:val="a"/>
      </w:pPr>
      <w:r>
        <w:rPr>
          <w:rFonts w:hint="eastAsia"/>
        </w:rPr>
        <w:t>ワーク</w:t>
      </w:r>
      <w:r>
        <w:t>3</w:t>
      </w:r>
      <w:r>
        <w:rPr>
          <w:rFonts w:hint="eastAsia"/>
        </w:rPr>
        <w:t xml:space="preserve"> 企画のブラッシュアップ</w:t>
      </w:r>
    </w:p>
    <w:p w14:paraId="1468111E" w14:textId="10888577" w:rsidR="00CD3301" w:rsidRDefault="00CD3301" w:rsidP="00CD3301">
      <w:pPr>
        <w:pStyle w:val="a"/>
      </w:pPr>
      <w:r>
        <w:rPr>
          <w:rFonts w:hint="eastAsia"/>
        </w:rPr>
        <w:t>プレゼン 議論した内容を発表</w:t>
      </w:r>
    </w:p>
    <w:p w14:paraId="08CEE31E" w14:textId="159B71C7" w:rsidR="00CD3301" w:rsidRDefault="00CD3301" w:rsidP="00474B68">
      <w:pPr>
        <w:pStyle w:val="a"/>
        <w:ind w:leftChars="250" w:left="924"/>
      </w:pPr>
      <w:r>
        <w:rPr>
          <w:rFonts w:hint="eastAsia"/>
        </w:rPr>
        <w:t>終了挨拶</w:t>
      </w:r>
    </w:p>
    <w:p w14:paraId="2079BF1F" w14:textId="77777777" w:rsidR="00CD3301" w:rsidRDefault="00CD3301" w:rsidP="00CD3301"/>
    <w:p w14:paraId="45536022" w14:textId="4E9CCF51" w:rsidR="00CD3301" w:rsidRDefault="00407794" w:rsidP="00CD3301">
      <w:pPr>
        <w:jc w:val="center"/>
      </w:pPr>
      <w:r>
        <w:pict w14:anchorId="5412475F">
          <v:shape id="_x0000_i1027" type="#_x0000_t75" style="width:220.75pt;height:165.05pt">
            <v:imagedata r:id="rId48" o:title="IMG_6748"/>
          </v:shape>
        </w:pict>
      </w:r>
      <w:r w:rsidR="00CD3301">
        <w:rPr>
          <w:rFonts w:hint="eastAsia"/>
        </w:rPr>
        <w:t xml:space="preserve"> </w:t>
      </w:r>
      <w:r>
        <w:pict w14:anchorId="3CD48514">
          <v:shape id="_x0000_i1028" type="#_x0000_t75" style="width:220.75pt;height:167.1pt">
            <v:imagedata r:id="rId49" o:title="IMG_6765"/>
          </v:shape>
        </w:pict>
      </w:r>
    </w:p>
    <w:p w14:paraId="372B78B1" w14:textId="3B5D6573" w:rsidR="00CD3301" w:rsidRPr="00A66A44" w:rsidRDefault="00CD3301" w:rsidP="00CD3301">
      <w:pPr>
        <w:rPr>
          <w:rFonts w:ascii="HG明朝E" w:eastAsia="HG明朝E" w:hAnsi="HG明朝E"/>
        </w:rPr>
      </w:pPr>
      <w:r w:rsidRPr="00D20D79">
        <w:rPr>
          <w:rFonts w:ascii="HG明朝B" w:eastAsia="HG明朝B" w:hint="eastAsia"/>
        </w:rPr>
        <w:t>開催報告結果資料（議事概要）ファイル：</w:t>
      </w:r>
      <w:r w:rsidRPr="00D20D79">
        <w:rPr>
          <w:rFonts w:ascii="HG明朝E" w:eastAsia="HG明朝E" w:hAnsi="HG明朝E" w:hint="eastAsia"/>
        </w:rPr>
        <w:t>参考資料6(</w:t>
      </w:r>
      <w:r w:rsidR="00CD294A">
        <w:rPr>
          <w:rFonts w:ascii="HG明朝E" w:eastAsia="HG明朝E" w:hAnsi="HG明朝E" w:hint="eastAsia"/>
        </w:rPr>
        <w:t>1</w:t>
      </w:r>
      <w:r w:rsidRPr="00D20D79">
        <w:rPr>
          <w:rFonts w:ascii="HG明朝E" w:eastAsia="HG明朝E" w:hAnsi="HG明朝E" w:hint="eastAsia"/>
        </w:rPr>
        <w:t>)ｳ</w:t>
      </w:r>
      <w:r>
        <w:rPr>
          <w:rFonts w:ascii="HG明朝E" w:eastAsia="HG明朝E" w:hAnsi="HG明朝E" w:hint="eastAsia"/>
        </w:rPr>
        <w:t>(ｱ)</w:t>
      </w:r>
    </w:p>
    <w:p w14:paraId="7CE6A3EB" w14:textId="77777777" w:rsidR="00CD3301" w:rsidRPr="00CD3301" w:rsidRDefault="00CD3301" w:rsidP="00CB51D2"/>
    <w:p w14:paraId="44973EDC" w14:textId="38A115A1" w:rsidR="00CD3301" w:rsidRDefault="00CD3301" w:rsidP="00CD3301">
      <w:pPr>
        <w:pStyle w:val="4"/>
      </w:pPr>
      <w:r>
        <w:rPr>
          <w:rFonts w:hint="eastAsia"/>
        </w:rPr>
        <w:t>学び合いの場②の開催</w:t>
      </w:r>
    </w:p>
    <w:p w14:paraId="15EEC628" w14:textId="77777777" w:rsidR="00CD294A" w:rsidRDefault="00CD294A" w:rsidP="00CD294A">
      <w:pPr>
        <w:pStyle w:val="5"/>
      </w:pPr>
      <w:r>
        <w:rPr>
          <w:rFonts w:hint="eastAsia"/>
        </w:rPr>
        <w:t>イベント名</w:t>
      </w:r>
    </w:p>
    <w:p w14:paraId="0434B4EA" w14:textId="77777777" w:rsidR="00CD294A" w:rsidRPr="009C3893" w:rsidRDefault="00CD294A" w:rsidP="00CD294A">
      <w:pPr>
        <w:pStyle w:val="a"/>
      </w:pPr>
      <w:r w:rsidRPr="00512C11">
        <w:rPr>
          <w:rFonts w:hint="eastAsia"/>
        </w:rPr>
        <w:t>学び合いの場</w:t>
      </w:r>
      <w:r>
        <w:rPr>
          <w:rFonts w:hint="eastAsia"/>
        </w:rPr>
        <w:t>②</w:t>
      </w:r>
      <w:r w:rsidRPr="00512C11">
        <w:rPr>
          <w:rFonts w:hint="eastAsia"/>
        </w:rPr>
        <w:t>ワークショップ</w:t>
      </w:r>
    </w:p>
    <w:p w14:paraId="750D3A50" w14:textId="77777777" w:rsidR="00CD294A" w:rsidRPr="00806027" w:rsidRDefault="00CD294A" w:rsidP="00CD294A"/>
    <w:p w14:paraId="17830FF1" w14:textId="77777777" w:rsidR="00CD294A" w:rsidRDefault="00CD294A" w:rsidP="00CD294A">
      <w:pPr>
        <w:pStyle w:val="5"/>
      </w:pPr>
      <w:r>
        <w:rPr>
          <w:rFonts w:hint="eastAsia"/>
        </w:rPr>
        <w:t>日時</w:t>
      </w:r>
    </w:p>
    <w:p w14:paraId="1A075437" w14:textId="77777777" w:rsidR="00CD294A" w:rsidRDefault="00CD294A" w:rsidP="00CD294A">
      <w:pPr>
        <w:pStyle w:val="a"/>
      </w:pPr>
      <w:r w:rsidRPr="00FF0802">
        <w:rPr>
          <w:rFonts w:hint="eastAsia"/>
        </w:rPr>
        <w:t>20</w:t>
      </w:r>
      <w:r>
        <w:t>2</w:t>
      </w:r>
      <w:r>
        <w:rPr>
          <w:rFonts w:hint="eastAsia"/>
        </w:rPr>
        <w:t>5</w:t>
      </w:r>
      <w:r w:rsidRPr="00FF0802">
        <w:rPr>
          <w:rFonts w:hint="eastAsia"/>
        </w:rPr>
        <w:t>年</w:t>
      </w:r>
      <w:r>
        <w:rPr>
          <w:rFonts w:hint="eastAsia"/>
        </w:rPr>
        <w:t>8</w:t>
      </w:r>
      <w:r w:rsidRPr="00FF0802">
        <w:rPr>
          <w:rFonts w:hint="eastAsia"/>
        </w:rPr>
        <w:t>月</w:t>
      </w:r>
      <w:r>
        <w:rPr>
          <w:rFonts w:hint="eastAsia"/>
        </w:rPr>
        <w:t>29</w:t>
      </w:r>
      <w:r w:rsidRPr="00FF0802">
        <w:rPr>
          <w:rFonts w:hint="eastAsia"/>
        </w:rPr>
        <w:t>日（</w:t>
      </w:r>
      <w:r>
        <w:rPr>
          <w:rFonts w:hint="eastAsia"/>
        </w:rPr>
        <w:t>金）19</w:t>
      </w:r>
      <w:r w:rsidRPr="00E8795C">
        <w:rPr>
          <w:rFonts w:hint="eastAsia"/>
        </w:rPr>
        <w:t>：00～</w:t>
      </w:r>
      <w:r>
        <w:rPr>
          <w:rFonts w:hint="eastAsia"/>
        </w:rPr>
        <w:t>21</w:t>
      </w:r>
      <w:r w:rsidRPr="00E8795C">
        <w:rPr>
          <w:rFonts w:hint="eastAsia"/>
        </w:rPr>
        <w:t>：</w:t>
      </w:r>
      <w:r>
        <w:rPr>
          <w:rFonts w:hint="eastAsia"/>
        </w:rPr>
        <w:t>0</w:t>
      </w:r>
      <w:r w:rsidRPr="00E8795C">
        <w:rPr>
          <w:rFonts w:hint="eastAsia"/>
        </w:rPr>
        <w:t>0</w:t>
      </w:r>
    </w:p>
    <w:p w14:paraId="26367648" w14:textId="77777777" w:rsidR="00CD294A" w:rsidRPr="00927B04" w:rsidRDefault="00CD294A" w:rsidP="00CD294A"/>
    <w:p w14:paraId="126479C2" w14:textId="77777777" w:rsidR="00CD294A" w:rsidRPr="00927B04" w:rsidRDefault="00CD294A" w:rsidP="00CD294A">
      <w:pPr>
        <w:pStyle w:val="5"/>
      </w:pPr>
      <w:r>
        <w:rPr>
          <w:rFonts w:hint="eastAsia"/>
        </w:rPr>
        <w:t>会場</w:t>
      </w:r>
    </w:p>
    <w:p w14:paraId="339FB389" w14:textId="77777777" w:rsidR="00CD294A" w:rsidRDefault="00CD294A" w:rsidP="00CD294A">
      <w:pPr>
        <w:pStyle w:val="a"/>
      </w:pPr>
      <w:r w:rsidRPr="00580B0B">
        <w:rPr>
          <w:rFonts w:hint="eastAsia"/>
        </w:rPr>
        <w:t>坂井市立春江中コミュニティセンター</w:t>
      </w:r>
      <w:r>
        <w:t>（</w:t>
      </w:r>
      <w:r w:rsidRPr="005C6847">
        <w:rPr>
          <w:rFonts w:hint="eastAsia"/>
        </w:rPr>
        <w:t>福井県坂井市</w:t>
      </w:r>
      <w:r>
        <w:t>）</w:t>
      </w:r>
    </w:p>
    <w:p w14:paraId="10B7611E" w14:textId="77777777" w:rsidR="00CD294A" w:rsidRPr="00927B04" w:rsidRDefault="00CD294A" w:rsidP="00CD294A"/>
    <w:p w14:paraId="66158746" w14:textId="77777777" w:rsidR="00CD294A" w:rsidRDefault="00CD294A" w:rsidP="00CD294A">
      <w:pPr>
        <w:pStyle w:val="5"/>
      </w:pPr>
      <w:r>
        <w:rPr>
          <w:rFonts w:hint="eastAsia"/>
        </w:rPr>
        <w:t>主催等</w:t>
      </w:r>
    </w:p>
    <w:p w14:paraId="62F37E4A" w14:textId="77777777" w:rsidR="00CD294A" w:rsidRDefault="00CD294A" w:rsidP="00CD294A">
      <w:pPr>
        <w:pStyle w:val="a"/>
      </w:pPr>
      <w:r>
        <w:rPr>
          <w:rFonts w:hint="eastAsia"/>
        </w:rPr>
        <w:t>主催：</w:t>
      </w:r>
      <w:r w:rsidRPr="005C6847">
        <w:rPr>
          <w:rFonts w:hint="eastAsia"/>
        </w:rPr>
        <w:t>福井県坂井市役所</w:t>
      </w:r>
    </w:p>
    <w:p w14:paraId="3240D25F" w14:textId="77777777" w:rsidR="00CD294A" w:rsidRDefault="00CD294A" w:rsidP="00CD294A">
      <w:pPr>
        <w:pStyle w:val="a"/>
      </w:pPr>
      <w:r>
        <w:rPr>
          <w:rFonts w:hint="eastAsia"/>
        </w:rPr>
        <w:t>共催：中部地方ESD活動支援センター</w:t>
      </w:r>
    </w:p>
    <w:p w14:paraId="7BD35928" w14:textId="77777777" w:rsidR="00CD294A" w:rsidRDefault="00CD294A" w:rsidP="00CD294A">
      <w:pPr>
        <w:pStyle w:val="a"/>
      </w:pPr>
      <w:r w:rsidRPr="00E3618A">
        <w:rPr>
          <w:rFonts w:hint="eastAsia"/>
        </w:rPr>
        <w:t>協力：</w:t>
      </w:r>
      <w:r w:rsidRPr="005C6847">
        <w:t>アルマス・バイオコスモス研究所</w:t>
      </w:r>
    </w:p>
    <w:p w14:paraId="76103AC8" w14:textId="77777777" w:rsidR="00CD294A" w:rsidRDefault="00CD294A" w:rsidP="00CD294A"/>
    <w:p w14:paraId="67ABF02F" w14:textId="77777777" w:rsidR="00CD294A" w:rsidRPr="00386F40" w:rsidRDefault="00CD294A" w:rsidP="00CD294A">
      <w:pPr>
        <w:pStyle w:val="5"/>
      </w:pPr>
      <w:r w:rsidRPr="00386F40">
        <w:rPr>
          <w:rFonts w:hint="eastAsia"/>
        </w:rPr>
        <w:t>参加者</w:t>
      </w:r>
    </w:p>
    <w:p w14:paraId="4A2A19B5" w14:textId="77777777" w:rsidR="00CD294A" w:rsidRPr="00FC2E4D" w:rsidRDefault="00CD294A" w:rsidP="00CD294A">
      <w:pPr>
        <w:pStyle w:val="a"/>
        <w:rPr>
          <w:shd w:val="clear" w:color="auto" w:fill="FFFFFF"/>
        </w:rPr>
      </w:pPr>
      <w:r>
        <w:rPr>
          <w:rFonts w:hint="eastAsia"/>
        </w:rPr>
        <w:t>17</w:t>
      </w:r>
      <w:r w:rsidRPr="00386F40">
        <w:t>名</w:t>
      </w:r>
    </w:p>
    <w:p w14:paraId="4C291E67" w14:textId="77777777" w:rsidR="00CD294A" w:rsidRPr="00636825" w:rsidRDefault="00CD294A" w:rsidP="00CD294A"/>
    <w:p w14:paraId="6080339A" w14:textId="77777777" w:rsidR="00CD294A" w:rsidRDefault="00CD294A" w:rsidP="00CD294A">
      <w:pPr>
        <w:pStyle w:val="5"/>
      </w:pPr>
      <w:r>
        <w:rPr>
          <w:rFonts w:hint="eastAsia"/>
        </w:rPr>
        <w:lastRenderedPageBreak/>
        <w:t>プログラム</w:t>
      </w:r>
    </w:p>
    <w:p w14:paraId="31488126" w14:textId="306F0103" w:rsidR="00CD294A" w:rsidRPr="00C6612C" w:rsidRDefault="00CD294A" w:rsidP="00CD294A">
      <w:pPr>
        <w:pStyle w:val="a"/>
      </w:pPr>
      <w:r w:rsidRPr="00094C53">
        <w:rPr>
          <w:rFonts w:hint="eastAsia"/>
        </w:rPr>
        <w:t>オープニング「第</w:t>
      </w:r>
      <w:r>
        <w:rPr>
          <w:rFonts w:hint="eastAsia"/>
        </w:rPr>
        <w:t>3</w:t>
      </w:r>
      <w:r w:rsidRPr="00094C53">
        <w:rPr>
          <w:rFonts w:hint="eastAsia"/>
        </w:rPr>
        <w:t>回</w:t>
      </w:r>
      <w:r w:rsidRPr="00094C53">
        <w:t xml:space="preserve"> WS の位置づけ、目的・ゴール、共催紹介」</w:t>
      </w:r>
    </w:p>
    <w:p w14:paraId="458F5F5A" w14:textId="2D86AA61" w:rsidR="00CD294A" w:rsidRDefault="00CD294A" w:rsidP="00CD294A">
      <w:pPr>
        <w:pStyle w:val="a"/>
      </w:pPr>
      <w:r w:rsidRPr="00094C53">
        <w:rPr>
          <w:rFonts w:hint="eastAsia"/>
        </w:rPr>
        <w:t>前回のまとめ、決定グループ紹介</w:t>
      </w:r>
      <w:r w:rsidRPr="00094C53">
        <w:t>5</w:t>
      </w:r>
    </w:p>
    <w:p w14:paraId="2849E3A7" w14:textId="2243205C" w:rsidR="00CD294A" w:rsidRDefault="00CD294A" w:rsidP="00CD294A">
      <w:pPr>
        <w:pStyle w:val="a"/>
      </w:pPr>
      <w:r w:rsidRPr="00094C53">
        <w:rPr>
          <w:rFonts w:hint="eastAsia"/>
        </w:rPr>
        <w:t>インプット「</w:t>
      </w:r>
      <w:r w:rsidRPr="00094C53">
        <w:t>ESDと学び合いの場づくり」</w:t>
      </w:r>
    </w:p>
    <w:p w14:paraId="35AF3CFC" w14:textId="043D2A17" w:rsidR="00CD294A" w:rsidRDefault="00CD294A" w:rsidP="00CD294A">
      <w:pPr>
        <w:pStyle w:val="a"/>
      </w:pPr>
      <w:r w:rsidRPr="00094C53">
        <w:rPr>
          <w:rFonts w:hint="eastAsia"/>
        </w:rPr>
        <w:t>ワーク</w:t>
      </w:r>
      <w:r>
        <w:rPr>
          <w:rFonts w:hint="eastAsia"/>
        </w:rPr>
        <w:t>1</w:t>
      </w:r>
      <w:r w:rsidRPr="00094C53">
        <w:rPr>
          <w:rFonts w:hint="eastAsia"/>
        </w:rPr>
        <w:t>「第</w:t>
      </w:r>
      <w:r>
        <w:rPr>
          <w:rFonts w:hint="eastAsia"/>
        </w:rPr>
        <w:t>2</w:t>
      </w:r>
      <w:r w:rsidRPr="00094C53">
        <w:rPr>
          <w:rFonts w:hint="eastAsia"/>
        </w:rPr>
        <w:t>回で決まった企画をプランに」</w:t>
      </w:r>
    </w:p>
    <w:p w14:paraId="1EC355AF" w14:textId="39845E77" w:rsidR="00CD294A" w:rsidRPr="005D4F63" w:rsidRDefault="00CD294A" w:rsidP="00CD294A">
      <w:pPr>
        <w:pStyle w:val="a"/>
      </w:pPr>
      <w:r w:rsidRPr="00094C53">
        <w:rPr>
          <w:rFonts w:hint="eastAsia"/>
        </w:rPr>
        <w:t>ワーク</w:t>
      </w:r>
      <w:r>
        <w:rPr>
          <w:rFonts w:hint="eastAsia"/>
        </w:rPr>
        <w:t>2</w:t>
      </w:r>
      <w:r w:rsidRPr="00094C53">
        <w:rPr>
          <w:rFonts w:hint="eastAsia"/>
        </w:rPr>
        <w:t>「企画書の</w:t>
      </w:r>
      <w:r w:rsidRPr="00094C53">
        <w:t>SDGsチェック」</w:t>
      </w:r>
    </w:p>
    <w:p w14:paraId="46BACEA6" w14:textId="2628D838" w:rsidR="00CD294A" w:rsidRDefault="00CD294A" w:rsidP="00CD294A">
      <w:pPr>
        <w:pStyle w:val="a"/>
      </w:pPr>
      <w:r w:rsidRPr="00094C53">
        <w:rPr>
          <w:rFonts w:hint="eastAsia"/>
        </w:rPr>
        <w:t>ワーク</w:t>
      </w:r>
      <w:r>
        <w:rPr>
          <w:rFonts w:hint="eastAsia"/>
        </w:rPr>
        <w:t>3</w:t>
      </w:r>
      <w:r w:rsidRPr="00094C53">
        <w:rPr>
          <w:rFonts w:hint="eastAsia"/>
        </w:rPr>
        <w:t>「企画プランのブラッシュアップ」</w:t>
      </w:r>
    </w:p>
    <w:p w14:paraId="0796995D" w14:textId="07FB9FC8" w:rsidR="00CD294A" w:rsidRPr="00835F25" w:rsidRDefault="00CD294A" w:rsidP="00CD294A">
      <w:pPr>
        <w:pStyle w:val="a"/>
      </w:pPr>
      <w:r w:rsidRPr="00094C53">
        <w:rPr>
          <w:rFonts w:hint="eastAsia"/>
        </w:rPr>
        <w:t>プレゼン作戦タイム</w:t>
      </w:r>
    </w:p>
    <w:p w14:paraId="33E6EB7A" w14:textId="4F4421B1" w:rsidR="00CD294A" w:rsidRDefault="00CD294A" w:rsidP="00797ACD">
      <w:pPr>
        <w:pStyle w:val="a"/>
      </w:pPr>
      <w:bookmarkStart w:id="45" w:name="_Hlk207632419"/>
      <w:r w:rsidRPr="00094C53">
        <w:rPr>
          <w:rFonts w:hint="eastAsia"/>
        </w:rPr>
        <w:t>全体共有「</w:t>
      </w:r>
      <w:r>
        <w:rPr>
          <w:rFonts w:hint="eastAsia"/>
        </w:rPr>
        <w:t>3</w:t>
      </w:r>
      <w:r w:rsidRPr="00094C53">
        <w:rPr>
          <w:rFonts w:hint="eastAsia"/>
        </w:rPr>
        <w:t>チームのプレゼンテーション」</w:t>
      </w:r>
      <w:bookmarkEnd w:id="45"/>
      <w:r>
        <w:rPr>
          <w:rFonts w:hint="eastAsia"/>
        </w:rPr>
        <w:t>、</w:t>
      </w:r>
      <w:r w:rsidRPr="00094C53">
        <w:rPr>
          <w:rFonts w:hint="eastAsia"/>
        </w:rPr>
        <w:t>ふりかえり</w:t>
      </w:r>
    </w:p>
    <w:p w14:paraId="45A1719D" w14:textId="5FF0FB79" w:rsidR="00CD294A" w:rsidRDefault="00407794" w:rsidP="00CD294A">
      <w:pPr>
        <w:jc w:val="center"/>
      </w:pPr>
      <w:r>
        <w:pict w14:anchorId="72A568D0">
          <v:shape id="_x0000_i1029" type="#_x0000_t75" style="width:220.75pt;height:166.4pt">
            <v:imagedata r:id="rId50" o:title="IMG_5201"/>
          </v:shape>
        </w:pict>
      </w:r>
      <w:r w:rsidR="00CD294A">
        <w:rPr>
          <w:rFonts w:hint="eastAsia"/>
        </w:rPr>
        <w:t xml:space="preserve"> </w:t>
      </w:r>
      <w:r>
        <w:pict w14:anchorId="6E8771CC">
          <v:shape id="_x0000_i1030" type="#_x0000_t75" style="width:220.75pt;height:166.4pt">
            <v:imagedata r:id="rId51" o:title="IMG_5206"/>
          </v:shape>
        </w:pict>
      </w:r>
    </w:p>
    <w:p w14:paraId="198E8FBF" w14:textId="112FA429" w:rsidR="00CD3301" w:rsidRPr="00CD294A" w:rsidRDefault="00CD294A" w:rsidP="00CB51D2">
      <w:pPr>
        <w:rPr>
          <w:rFonts w:ascii="HG明朝E" w:eastAsia="HG明朝E" w:hAnsi="HG明朝E"/>
        </w:rPr>
      </w:pPr>
      <w:r w:rsidRPr="00D20D79">
        <w:rPr>
          <w:rFonts w:ascii="HG明朝B" w:eastAsia="HG明朝B" w:hint="eastAsia"/>
        </w:rPr>
        <w:t>開催報告結果資料（議事概要）ファイル：</w:t>
      </w:r>
      <w:r w:rsidRPr="00D20D79">
        <w:rPr>
          <w:rFonts w:ascii="HG明朝E" w:eastAsia="HG明朝E" w:hAnsi="HG明朝E" w:hint="eastAsia"/>
        </w:rPr>
        <w:t>参考資料6(</w:t>
      </w:r>
      <w:r>
        <w:rPr>
          <w:rFonts w:ascii="HG明朝E" w:eastAsia="HG明朝E" w:hAnsi="HG明朝E" w:hint="eastAsia"/>
        </w:rPr>
        <w:t>1</w:t>
      </w:r>
      <w:r w:rsidRPr="00D20D79">
        <w:rPr>
          <w:rFonts w:ascii="HG明朝E" w:eastAsia="HG明朝E" w:hAnsi="HG明朝E" w:hint="eastAsia"/>
        </w:rPr>
        <w:t>)ｳ</w:t>
      </w:r>
      <w:r>
        <w:rPr>
          <w:rFonts w:ascii="HG明朝E" w:eastAsia="HG明朝E" w:hAnsi="HG明朝E" w:hint="eastAsia"/>
        </w:rPr>
        <w:t>(ｲ)</w:t>
      </w:r>
    </w:p>
    <w:p w14:paraId="37570DEA" w14:textId="77777777" w:rsidR="00CD3301" w:rsidRPr="00CB51D2" w:rsidRDefault="00CD3301" w:rsidP="00CB51D2"/>
    <w:p w14:paraId="14AAF0AC" w14:textId="3A512A96" w:rsidR="00DA725F" w:rsidRDefault="00F20006" w:rsidP="00DA725F">
      <w:pPr>
        <w:pStyle w:val="4"/>
      </w:pPr>
      <w:r>
        <w:rPr>
          <w:rFonts w:hint="eastAsia"/>
        </w:rPr>
        <w:t xml:space="preserve">第１回 </w:t>
      </w:r>
      <w:r w:rsidR="00177C8C" w:rsidRPr="00177C8C">
        <w:rPr>
          <w:rFonts w:hint="eastAsia"/>
        </w:rPr>
        <w:t>学び合いプロジェクト有識者検討会</w:t>
      </w:r>
      <w:r w:rsidR="00CD3301">
        <w:rPr>
          <w:rFonts w:hint="eastAsia"/>
        </w:rPr>
        <w:t>の実施</w:t>
      </w:r>
    </w:p>
    <w:p w14:paraId="002E4D25" w14:textId="77777777" w:rsidR="00CD3301" w:rsidRPr="00713C83" w:rsidRDefault="00CD3301" w:rsidP="00CD3301">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7CDFC29C" w14:textId="77777777" w:rsidR="00DA725F" w:rsidRPr="00CD3301" w:rsidRDefault="00DA725F" w:rsidP="00DA725F">
      <w:pPr>
        <w:pStyle w:val="5"/>
        <w:rPr>
          <w:color w:val="7F7F7F" w:themeColor="text1" w:themeTint="80"/>
        </w:rPr>
      </w:pPr>
      <w:r w:rsidRPr="00CD3301">
        <w:rPr>
          <w:rFonts w:hint="eastAsia"/>
          <w:color w:val="7F7F7F" w:themeColor="text1" w:themeTint="80"/>
        </w:rPr>
        <w:t>日時</w:t>
      </w:r>
    </w:p>
    <w:p w14:paraId="2F39C97E" w14:textId="08C1E2AD" w:rsidR="00DA725F" w:rsidRPr="00CD3301" w:rsidRDefault="00DA725F" w:rsidP="00DA725F">
      <w:pPr>
        <w:pStyle w:val="a"/>
        <w:rPr>
          <w:rFonts w:ascii="Arial Black" w:eastAsia="HGｺﾞｼｯｸE" w:hAnsi="Arial Black"/>
          <w:color w:val="7F7F7F" w:themeColor="text1" w:themeTint="80"/>
          <w:sz w:val="24"/>
        </w:rPr>
      </w:pPr>
      <w:r w:rsidRPr="00CD3301">
        <w:rPr>
          <w:rFonts w:hint="eastAsia"/>
          <w:color w:val="7F7F7F" w:themeColor="text1" w:themeTint="80"/>
        </w:rPr>
        <w:t>20</w:t>
      </w:r>
      <w:r w:rsidRPr="00CD3301">
        <w:rPr>
          <w:color w:val="7F7F7F" w:themeColor="text1" w:themeTint="80"/>
        </w:rPr>
        <w:t>2</w:t>
      </w:r>
      <w:r w:rsidR="00CB51D2" w:rsidRPr="00CD3301">
        <w:rPr>
          <w:rFonts w:hint="eastAsia"/>
          <w:color w:val="7F7F7F" w:themeColor="text1" w:themeTint="80"/>
        </w:rPr>
        <w:t>5</w:t>
      </w:r>
      <w:r w:rsidRPr="00CD3301">
        <w:rPr>
          <w:rFonts w:hint="eastAsia"/>
          <w:color w:val="7F7F7F" w:themeColor="text1" w:themeTint="80"/>
        </w:rPr>
        <w:t>年６月</w:t>
      </w:r>
      <w:r w:rsidR="00CB51D2" w:rsidRPr="00CD3301">
        <w:rPr>
          <w:rFonts w:hint="eastAsia"/>
          <w:color w:val="7F7F7F" w:themeColor="text1" w:themeTint="80"/>
        </w:rPr>
        <w:t>２</w:t>
      </w:r>
      <w:r w:rsidRPr="00CD3301">
        <w:rPr>
          <w:rFonts w:hint="eastAsia"/>
          <w:color w:val="7F7F7F" w:themeColor="text1" w:themeTint="80"/>
        </w:rPr>
        <w:t>日（</w:t>
      </w:r>
      <w:r w:rsidR="00CB51D2" w:rsidRPr="00CD3301">
        <w:rPr>
          <w:rFonts w:hint="eastAsia"/>
          <w:color w:val="7F7F7F" w:themeColor="text1" w:themeTint="80"/>
        </w:rPr>
        <w:t>月</w:t>
      </w:r>
      <w:r w:rsidRPr="00CD3301">
        <w:rPr>
          <w:rFonts w:hint="eastAsia"/>
          <w:color w:val="7F7F7F" w:themeColor="text1" w:themeTint="80"/>
        </w:rPr>
        <w:t>）1</w:t>
      </w:r>
      <w:r w:rsidR="00177C8C" w:rsidRPr="00CD3301">
        <w:rPr>
          <w:rFonts w:hint="eastAsia"/>
          <w:color w:val="7F7F7F" w:themeColor="text1" w:themeTint="80"/>
        </w:rPr>
        <w:t>5</w:t>
      </w:r>
      <w:r w:rsidRPr="00CD3301">
        <w:rPr>
          <w:rFonts w:hint="eastAsia"/>
          <w:color w:val="7F7F7F" w:themeColor="text1" w:themeTint="80"/>
        </w:rPr>
        <w:t>：3</w:t>
      </w:r>
      <w:r w:rsidRPr="00CD3301">
        <w:rPr>
          <w:color w:val="7F7F7F" w:themeColor="text1" w:themeTint="80"/>
        </w:rPr>
        <w:t>0</w:t>
      </w:r>
      <w:r w:rsidRPr="00CD3301">
        <w:rPr>
          <w:rFonts w:hint="eastAsia"/>
          <w:color w:val="7F7F7F" w:themeColor="text1" w:themeTint="80"/>
        </w:rPr>
        <w:t>～1</w:t>
      </w:r>
      <w:r w:rsidR="00177C8C" w:rsidRPr="00CD3301">
        <w:rPr>
          <w:rFonts w:hint="eastAsia"/>
          <w:color w:val="7F7F7F" w:themeColor="text1" w:themeTint="80"/>
        </w:rPr>
        <w:t>7</w:t>
      </w:r>
      <w:r w:rsidRPr="00CD3301">
        <w:rPr>
          <w:rFonts w:hint="eastAsia"/>
          <w:color w:val="7F7F7F" w:themeColor="text1" w:themeTint="80"/>
        </w:rPr>
        <w:t>：</w:t>
      </w:r>
      <w:r w:rsidR="00177C8C" w:rsidRPr="00CD3301">
        <w:rPr>
          <w:rFonts w:hint="eastAsia"/>
          <w:color w:val="7F7F7F" w:themeColor="text1" w:themeTint="80"/>
        </w:rPr>
        <w:t>0</w:t>
      </w:r>
      <w:r w:rsidRPr="00CD3301">
        <w:rPr>
          <w:color w:val="7F7F7F" w:themeColor="text1" w:themeTint="80"/>
        </w:rPr>
        <w:t>0</w:t>
      </w:r>
    </w:p>
    <w:p w14:paraId="56F3B320" w14:textId="483FC489" w:rsidR="00DA725F" w:rsidRPr="00CD3301" w:rsidRDefault="00DA725F" w:rsidP="00DA725F">
      <w:pPr>
        <w:rPr>
          <w:color w:val="7F7F7F" w:themeColor="text1" w:themeTint="80"/>
        </w:rPr>
      </w:pPr>
    </w:p>
    <w:p w14:paraId="5E2BAFFC" w14:textId="77777777" w:rsidR="00DA725F" w:rsidRPr="00CD3301" w:rsidRDefault="00DA725F" w:rsidP="00DA725F">
      <w:pPr>
        <w:pStyle w:val="5"/>
        <w:rPr>
          <w:color w:val="7F7F7F" w:themeColor="text1" w:themeTint="80"/>
        </w:rPr>
      </w:pPr>
      <w:r w:rsidRPr="00CD3301">
        <w:rPr>
          <w:rFonts w:hint="eastAsia"/>
          <w:color w:val="7F7F7F" w:themeColor="text1" w:themeTint="80"/>
        </w:rPr>
        <w:t>会場</w:t>
      </w:r>
    </w:p>
    <w:p w14:paraId="4D0B3CD3" w14:textId="39FCCFF6" w:rsidR="00DA725F" w:rsidRPr="00CD3301" w:rsidRDefault="00CB51D2" w:rsidP="00DA725F">
      <w:pPr>
        <w:pStyle w:val="a"/>
        <w:rPr>
          <w:color w:val="7F7F7F" w:themeColor="text1" w:themeTint="80"/>
        </w:rPr>
      </w:pPr>
      <w:r w:rsidRPr="00CD3301">
        <w:rPr>
          <w:rFonts w:hint="eastAsia"/>
          <w:color w:val="7F7F7F" w:themeColor="text1" w:themeTint="80"/>
        </w:rPr>
        <w:t>EPO中部</w:t>
      </w:r>
      <w:r w:rsidR="00DA725F" w:rsidRPr="00CD3301">
        <w:rPr>
          <w:rFonts w:hint="eastAsia"/>
          <w:color w:val="7F7F7F" w:themeColor="text1" w:themeTint="80"/>
        </w:rPr>
        <w:t>（</w:t>
      </w:r>
      <w:r w:rsidRPr="00CD3301">
        <w:rPr>
          <w:rFonts w:hint="eastAsia"/>
          <w:color w:val="7F7F7F" w:themeColor="text1" w:themeTint="80"/>
        </w:rPr>
        <w:t>愛知県名古屋</w:t>
      </w:r>
      <w:r w:rsidR="00DA725F" w:rsidRPr="00CD3301">
        <w:rPr>
          <w:rFonts w:hint="eastAsia"/>
          <w:color w:val="7F7F7F" w:themeColor="text1" w:themeTint="80"/>
        </w:rPr>
        <w:t>市）</w:t>
      </w:r>
    </w:p>
    <w:p w14:paraId="4329422B" w14:textId="77777777" w:rsidR="00DA725F" w:rsidRPr="00CD3301" w:rsidRDefault="00DA725F" w:rsidP="00DA725F">
      <w:pPr>
        <w:rPr>
          <w:color w:val="7F7F7F" w:themeColor="text1" w:themeTint="80"/>
        </w:rPr>
      </w:pPr>
    </w:p>
    <w:p w14:paraId="20DC4B75" w14:textId="77777777" w:rsidR="00DA725F" w:rsidRPr="00CD3301" w:rsidRDefault="00DA725F" w:rsidP="00DA725F">
      <w:pPr>
        <w:pStyle w:val="5"/>
        <w:rPr>
          <w:color w:val="7F7F7F" w:themeColor="text1" w:themeTint="80"/>
        </w:rPr>
      </w:pPr>
      <w:r w:rsidRPr="00CD3301">
        <w:rPr>
          <w:rFonts w:hint="eastAsia"/>
          <w:color w:val="7F7F7F" w:themeColor="text1" w:themeTint="80"/>
        </w:rPr>
        <w:t>出席者</w:t>
      </w:r>
    </w:p>
    <w:p w14:paraId="5F603739" w14:textId="77777777" w:rsidR="00CB51D2" w:rsidRPr="00CD3301" w:rsidRDefault="00CB51D2" w:rsidP="00CB51D2">
      <w:pPr>
        <w:ind w:leftChars="300" w:left="605"/>
        <w:rPr>
          <w:color w:val="7F7F7F" w:themeColor="text1" w:themeTint="80"/>
        </w:rPr>
      </w:pPr>
      <w:r w:rsidRPr="00CD3301">
        <w:rPr>
          <w:rFonts w:hint="eastAsia"/>
          <w:color w:val="7F7F7F" w:themeColor="text1" w:themeTint="80"/>
        </w:rPr>
        <w:t>古澤礼太　中部大学国際</w:t>
      </w:r>
      <w:r w:rsidRPr="00CD3301">
        <w:rPr>
          <w:color w:val="7F7F7F" w:themeColor="text1" w:themeTint="80"/>
        </w:rPr>
        <w:t>ESD・SDGsセンター教授　中部ESD拠点協議会事務局長</w:t>
      </w:r>
    </w:p>
    <w:p w14:paraId="093366BE" w14:textId="77777777" w:rsidR="00CB51D2" w:rsidRPr="00CD3301" w:rsidRDefault="00CB51D2" w:rsidP="00CB51D2">
      <w:pPr>
        <w:ind w:leftChars="300" w:left="605"/>
        <w:rPr>
          <w:color w:val="7F7F7F" w:themeColor="text1" w:themeTint="80"/>
        </w:rPr>
      </w:pPr>
      <w:r w:rsidRPr="00CD3301">
        <w:rPr>
          <w:rFonts w:hint="eastAsia"/>
          <w:color w:val="7F7F7F" w:themeColor="text1" w:themeTint="80"/>
        </w:rPr>
        <w:t xml:space="preserve">水上聡子　</w:t>
      </w:r>
      <w:r w:rsidRPr="00CD3301">
        <w:rPr>
          <w:color w:val="7F7F7F" w:themeColor="text1" w:themeTint="80"/>
        </w:rPr>
        <w:t>EPO中部運営委員　アルマス・バイオコスモス研究所代表</w:t>
      </w:r>
    </w:p>
    <w:p w14:paraId="13F9431E" w14:textId="77777777" w:rsidR="00CB51D2" w:rsidRPr="00CD3301" w:rsidRDefault="00CB51D2" w:rsidP="00CB51D2">
      <w:pPr>
        <w:ind w:leftChars="300" w:left="605"/>
        <w:rPr>
          <w:color w:val="7F7F7F" w:themeColor="text1" w:themeTint="80"/>
        </w:rPr>
      </w:pPr>
      <w:r w:rsidRPr="00CD3301">
        <w:rPr>
          <w:rFonts w:hint="eastAsia"/>
          <w:color w:val="7F7F7F" w:themeColor="text1" w:themeTint="80"/>
        </w:rPr>
        <w:t xml:space="preserve">堺　</w:t>
      </w:r>
      <w:r w:rsidRPr="00CD3301">
        <w:rPr>
          <w:color w:val="7F7F7F" w:themeColor="text1" w:themeTint="80"/>
        </w:rPr>
        <w:t>勇人　EPO中部運営委員　一般社団法人 環境市民プラットフォームとやま事務局長</w:t>
      </w:r>
    </w:p>
    <w:p w14:paraId="5C90A34C" w14:textId="77777777" w:rsidR="00CB51D2" w:rsidRPr="00CD3301" w:rsidRDefault="00CB51D2" w:rsidP="00CB51D2">
      <w:pPr>
        <w:ind w:leftChars="300" w:left="605"/>
        <w:rPr>
          <w:color w:val="7F7F7F" w:themeColor="text1" w:themeTint="80"/>
        </w:rPr>
      </w:pPr>
      <w:r w:rsidRPr="00CD3301">
        <w:rPr>
          <w:rFonts w:hint="eastAsia"/>
          <w:color w:val="7F7F7F" w:themeColor="text1" w:themeTint="80"/>
        </w:rPr>
        <w:t xml:space="preserve">原　</w:t>
      </w:r>
      <w:r w:rsidRPr="00CD3301">
        <w:rPr>
          <w:color w:val="7F7F7F" w:themeColor="text1" w:themeTint="80"/>
        </w:rPr>
        <w:t>理史　中部地方ESD活動支援センター</w:t>
      </w:r>
    </w:p>
    <w:p w14:paraId="33D58CCD" w14:textId="77777777" w:rsidR="00CB51D2" w:rsidRPr="00CD3301" w:rsidRDefault="00CB51D2" w:rsidP="00CB51D2">
      <w:pPr>
        <w:ind w:leftChars="300" w:left="605"/>
        <w:rPr>
          <w:color w:val="7F7F7F" w:themeColor="text1" w:themeTint="80"/>
        </w:rPr>
      </w:pPr>
      <w:r w:rsidRPr="00CD3301">
        <w:rPr>
          <w:rFonts w:hint="eastAsia"/>
          <w:color w:val="7F7F7F" w:themeColor="text1" w:themeTint="80"/>
        </w:rPr>
        <w:t>縄野正衡　環境省中部地方環境事務所　環境対策課長補佐</w:t>
      </w:r>
    </w:p>
    <w:p w14:paraId="2287676C" w14:textId="07FC899B" w:rsidR="00CB51D2" w:rsidRPr="00CD3301" w:rsidRDefault="00A84022" w:rsidP="00CB51D2">
      <w:pPr>
        <w:ind w:leftChars="300" w:left="605"/>
        <w:rPr>
          <w:color w:val="7F7F7F" w:themeColor="text1" w:themeTint="80"/>
        </w:rPr>
      </w:pPr>
      <w:r w:rsidRPr="00CD3301">
        <w:rPr>
          <w:rFonts w:hint="eastAsia"/>
          <w:color w:val="7F7F7F" w:themeColor="text1" w:themeTint="80"/>
        </w:rPr>
        <w:t>髙木</w:t>
      </w:r>
      <w:r w:rsidR="00CB51D2" w:rsidRPr="00CD3301">
        <w:rPr>
          <w:color w:val="7F7F7F" w:themeColor="text1" w:themeTint="80"/>
        </w:rPr>
        <w:t>美里</w:t>
      </w:r>
      <w:r w:rsidR="00CB51D2" w:rsidRPr="00CD3301">
        <w:rPr>
          <w:rFonts w:hint="eastAsia"/>
          <w:color w:val="7F7F7F" w:themeColor="text1" w:themeTint="80"/>
        </w:rPr>
        <w:t xml:space="preserve">　環境省中部地方環境事務所　環境対策課　</w:t>
      </w:r>
      <w:r w:rsidR="00CB51D2" w:rsidRPr="00CD3301">
        <w:rPr>
          <w:color w:val="7F7F7F" w:themeColor="text1" w:themeTint="80"/>
        </w:rPr>
        <w:t>里海づくり推進専門官</w:t>
      </w:r>
    </w:p>
    <w:p w14:paraId="3F9750A2" w14:textId="58890510" w:rsidR="00CB51D2" w:rsidRPr="00CD3301" w:rsidRDefault="00CB51D2" w:rsidP="00CB51D2">
      <w:pPr>
        <w:ind w:leftChars="300" w:left="605"/>
        <w:rPr>
          <w:color w:val="7F7F7F" w:themeColor="text1" w:themeTint="80"/>
        </w:rPr>
      </w:pPr>
      <w:r w:rsidRPr="00CD3301">
        <w:rPr>
          <w:rFonts w:hint="eastAsia"/>
          <w:color w:val="7F7F7F" w:themeColor="text1" w:themeTint="80"/>
        </w:rPr>
        <w:t>清本三郎　中部環境パートナーシップオフィス　統括</w:t>
      </w:r>
    </w:p>
    <w:p w14:paraId="5D1DE828" w14:textId="77777777" w:rsidR="00CB51D2" w:rsidRPr="00CD3301" w:rsidRDefault="00CB51D2" w:rsidP="00DA725F">
      <w:pPr>
        <w:rPr>
          <w:color w:val="7F7F7F" w:themeColor="text1" w:themeTint="80"/>
        </w:rPr>
      </w:pPr>
    </w:p>
    <w:p w14:paraId="642D6366" w14:textId="77777777" w:rsidR="00DA725F" w:rsidRPr="00CD3301" w:rsidRDefault="00DA725F" w:rsidP="00DA725F">
      <w:pPr>
        <w:pStyle w:val="5"/>
        <w:rPr>
          <w:color w:val="7F7F7F" w:themeColor="text1" w:themeTint="80"/>
        </w:rPr>
      </w:pPr>
      <w:r w:rsidRPr="00CD3301">
        <w:rPr>
          <w:rFonts w:hint="eastAsia"/>
          <w:color w:val="7F7F7F" w:themeColor="text1" w:themeTint="80"/>
        </w:rPr>
        <w:t>協議項目</w:t>
      </w:r>
    </w:p>
    <w:p w14:paraId="49F979FA" w14:textId="7559B1B0" w:rsidR="00CB51D2" w:rsidRPr="00CD3301" w:rsidRDefault="00CB51D2" w:rsidP="00CB51D2">
      <w:pPr>
        <w:pStyle w:val="a"/>
        <w:rPr>
          <w:color w:val="7F7F7F" w:themeColor="text1" w:themeTint="80"/>
        </w:rPr>
      </w:pPr>
      <w:r w:rsidRPr="00CD3301">
        <w:rPr>
          <w:rFonts w:hint="eastAsia"/>
          <w:color w:val="7F7F7F" w:themeColor="text1" w:themeTint="80"/>
        </w:rPr>
        <w:t>ワークショップパッケージについて</w:t>
      </w:r>
    </w:p>
    <w:p w14:paraId="3E58F271" w14:textId="63B89A56" w:rsidR="00CB51D2" w:rsidRPr="00CD3301" w:rsidRDefault="00CB51D2" w:rsidP="00CB51D2">
      <w:pPr>
        <w:pStyle w:val="a"/>
        <w:rPr>
          <w:color w:val="7F7F7F" w:themeColor="text1" w:themeTint="80"/>
        </w:rPr>
      </w:pPr>
      <w:r w:rsidRPr="00CD3301">
        <w:rPr>
          <w:rFonts w:hint="eastAsia"/>
          <w:color w:val="7F7F7F" w:themeColor="text1" w:themeTint="80"/>
        </w:rPr>
        <w:t>学び合いプロジェクト計画について（学び</w:t>
      </w:r>
      <w:r w:rsidR="00A84022" w:rsidRPr="00CD3301">
        <w:rPr>
          <w:rFonts w:hint="eastAsia"/>
          <w:color w:val="7F7F7F" w:themeColor="text1" w:themeTint="80"/>
        </w:rPr>
        <w:t>合い</w:t>
      </w:r>
      <w:r w:rsidRPr="00CD3301">
        <w:rPr>
          <w:rFonts w:hint="eastAsia"/>
          <w:color w:val="7F7F7F" w:themeColor="text1" w:themeTint="80"/>
        </w:rPr>
        <w:t>の場①②、実践活動の組み立て）</w:t>
      </w:r>
    </w:p>
    <w:p w14:paraId="4BA199F2" w14:textId="0427E6E5" w:rsidR="00F93503" w:rsidRPr="00C6415E" w:rsidRDefault="00F93503" w:rsidP="00CD294A"/>
    <w:p w14:paraId="2C778320" w14:textId="4E5EBBC8" w:rsidR="00CD3301" w:rsidRPr="00A66A44" w:rsidRDefault="00CD3301" w:rsidP="00CD3301">
      <w:pPr>
        <w:rPr>
          <w:rFonts w:ascii="HG明朝E" w:eastAsia="HG明朝E" w:hAnsi="HG明朝E"/>
        </w:rPr>
      </w:pPr>
      <w:r w:rsidRPr="00D20D79">
        <w:rPr>
          <w:rFonts w:ascii="HG明朝B" w:eastAsia="HG明朝B" w:hint="eastAsia"/>
        </w:rPr>
        <w:t>開催報告結果資料（議事概要）ファイル：</w:t>
      </w:r>
      <w:r w:rsidRPr="00D20D79">
        <w:rPr>
          <w:rFonts w:ascii="HG明朝E" w:eastAsia="HG明朝E" w:hAnsi="HG明朝E" w:hint="eastAsia"/>
        </w:rPr>
        <w:t>参考資料6(2)ｳ</w:t>
      </w:r>
      <w:r>
        <w:rPr>
          <w:rFonts w:ascii="HG明朝E" w:eastAsia="HG明朝E" w:hAnsi="HG明朝E" w:hint="eastAsia"/>
        </w:rPr>
        <w:t>(</w:t>
      </w:r>
      <w:r w:rsidR="00FC632E">
        <w:rPr>
          <w:rFonts w:ascii="HG明朝E" w:eastAsia="HG明朝E" w:hAnsi="HG明朝E" w:hint="eastAsia"/>
        </w:rPr>
        <w:t>ｳ</w:t>
      </w:r>
      <w:r>
        <w:rPr>
          <w:rFonts w:ascii="HG明朝E" w:eastAsia="HG明朝E" w:hAnsi="HG明朝E" w:hint="eastAsia"/>
        </w:rPr>
        <w:t>)</w:t>
      </w:r>
    </w:p>
    <w:p w14:paraId="3AAF841A" w14:textId="77777777" w:rsidR="00DA725F" w:rsidRPr="00CD3301" w:rsidRDefault="00DA725F" w:rsidP="00DA725F"/>
    <w:p w14:paraId="7A6BA8F1" w14:textId="53BDB3AA" w:rsidR="00DA725F" w:rsidRDefault="00F20006" w:rsidP="00DA725F">
      <w:pPr>
        <w:pStyle w:val="4"/>
      </w:pPr>
      <w:r>
        <w:rPr>
          <w:rFonts w:hint="eastAsia"/>
        </w:rPr>
        <w:t xml:space="preserve">第２回 </w:t>
      </w:r>
      <w:r w:rsidR="00177C8C" w:rsidRPr="00177C8C">
        <w:rPr>
          <w:rFonts w:hint="eastAsia"/>
        </w:rPr>
        <w:t>学び合いプロジェクト有識者検討会</w:t>
      </w:r>
      <w:r w:rsidR="00CD3301">
        <w:rPr>
          <w:rFonts w:hint="eastAsia"/>
        </w:rPr>
        <w:t>の実施</w:t>
      </w:r>
    </w:p>
    <w:p w14:paraId="3632C71C" w14:textId="77777777" w:rsidR="00CD294A" w:rsidRDefault="00CD294A" w:rsidP="00CD294A">
      <w:pPr>
        <w:pStyle w:val="5"/>
      </w:pPr>
      <w:r>
        <w:rPr>
          <w:rFonts w:hint="eastAsia"/>
        </w:rPr>
        <w:t>日時</w:t>
      </w:r>
    </w:p>
    <w:p w14:paraId="550D410E" w14:textId="77777777" w:rsidR="00CD294A" w:rsidRDefault="00CD294A" w:rsidP="00CD294A">
      <w:pPr>
        <w:pStyle w:val="a"/>
      </w:pPr>
      <w:r w:rsidRPr="00FF0802">
        <w:rPr>
          <w:rFonts w:hint="eastAsia"/>
        </w:rPr>
        <w:t>20</w:t>
      </w:r>
      <w:r>
        <w:t>2</w:t>
      </w:r>
      <w:r>
        <w:rPr>
          <w:rFonts w:hint="eastAsia"/>
        </w:rPr>
        <w:t>5</w:t>
      </w:r>
      <w:r w:rsidRPr="00FF0802">
        <w:rPr>
          <w:rFonts w:hint="eastAsia"/>
        </w:rPr>
        <w:t>年</w:t>
      </w:r>
      <w:r>
        <w:t xml:space="preserve"> </w:t>
      </w:r>
      <w:r>
        <w:rPr>
          <w:rFonts w:hint="eastAsia"/>
        </w:rPr>
        <w:t>7</w:t>
      </w:r>
      <w:r w:rsidRPr="00FF0802">
        <w:rPr>
          <w:rFonts w:hint="eastAsia"/>
        </w:rPr>
        <w:t>月</w:t>
      </w:r>
      <w:r>
        <w:rPr>
          <w:rFonts w:hint="eastAsia"/>
        </w:rPr>
        <w:t>23</w:t>
      </w:r>
      <w:r w:rsidRPr="00FF0802">
        <w:rPr>
          <w:rFonts w:hint="eastAsia"/>
        </w:rPr>
        <w:t>日（</w:t>
      </w:r>
      <w:r>
        <w:rPr>
          <w:rFonts w:hint="eastAsia"/>
        </w:rPr>
        <w:t>水）15</w:t>
      </w:r>
      <w:r w:rsidRPr="00E8795C">
        <w:rPr>
          <w:rFonts w:hint="eastAsia"/>
        </w:rPr>
        <w:t>：</w:t>
      </w:r>
      <w:r>
        <w:rPr>
          <w:rFonts w:hint="eastAsia"/>
        </w:rPr>
        <w:t>1</w:t>
      </w:r>
      <w:r w:rsidRPr="00E8795C">
        <w:rPr>
          <w:rFonts w:hint="eastAsia"/>
        </w:rPr>
        <w:t>0～1</w:t>
      </w:r>
      <w:r>
        <w:rPr>
          <w:rFonts w:hint="eastAsia"/>
        </w:rPr>
        <w:t>7</w:t>
      </w:r>
      <w:r w:rsidRPr="00E8795C">
        <w:rPr>
          <w:rFonts w:hint="eastAsia"/>
        </w:rPr>
        <w:t>：</w:t>
      </w:r>
      <w:r>
        <w:rPr>
          <w:rFonts w:hint="eastAsia"/>
        </w:rPr>
        <w:t>00</w:t>
      </w:r>
    </w:p>
    <w:p w14:paraId="7885A5A7" w14:textId="77777777" w:rsidR="00CD294A" w:rsidRPr="00927B04" w:rsidRDefault="00CD294A" w:rsidP="00CD294A"/>
    <w:p w14:paraId="3A30E344" w14:textId="77777777" w:rsidR="00CD294A" w:rsidRDefault="00CD294A" w:rsidP="00CD294A">
      <w:pPr>
        <w:pStyle w:val="5"/>
      </w:pPr>
      <w:r>
        <w:rPr>
          <w:rFonts w:hint="eastAsia"/>
        </w:rPr>
        <w:t>会場</w:t>
      </w:r>
    </w:p>
    <w:p w14:paraId="008B7B41" w14:textId="77777777" w:rsidR="00CD294A" w:rsidRPr="00EC5D0E" w:rsidRDefault="00CD294A" w:rsidP="00CD294A">
      <w:pPr>
        <w:pStyle w:val="a"/>
      </w:pPr>
      <w:r>
        <w:rPr>
          <w:rFonts w:hint="eastAsia"/>
        </w:rPr>
        <w:t>富山県民会館（</w:t>
      </w:r>
      <w:r w:rsidRPr="004C639F">
        <w:rPr>
          <w:rFonts w:hint="eastAsia"/>
        </w:rPr>
        <w:t>富山県富山市新総曲輪</w:t>
      </w:r>
      <w:r w:rsidRPr="004C639F">
        <w:t>4番18号</w:t>
      </w:r>
      <w:r>
        <w:rPr>
          <w:rFonts w:hint="eastAsia"/>
        </w:rPr>
        <w:t>）</w:t>
      </w:r>
    </w:p>
    <w:p w14:paraId="02040E09" w14:textId="77777777" w:rsidR="00CD294A" w:rsidRPr="00EC5D0E" w:rsidRDefault="00CD294A" w:rsidP="00CD294A"/>
    <w:p w14:paraId="709B2332" w14:textId="77777777" w:rsidR="00CD294A" w:rsidRPr="00895C67" w:rsidRDefault="00CD294A" w:rsidP="00CD294A">
      <w:pPr>
        <w:pStyle w:val="5"/>
      </w:pPr>
      <w:r w:rsidRPr="00927B04">
        <w:rPr>
          <w:rFonts w:hint="eastAsia"/>
        </w:rPr>
        <w:t>出席者</w:t>
      </w:r>
    </w:p>
    <w:p w14:paraId="4801DFD6" w14:textId="77777777" w:rsidR="00FC632E" w:rsidRPr="00FC632E" w:rsidRDefault="00FC632E" w:rsidP="00FC632E">
      <w:pPr>
        <w:ind w:leftChars="300" w:left="605"/>
      </w:pPr>
      <w:r w:rsidRPr="00FC632E">
        <w:rPr>
          <w:rFonts w:hint="eastAsia"/>
        </w:rPr>
        <w:t>古澤礼太　中部大学国際</w:t>
      </w:r>
      <w:r w:rsidRPr="00FC632E">
        <w:t>ESD・SDGsセンター教授　中部ESD拠点協議会事務局長</w:t>
      </w:r>
    </w:p>
    <w:p w14:paraId="0AF4E24C" w14:textId="77777777" w:rsidR="00FC632E" w:rsidRPr="00FC632E" w:rsidRDefault="00FC632E" w:rsidP="00FC632E">
      <w:pPr>
        <w:ind w:leftChars="300" w:left="605"/>
      </w:pPr>
      <w:r w:rsidRPr="00FC632E">
        <w:rPr>
          <w:rFonts w:hint="eastAsia"/>
        </w:rPr>
        <w:t xml:space="preserve">水上聡子　</w:t>
      </w:r>
      <w:r w:rsidRPr="00FC632E">
        <w:t>EPO中部運営委員　アルマス・バイオコスモス研究所代表</w:t>
      </w:r>
    </w:p>
    <w:p w14:paraId="6F9A3102" w14:textId="77777777" w:rsidR="00FC632E" w:rsidRPr="00FC632E" w:rsidRDefault="00FC632E" w:rsidP="00FC632E">
      <w:pPr>
        <w:ind w:leftChars="300" w:left="605"/>
      </w:pPr>
      <w:r w:rsidRPr="00FC632E">
        <w:rPr>
          <w:rFonts w:hint="eastAsia"/>
        </w:rPr>
        <w:t xml:space="preserve">堺　</w:t>
      </w:r>
      <w:r w:rsidRPr="00FC632E">
        <w:t>勇人　EPO中部運営委員　一般社団法人 環境市民プラットフォームとやま事務局長</w:t>
      </w:r>
    </w:p>
    <w:p w14:paraId="09570ACC" w14:textId="77777777" w:rsidR="00FC632E" w:rsidRPr="00FC632E" w:rsidRDefault="00FC632E" w:rsidP="00FC632E">
      <w:pPr>
        <w:ind w:leftChars="300" w:left="605"/>
      </w:pPr>
      <w:r w:rsidRPr="00FC632E">
        <w:rPr>
          <w:rFonts w:hint="eastAsia"/>
        </w:rPr>
        <w:t xml:space="preserve">原　</w:t>
      </w:r>
      <w:r w:rsidRPr="00FC632E">
        <w:t>理史　中部地方ESD活動支援センター</w:t>
      </w:r>
    </w:p>
    <w:p w14:paraId="6B45EB54" w14:textId="77777777" w:rsidR="00FC632E" w:rsidRPr="00FC632E" w:rsidRDefault="00FC632E" w:rsidP="00FC632E">
      <w:pPr>
        <w:ind w:leftChars="300" w:left="605"/>
      </w:pPr>
      <w:r w:rsidRPr="00FC632E">
        <w:rPr>
          <w:rFonts w:hint="eastAsia"/>
        </w:rPr>
        <w:t>縄野正衡　環境省中部地方環境事務所　環境対策課長補佐</w:t>
      </w:r>
    </w:p>
    <w:p w14:paraId="6C5BCE2E" w14:textId="77777777" w:rsidR="00FC632E" w:rsidRPr="00FC632E" w:rsidRDefault="00FC632E" w:rsidP="00FC632E">
      <w:pPr>
        <w:ind w:leftChars="300" w:left="605"/>
      </w:pPr>
      <w:r w:rsidRPr="00FC632E">
        <w:rPr>
          <w:rFonts w:hint="eastAsia"/>
        </w:rPr>
        <w:t>清本三郎　中部環境パートナーシップオフィス　統括</w:t>
      </w:r>
    </w:p>
    <w:p w14:paraId="1ACFF5DF" w14:textId="77777777" w:rsidR="00CD294A" w:rsidRPr="002A5B6B" w:rsidRDefault="00CD294A" w:rsidP="00FC632E"/>
    <w:p w14:paraId="3718325F" w14:textId="77777777" w:rsidR="00CD294A" w:rsidRPr="00C6612C" w:rsidRDefault="00CD294A" w:rsidP="00CD294A">
      <w:pPr>
        <w:pStyle w:val="5"/>
      </w:pPr>
      <w:r>
        <w:rPr>
          <w:rFonts w:hint="eastAsia"/>
        </w:rPr>
        <w:t>協議項目</w:t>
      </w:r>
    </w:p>
    <w:p w14:paraId="36512F7E" w14:textId="77777777" w:rsidR="00CD294A" w:rsidRDefault="00CD294A" w:rsidP="00FC632E">
      <w:pPr>
        <w:pStyle w:val="a"/>
      </w:pPr>
      <w:bookmarkStart w:id="46" w:name="_Hlk206408260"/>
      <w:r w:rsidRPr="002A5B6B">
        <w:rPr>
          <w:rFonts w:hint="eastAsia"/>
        </w:rPr>
        <w:t>学び</w:t>
      </w:r>
      <w:r>
        <w:rPr>
          <w:rFonts w:hint="eastAsia"/>
        </w:rPr>
        <w:t>合</w:t>
      </w:r>
      <w:r w:rsidRPr="002A5B6B">
        <w:rPr>
          <w:rFonts w:hint="eastAsia"/>
        </w:rPr>
        <w:t>いの場①【</w:t>
      </w:r>
      <w:r w:rsidRPr="002A5B6B">
        <w:t>7/18】の開催結果について</w:t>
      </w:r>
    </w:p>
    <w:bookmarkEnd w:id="46"/>
    <w:p w14:paraId="6397CB77" w14:textId="77777777" w:rsidR="00CD294A" w:rsidRDefault="00CD294A" w:rsidP="00FC632E">
      <w:pPr>
        <w:pStyle w:val="a"/>
      </w:pPr>
      <w:r>
        <w:rPr>
          <w:rFonts w:hint="eastAsia"/>
        </w:rPr>
        <w:t>学び合いの場②【8/29】の開催計画について</w:t>
      </w:r>
    </w:p>
    <w:p w14:paraId="51657423" w14:textId="77777777" w:rsidR="00CD294A" w:rsidRDefault="00CD294A" w:rsidP="00FC632E">
      <w:pPr>
        <w:pStyle w:val="a"/>
      </w:pPr>
      <w:r>
        <w:rPr>
          <w:rFonts w:hint="eastAsia"/>
        </w:rPr>
        <w:t>実践活動（実践セミナー）の開催企画について</w:t>
      </w:r>
    </w:p>
    <w:p w14:paraId="3C254FBC" w14:textId="77777777" w:rsidR="00CD294A" w:rsidRDefault="00CD294A" w:rsidP="00FC632E">
      <w:pPr>
        <w:pStyle w:val="a"/>
      </w:pPr>
      <w:bookmarkStart w:id="47" w:name="_Hlk206408308"/>
      <w:r>
        <w:rPr>
          <w:rFonts w:hint="eastAsia"/>
        </w:rPr>
        <w:t>実施結果のとりまとめ【パッケージ】の方法について</w:t>
      </w:r>
    </w:p>
    <w:bookmarkEnd w:id="47"/>
    <w:p w14:paraId="36432148" w14:textId="77777777" w:rsidR="00DA725F" w:rsidRPr="00CD294A" w:rsidRDefault="00DA725F" w:rsidP="00DA725F"/>
    <w:p w14:paraId="5FA814D7" w14:textId="65ED925E" w:rsidR="00CD294A" w:rsidRDefault="00407794" w:rsidP="00FC632E">
      <w:pPr>
        <w:jc w:val="center"/>
      </w:pPr>
      <w:r>
        <w:pict w14:anchorId="4C86F12A">
          <v:shape id="_x0000_i1031" type="#_x0000_t75" style="width:260.85pt;height:195.6pt">
            <v:imagedata r:id="rId52" o:title="IMG_5170"/>
          </v:shape>
        </w:pict>
      </w:r>
    </w:p>
    <w:p w14:paraId="6B0E8F10" w14:textId="08646189" w:rsidR="00FC632E" w:rsidRPr="00A66A44" w:rsidRDefault="00FC632E" w:rsidP="00FC632E">
      <w:pPr>
        <w:rPr>
          <w:rFonts w:ascii="HG明朝E" w:eastAsia="HG明朝E" w:hAnsi="HG明朝E"/>
        </w:rPr>
      </w:pPr>
      <w:r w:rsidRPr="00D20D79">
        <w:rPr>
          <w:rFonts w:ascii="HG明朝B" w:eastAsia="HG明朝B" w:hint="eastAsia"/>
        </w:rPr>
        <w:t>開催報告結果資料（議事概要）ファイル：</w:t>
      </w:r>
      <w:r w:rsidRPr="00D20D79">
        <w:rPr>
          <w:rFonts w:ascii="HG明朝E" w:eastAsia="HG明朝E" w:hAnsi="HG明朝E" w:hint="eastAsia"/>
        </w:rPr>
        <w:t>参考資料6(2)ｳ</w:t>
      </w:r>
      <w:r>
        <w:rPr>
          <w:rFonts w:ascii="HG明朝E" w:eastAsia="HG明朝E" w:hAnsi="HG明朝E" w:hint="eastAsia"/>
        </w:rPr>
        <w:t>(ｴ)</w:t>
      </w:r>
    </w:p>
    <w:p w14:paraId="2F29A0E7" w14:textId="77777777" w:rsidR="00FC632E" w:rsidRPr="00FC632E" w:rsidRDefault="00FC632E" w:rsidP="00DA725F"/>
    <w:p w14:paraId="4860880B" w14:textId="771239C6" w:rsidR="00DA725F" w:rsidRDefault="00F20006" w:rsidP="00DA725F">
      <w:pPr>
        <w:pStyle w:val="4"/>
        <w:ind w:left="840"/>
      </w:pPr>
      <w:r>
        <w:rPr>
          <w:rFonts w:hint="eastAsia"/>
        </w:rPr>
        <w:t xml:space="preserve">第３回 </w:t>
      </w:r>
      <w:r w:rsidR="00177C8C" w:rsidRPr="00177C8C">
        <w:rPr>
          <w:rFonts w:hint="eastAsia"/>
        </w:rPr>
        <w:t>学び合いプロジェクト有識者検討会</w:t>
      </w:r>
      <w:r w:rsidR="00CD3301">
        <w:rPr>
          <w:rFonts w:hint="eastAsia"/>
        </w:rPr>
        <w:t>の実施</w:t>
      </w:r>
    </w:p>
    <w:p w14:paraId="3A4FF360" w14:textId="6A93128D" w:rsidR="00DA725F" w:rsidRPr="003867CE" w:rsidRDefault="00DA725F" w:rsidP="00DA725F">
      <w:pPr>
        <w:pStyle w:val="a"/>
        <w:ind w:left="945"/>
        <w:rPr>
          <w:color w:val="7F7F7F" w:themeColor="text1" w:themeTint="80"/>
        </w:rPr>
      </w:pPr>
      <w:r w:rsidRPr="003867CE">
        <w:rPr>
          <w:rFonts w:hint="eastAsia"/>
          <w:color w:val="7F7F7F" w:themeColor="text1" w:themeTint="80"/>
        </w:rPr>
        <w:t>未実施（11月</w:t>
      </w:r>
      <w:r w:rsidR="00177C8C" w:rsidRPr="003867CE">
        <w:rPr>
          <w:rFonts w:hint="eastAsia"/>
          <w:color w:val="7F7F7F" w:themeColor="text1" w:themeTint="80"/>
        </w:rPr>
        <w:t>12</w:t>
      </w:r>
      <w:r w:rsidRPr="003867CE">
        <w:rPr>
          <w:rFonts w:hint="eastAsia"/>
          <w:color w:val="7F7F7F" w:themeColor="text1" w:themeTint="80"/>
        </w:rPr>
        <w:t>日実施予定）</w:t>
      </w:r>
    </w:p>
    <w:p w14:paraId="28387A80" w14:textId="77777777" w:rsidR="00DA725F" w:rsidRPr="00177C8C" w:rsidRDefault="00DA725F" w:rsidP="00DA725F"/>
    <w:p w14:paraId="40D97D33" w14:textId="29C317C3" w:rsidR="00177C8C" w:rsidRDefault="00325CC8" w:rsidP="00177C8C">
      <w:pPr>
        <w:pStyle w:val="4"/>
      </w:pPr>
      <w:r>
        <w:rPr>
          <w:rFonts w:hint="eastAsia"/>
        </w:rPr>
        <w:t>冊子、動画の作成、公表・配布</w:t>
      </w:r>
    </w:p>
    <w:p w14:paraId="3A9B6C98" w14:textId="77A1D6C3" w:rsidR="00325CC8" w:rsidRPr="003867CE" w:rsidRDefault="00325CC8" w:rsidP="00325CC8">
      <w:pPr>
        <w:pStyle w:val="a"/>
        <w:rPr>
          <w:color w:val="7F7F7F" w:themeColor="text1" w:themeTint="80"/>
        </w:rPr>
      </w:pPr>
      <w:r w:rsidRPr="003867CE">
        <w:rPr>
          <w:rFonts w:hint="eastAsia"/>
          <w:color w:val="7F7F7F" w:themeColor="text1" w:themeTint="80"/>
        </w:rPr>
        <w:t>未実施</w:t>
      </w:r>
    </w:p>
    <w:p w14:paraId="2F1ECD9B" w14:textId="77777777" w:rsidR="00325CC8" w:rsidRDefault="00325CC8" w:rsidP="00325CC8"/>
    <w:p w14:paraId="6602A9C0" w14:textId="77777777" w:rsidR="00DA725F" w:rsidRDefault="00DA725F" w:rsidP="00DA725F">
      <w:pPr>
        <w:pStyle w:val="3"/>
        <w:spacing w:before="80" w:after="80"/>
      </w:pPr>
      <w:r>
        <w:rPr>
          <w:rFonts w:hint="eastAsia"/>
        </w:rPr>
        <w:lastRenderedPageBreak/>
        <w:t>実践活動</w:t>
      </w:r>
    </w:p>
    <w:p w14:paraId="0F372A35" w14:textId="12B7A473" w:rsidR="00DA725F" w:rsidRPr="003867CE" w:rsidRDefault="00DA725F" w:rsidP="00DA725F">
      <w:pPr>
        <w:pStyle w:val="a"/>
        <w:rPr>
          <w:color w:val="7F7F7F" w:themeColor="text1" w:themeTint="80"/>
        </w:rPr>
      </w:pPr>
      <w:r w:rsidRPr="003867CE">
        <w:rPr>
          <w:rFonts w:hint="eastAsia"/>
          <w:color w:val="7F7F7F" w:themeColor="text1" w:themeTint="80"/>
        </w:rPr>
        <w:t>未実施（1</w:t>
      </w:r>
      <w:r w:rsidR="00FC632E">
        <w:rPr>
          <w:rFonts w:hint="eastAsia"/>
          <w:color w:val="7F7F7F" w:themeColor="text1" w:themeTint="80"/>
        </w:rPr>
        <w:t>1月25日</w:t>
      </w:r>
      <w:r w:rsidR="003867CE" w:rsidRPr="003867CE">
        <w:rPr>
          <w:rFonts w:hint="eastAsia"/>
          <w:color w:val="7F7F7F" w:themeColor="text1" w:themeTint="80"/>
        </w:rPr>
        <w:t>に富山県富山市内で</w:t>
      </w:r>
      <w:r w:rsidRPr="003867CE">
        <w:rPr>
          <w:rFonts w:hint="eastAsia"/>
          <w:color w:val="7F7F7F" w:themeColor="text1" w:themeTint="80"/>
        </w:rPr>
        <w:t>開催予定）</w:t>
      </w:r>
    </w:p>
    <w:p w14:paraId="525AE59B" w14:textId="77777777" w:rsidR="00DA725F" w:rsidRDefault="00DA725F" w:rsidP="00DA725F"/>
    <w:p w14:paraId="0427478D" w14:textId="77777777" w:rsidR="00DA725F" w:rsidRDefault="00DA725F" w:rsidP="00DA725F">
      <w:pPr>
        <w:pStyle w:val="3"/>
        <w:spacing w:before="80" w:after="80"/>
      </w:pPr>
      <w:r>
        <w:rPr>
          <w:rFonts w:hint="eastAsia"/>
        </w:rPr>
        <w:t>報告（全国フォーラムでの活動結果報告）</w:t>
      </w:r>
    </w:p>
    <w:p w14:paraId="71F09056" w14:textId="1D15E04E" w:rsidR="00DA725F" w:rsidRPr="003867CE" w:rsidRDefault="00DA725F" w:rsidP="00DA725F">
      <w:pPr>
        <w:pStyle w:val="a"/>
        <w:rPr>
          <w:color w:val="7F7F7F" w:themeColor="text1" w:themeTint="80"/>
        </w:rPr>
      </w:pPr>
      <w:r w:rsidRPr="003867CE">
        <w:rPr>
          <w:rFonts w:hint="eastAsia"/>
          <w:color w:val="7F7F7F" w:themeColor="text1" w:themeTint="80"/>
        </w:rPr>
        <w:t>未実施</w:t>
      </w:r>
      <w:r w:rsidR="00FC632E">
        <w:rPr>
          <w:rFonts w:hint="eastAsia"/>
          <w:color w:val="7F7F7F" w:themeColor="text1" w:themeTint="80"/>
        </w:rPr>
        <w:t>（12月７日に実施予定）</w:t>
      </w:r>
    </w:p>
    <w:p w14:paraId="323CAF47" w14:textId="77777777" w:rsidR="00325CC8" w:rsidRDefault="00325CC8" w:rsidP="00325CC8"/>
    <w:p w14:paraId="587C47FC" w14:textId="26BC9D02" w:rsidR="00F20006" w:rsidRDefault="003867CE" w:rsidP="003867CE">
      <w:pPr>
        <w:pStyle w:val="3"/>
        <w:spacing w:before="80" w:after="80"/>
      </w:pPr>
      <w:r>
        <w:rPr>
          <w:rFonts w:hint="eastAsia"/>
        </w:rPr>
        <w:t>事務手続き</w:t>
      </w:r>
    </w:p>
    <w:p w14:paraId="2C8E21E1" w14:textId="4B418B44" w:rsidR="003867CE" w:rsidRPr="003867CE" w:rsidRDefault="003867CE" w:rsidP="003867CE">
      <w:pPr>
        <w:pStyle w:val="a"/>
      </w:pPr>
      <w:r w:rsidRPr="003867CE">
        <w:rPr>
          <w:rFonts w:hint="eastAsia"/>
        </w:rPr>
        <w:t>関係者との連絡調整、会場及び機器の手配・設営、当日の進行、議事録の作成、旅費及び謝金を支払等の事務手続を</w:t>
      </w:r>
      <w:r>
        <w:rPr>
          <w:rFonts w:hint="eastAsia"/>
        </w:rPr>
        <w:t>行った。</w:t>
      </w:r>
    </w:p>
    <w:p w14:paraId="2B5C0F2C" w14:textId="77777777" w:rsidR="003F408F" w:rsidRDefault="003F408F" w:rsidP="003F408F"/>
    <w:p w14:paraId="2D0392E4" w14:textId="06AB2F84" w:rsidR="003867CE" w:rsidRDefault="003867CE" w:rsidP="003F408F">
      <w:pPr>
        <w:pStyle w:val="2"/>
        <w:spacing w:before="161" w:after="161"/>
      </w:pPr>
      <w:bookmarkStart w:id="48" w:name="_Toc210746648"/>
      <w:r>
        <w:rPr>
          <w:rFonts w:hint="eastAsia"/>
        </w:rPr>
        <w:t>学校における気候変動教育プログラムの実証事業</w:t>
      </w:r>
      <w:bookmarkEnd w:id="48"/>
    </w:p>
    <w:p w14:paraId="0E7D58E5" w14:textId="4624E111" w:rsidR="003867CE" w:rsidRDefault="00043539" w:rsidP="00393A5A">
      <w:pPr>
        <w:pStyle w:val="3"/>
        <w:spacing w:before="80" w:after="80"/>
      </w:pPr>
      <w:r>
        <w:rPr>
          <w:rFonts w:hint="eastAsia"/>
        </w:rPr>
        <w:t>実施可能な</w:t>
      </w:r>
      <w:r w:rsidR="00393A5A">
        <w:rPr>
          <w:rFonts w:hint="eastAsia"/>
        </w:rPr>
        <w:t>高校</w:t>
      </w:r>
      <w:r>
        <w:rPr>
          <w:rFonts w:hint="eastAsia"/>
        </w:rPr>
        <w:t>へのヒアリング</w:t>
      </w:r>
    </w:p>
    <w:p w14:paraId="67B54CBD" w14:textId="6250B7E1" w:rsidR="00043539" w:rsidRDefault="006A3EA7" w:rsidP="006A3EA7">
      <w:pPr>
        <w:pStyle w:val="4"/>
      </w:pPr>
      <w:r w:rsidRPr="006A3EA7">
        <w:rPr>
          <w:rFonts w:hint="eastAsia"/>
        </w:rPr>
        <w:t>名古屋市立桜台高等学校</w:t>
      </w:r>
    </w:p>
    <w:tbl>
      <w:tblPr>
        <w:tblStyle w:val="af0"/>
        <w:tblW w:w="0" w:type="auto"/>
        <w:tblInd w:w="803" w:type="dxa"/>
        <w:tblLook w:val="04A0" w:firstRow="1" w:lastRow="0" w:firstColumn="1" w:lastColumn="0" w:noHBand="0" w:noVBand="1"/>
      </w:tblPr>
      <w:tblGrid>
        <w:gridCol w:w="8257"/>
      </w:tblGrid>
      <w:tr w:rsidR="006A3EA7" w14:paraId="26F8B401" w14:textId="77777777" w:rsidTr="006A3EA7">
        <w:tc>
          <w:tcPr>
            <w:tcW w:w="8257" w:type="dxa"/>
          </w:tcPr>
          <w:p w14:paraId="16770A09" w14:textId="77777777" w:rsidR="006A3EA7" w:rsidRDefault="006A3EA7" w:rsidP="006A3EA7">
            <w:r>
              <w:rPr>
                <w:rFonts w:hint="eastAsia"/>
              </w:rPr>
              <w:t>●対象者</w:t>
            </w:r>
          </w:p>
          <w:p w14:paraId="6FC8A97F" w14:textId="77777777" w:rsidR="006A3EA7" w:rsidRDefault="006A3EA7" w:rsidP="006A3EA7">
            <w:r>
              <w:rPr>
                <w:rFonts w:hint="eastAsia"/>
              </w:rPr>
              <w:t>名古屋市立桜台高校　　校長　伊藤聡子　　キャリアナビゲーター　牛田芳代</w:t>
            </w:r>
          </w:p>
          <w:p w14:paraId="001B701E" w14:textId="77777777" w:rsidR="006A3EA7" w:rsidRDefault="006A3EA7" w:rsidP="006A3EA7">
            <w:r>
              <w:rPr>
                <w:rFonts w:hint="eastAsia"/>
              </w:rPr>
              <w:t>●聞取者</w:t>
            </w:r>
          </w:p>
          <w:p w14:paraId="37A8CF7E" w14:textId="77777777" w:rsidR="006A3EA7" w:rsidRDefault="006A3EA7" w:rsidP="006A3EA7">
            <w:r>
              <w:rPr>
                <w:rFonts w:hint="eastAsia"/>
              </w:rPr>
              <w:t>中部環境パートナーシップオフィス統括　清本三郎、中部地方</w:t>
            </w:r>
            <w:r>
              <w:t>ESD</w:t>
            </w:r>
            <w:r>
              <w:t>活動支援センター　原</w:t>
            </w:r>
            <w:r>
              <w:t xml:space="preserve"> </w:t>
            </w:r>
            <w:r>
              <w:t>理史</w:t>
            </w:r>
          </w:p>
          <w:p w14:paraId="622CEF23" w14:textId="77777777" w:rsidR="006A3EA7" w:rsidRDefault="006A3EA7" w:rsidP="006A3EA7">
            <w:r>
              <w:rPr>
                <w:rFonts w:hint="eastAsia"/>
              </w:rPr>
              <w:t>●ヒアリング日時</w:t>
            </w:r>
          </w:p>
          <w:p w14:paraId="70DEFC2F" w14:textId="77777777" w:rsidR="006A3EA7" w:rsidRDefault="006A3EA7" w:rsidP="006A3EA7">
            <w:r>
              <w:t>2025</w:t>
            </w:r>
            <w:r>
              <w:t>年</w:t>
            </w:r>
            <w:r>
              <w:t>7</w:t>
            </w:r>
            <w:r>
              <w:t>月</w:t>
            </w:r>
            <w:r>
              <w:t>22</w:t>
            </w:r>
            <w:r>
              <w:t>日</w:t>
            </w:r>
            <w:r>
              <w:t>10</w:t>
            </w:r>
            <w:r>
              <w:t>：</w:t>
            </w:r>
            <w:r>
              <w:t>00</w:t>
            </w:r>
            <w:r>
              <w:t>～</w:t>
            </w:r>
            <w:r>
              <w:t>11:</w:t>
            </w:r>
            <w:r>
              <w:t>３</w:t>
            </w:r>
            <w:r>
              <w:t>0</w:t>
            </w:r>
          </w:p>
          <w:p w14:paraId="357D9B8C" w14:textId="77777777" w:rsidR="006A3EA7" w:rsidRDefault="006A3EA7" w:rsidP="006A3EA7"/>
          <w:p w14:paraId="2EC52918" w14:textId="77777777" w:rsidR="006A3EA7" w:rsidRDefault="006A3EA7" w:rsidP="006A3EA7">
            <w:r>
              <w:rPr>
                <w:rFonts w:hint="eastAsia"/>
              </w:rPr>
              <w:t>●探究学習に関するヒアリング結果</w:t>
            </w:r>
          </w:p>
          <w:p w14:paraId="5CC65263" w14:textId="77777777" w:rsidR="006A3EA7" w:rsidRDefault="006A3EA7" w:rsidP="006A3EA7"/>
          <w:p w14:paraId="3F53838B" w14:textId="77777777" w:rsidR="006A3EA7" w:rsidRDefault="006A3EA7" w:rsidP="006A3EA7">
            <w:r>
              <w:rPr>
                <w:rFonts w:hint="eastAsia"/>
              </w:rPr>
              <w:t>○探究学習の現状について</w:t>
            </w:r>
          </w:p>
          <w:p w14:paraId="01EA54B3" w14:textId="77777777" w:rsidR="006A3EA7" w:rsidRDefault="006A3EA7" w:rsidP="006A3EA7">
            <w:r>
              <w:rPr>
                <w:rFonts w:hint="eastAsia"/>
              </w:rPr>
              <w:t>◇キャリアナビゲーター制度について</w:t>
            </w:r>
          </w:p>
          <w:p w14:paraId="15C00B68" w14:textId="77777777" w:rsidR="006A3EA7" w:rsidRDefault="006A3EA7" w:rsidP="006A3EA7">
            <w:r>
              <w:rPr>
                <w:rFonts w:hint="eastAsia"/>
              </w:rPr>
              <w:t>・名古屋市では全国でも珍しく、キャリアナビゲーターと呼ばれるキャリアの専門家が各高校に１人が常勤で配置され、キャリア形成支援に係る取り組みを進めている。また「総合的な探究の時間」（以下、探究学習）のコーディネートにも係わっている。今年度より全中学校にも配置され、名古屋市全体で１５０人程度が活動している。中学校ではその学区内の小学校についても担当している。</w:t>
            </w:r>
          </w:p>
          <w:p w14:paraId="038246FD" w14:textId="77777777" w:rsidR="006A3EA7" w:rsidRDefault="006A3EA7" w:rsidP="006A3EA7">
            <w:r>
              <w:rPr>
                <w:rFonts w:hint="eastAsia"/>
              </w:rPr>
              <w:t>・キャリアナビゲーターは、キャリアコンサルタント（国家資格）の取得者が名古屋市から委託を受けた事務局（</w:t>
            </w:r>
            <w:r>
              <w:t>NPO</w:t>
            </w:r>
            <w:r>
              <w:t>法人</w:t>
            </w:r>
            <w:r>
              <w:t>ICDS</w:t>
            </w:r>
            <w:r>
              <w:t>）より、各校に派遣される形式をとっている。</w:t>
            </w:r>
          </w:p>
          <w:p w14:paraId="37EA16DA" w14:textId="77777777" w:rsidR="006A3EA7" w:rsidRDefault="006A3EA7" w:rsidP="006A3EA7">
            <w:r>
              <w:rPr>
                <w:rFonts w:hint="eastAsia"/>
              </w:rPr>
              <w:t>・進路指導関係でのキャリア形成や探究学習における校外との連携など、教職員では手が届きにくい実務を担っている。</w:t>
            </w:r>
          </w:p>
          <w:p w14:paraId="2A7B72DA" w14:textId="77777777" w:rsidR="006A3EA7" w:rsidRDefault="006A3EA7" w:rsidP="006A3EA7">
            <w:r>
              <w:rPr>
                <w:rFonts w:hint="eastAsia"/>
              </w:rPr>
              <w:t>・学校によりその実務内容は様々であるが、桜台高校では探究学習の授業計画や授業の実践に深く関わっている。</w:t>
            </w:r>
          </w:p>
          <w:p w14:paraId="5CF1DDE0" w14:textId="77777777" w:rsidR="006A3EA7" w:rsidRDefault="006A3EA7" w:rsidP="006A3EA7">
            <w:r>
              <w:rPr>
                <w:rFonts w:hint="eastAsia"/>
              </w:rPr>
              <w:t>◇探究学習の授業の実践について</w:t>
            </w:r>
          </w:p>
          <w:p w14:paraId="45D9BB8F" w14:textId="77777777" w:rsidR="006A3EA7" w:rsidRDefault="006A3EA7" w:rsidP="006A3EA7">
            <w:r>
              <w:rPr>
                <w:rFonts w:hint="eastAsia"/>
              </w:rPr>
              <w:t>・週に１回の授業で、１年生から３年生１学期までで探究学習を行う。１年生ではグループ探究、２年生では個人探究となり、３年生ではそれまでの探究学習を振り返り自分自身に活かす内容となる。</w:t>
            </w:r>
          </w:p>
          <w:p w14:paraId="4CFD26FA" w14:textId="77777777" w:rsidR="006A3EA7" w:rsidRDefault="006A3EA7" w:rsidP="006A3EA7">
            <w:r>
              <w:rPr>
                <w:rFonts w:hint="eastAsia"/>
              </w:rPr>
              <w:lastRenderedPageBreak/>
              <w:t>・１年生では１学期はテーマの設定を行う。５週ぐらいかけてガイダンスを行い、導入し、目的を理解させる。その後１クラスで８グループを形成し、グループディスカッションを行っていく。夏までにはテーマ設定を行い、探究を進めていく。授業はクラス単位で実施して担任とキャリアナビゲーターが２名で担当する。秋に中間発表があり、３学期まで探究が続けられる。最後にクラスで代表を決め、校内大会がある。</w:t>
            </w:r>
          </w:p>
          <w:p w14:paraId="26CD3058" w14:textId="77777777" w:rsidR="006A3EA7" w:rsidRDefault="006A3EA7" w:rsidP="006A3EA7">
            <w:r>
              <w:rPr>
                <w:rFonts w:hint="eastAsia"/>
              </w:rPr>
              <w:t>・２年生では、個人で新書を一冊読むところから初めて、それぞれがテーマ設定を行い、１年間の探究を進める。成果はレポート提出であり、２０００字以上のボリュームが求められる。</w:t>
            </w:r>
          </w:p>
          <w:p w14:paraId="28C46C8C" w14:textId="77777777" w:rsidR="006A3EA7" w:rsidRDefault="006A3EA7" w:rsidP="006A3EA7"/>
          <w:p w14:paraId="128502C4" w14:textId="77777777" w:rsidR="006A3EA7" w:rsidRDefault="006A3EA7" w:rsidP="006A3EA7">
            <w:r>
              <w:rPr>
                <w:rFonts w:hint="eastAsia"/>
              </w:rPr>
              <w:t>○探究学習の実施における課題やニーズについて</w:t>
            </w:r>
          </w:p>
          <w:p w14:paraId="13C7CCC2" w14:textId="77777777" w:rsidR="006A3EA7" w:rsidRDefault="006A3EA7" w:rsidP="006A3EA7">
            <w:r>
              <w:rPr>
                <w:rFonts w:hint="eastAsia"/>
              </w:rPr>
              <w:t>◇グルーピング</w:t>
            </w:r>
          </w:p>
          <w:p w14:paraId="7306E0C0" w14:textId="77777777" w:rsidR="006A3EA7" w:rsidRDefault="006A3EA7" w:rsidP="006A3EA7">
            <w:r>
              <w:rPr>
                <w:rFonts w:hint="eastAsia"/>
              </w:rPr>
              <w:t>・１年生のグルーピングは、似たようなテーマ希望の生徒を中心に行うが、相性や役割分担も重要なので、それを加味して行っている。グルーピング用の京大の先生のアンケートを活用している。</w:t>
            </w:r>
          </w:p>
          <w:p w14:paraId="69E92161" w14:textId="77777777" w:rsidR="006A3EA7" w:rsidRDefault="006A3EA7" w:rsidP="006A3EA7">
            <w:r>
              <w:rPr>
                <w:rFonts w:hint="eastAsia"/>
              </w:rPr>
              <w:t>◇テーマ設定</w:t>
            </w:r>
          </w:p>
          <w:p w14:paraId="2FB27B5A" w14:textId="77777777" w:rsidR="006A3EA7" w:rsidRDefault="006A3EA7" w:rsidP="006A3EA7">
            <w:r>
              <w:rPr>
                <w:rFonts w:hint="eastAsia"/>
              </w:rPr>
              <w:t>・テーマ設定は苦労している。地域や学校の中での課題感から問いを立てることが多いが、身近にするのが難しい。そのため課題設定のためのガイダンスやワーキングなどを行って、見つけ出す支援をしている。</w:t>
            </w:r>
          </w:p>
          <w:p w14:paraId="6D3301DC" w14:textId="77777777" w:rsidR="006A3EA7" w:rsidRDefault="006A3EA7" w:rsidP="006A3EA7">
            <w:r>
              <w:rPr>
                <w:rFonts w:hint="eastAsia"/>
              </w:rPr>
              <w:t>・例えば学校に来るまでに何があったか、を検討して議論するなどの練習を行うこともある。またいくつかのテーマの系統を用意しておいて、その中から選ぶということも考えられる。</w:t>
            </w:r>
          </w:p>
          <w:p w14:paraId="58DB50C7" w14:textId="77777777" w:rsidR="006A3EA7" w:rsidRDefault="006A3EA7" w:rsidP="006A3EA7">
            <w:r>
              <w:rPr>
                <w:rFonts w:hint="eastAsia"/>
              </w:rPr>
              <w:t>◇探究方法</w:t>
            </w:r>
          </w:p>
          <w:p w14:paraId="70B6C5DF" w14:textId="77777777" w:rsidR="006A3EA7" w:rsidRDefault="006A3EA7" w:rsidP="006A3EA7">
            <w:r>
              <w:rPr>
                <w:rFonts w:hint="eastAsia"/>
              </w:rPr>
              <w:t>・ネットに頼りすぎるという問題がある。自らの観察や調査、実験が大切であるが、手早く簡便に答えを得るという方向に流れる傾向がある。また報告レポートの</w:t>
            </w:r>
            <w:r>
              <w:t>AI</w:t>
            </w:r>
            <w:r>
              <w:t>活用についてのチェックが課題としてある。</w:t>
            </w:r>
          </w:p>
          <w:p w14:paraId="2ED1E536" w14:textId="77777777" w:rsidR="006A3EA7" w:rsidRDefault="006A3EA7" w:rsidP="006A3EA7">
            <w:r>
              <w:rPr>
                <w:rFonts w:hint="eastAsia"/>
              </w:rPr>
              <w:t>・インタビュー先を自分で探してくることができない。探し方もわからないといったところがある。担当教諭やナビゲーターも手伝うが、中間支援組織で支援いただけるとありがたい。</w:t>
            </w:r>
          </w:p>
          <w:p w14:paraId="4553235B" w14:textId="77777777" w:rsidR="006A3EA7" w:rsidRDefault="006A3EA7" w:rsidP="006A3EA7">
            <w:r>
              <w:rPr>
                <w:rFonts w:hint="eastAsia"/>
              </w:rPr>
              <w:t>◇地域の団体や企業との連携について</w:t>
            </w:r>
          </w:p>
          <w:p w14:paraId="218032A0" w14:textId="77777777" w:rsidR="006A3EA7" w:rsidRDefault="006A3EA7" w:rsidP="006A3EA7">
            <w:r>
              <w:rPr>
                <w:rFonts w:hint="eastAsia"/>
              </w:rPr>
              <w:t>・具体的には２年前の例として、愛知県の野菜の消費量を調べた結果から生産者とのやりとりへ、そして日替わりキッチンのメニュー開発へと繋がったというのがある。あるいは商店街での花とミツバチの活動と連携して探究を行った例もある。</w:t>
            </w:r>
          </w:p>
          <w:p w14:paraId="4E22F26D" w14:textId="77777777" w:rsidR="006A3EA7" w:rsidRDefault="006A3EA7" w:rsidP="006A3EA7">
            <w:r>
              <w:rPr>
                <w:rFonts w:hint="eastAsia"/>
              </w:rPr>
              <w:t>・探究の動機づけとして、地域や企業のことを知る事が重要ではないか。地域や企業との連携という点では、地元の困りごとや企業の課題感を共有する事が必要ではないかと考える。</w:t>
            </w:r>
          </w:p>
          <w:p w14:paraId="2DBB1252" w14:textId="77777777" w:rsidR="006A3EA7" w:rsidRDefault="006A3EA7" w:rsidP="006A3EA7"/>
          <w:p w14:paraId="7CBA9BA4" w14:textId="77777777" w:rsidR="006A3EA7" w:rsidRDefault="006A3EA7" w:rsidP="006A3EA7">
            <w:r>
              <w:rPr>
                <w:rFonts w:hint="eastAsia"/>
              </w:rPr>
              <w:t>○探究学習で気候変動教育もしくは気候変動に関連する題材を取り上げた事例や今後の可能性</w:t>
            </w:r>
          </w:p>
          <w:p w14:paraId="1DF1EA33" w14:textId="77777777" w:rsidR="006A3EA7" w:rsidRDefault="006A3EA7" w:rsidP="006A3EA7">
            <w:r>
              <w:rPr>
                <w:rFonts w:hint="eastAsia"/>
              </w:rPr>
              <w:t>・校内のテーマで体育館が暑すぎるという課題があれば、専門家との連携が必要で、そうした専門家の紹介などのニーズはあると考える。</w:t>
            </w:r>
          </w:p>
          <w:p w14:paraId="64B277AC" w14:textId="77777777" w:rsidR="006A3EA7" w:rsidRDefault="006A3EA7" w:rsidP="006A3EA7"/>
          <w:p w14:paraId="2DA5F6D3" w14:textId="77777777" w:rsidR="006A3EA7" w:rsidRDefault="006A3EA7" w:rsidP="006A3EA7">
            <w:r>
              <w:rPr>
                <w:rFonts w:hint="eastAsia"/>
              </w:rPr>
              <w:t>○</w:t>
            </w:r>
            <w:r>
              <w:t>ESD</w:t>
            </w:r>
            <w:r>
              <w:t>・</w:t>
            </w:r>
            <w:r>
              <w:t>SDGs</w:t>
            </w:r>
            <w:r>
              <w:t>について</w:t>
            </w:r>
          </w:p>
          <w:p w14:paraId="52FAC15C" w14:textId="77777777" w:rsidR="006A3EA7" w:rsidRDefault="006A3EA7" w:rsidP="006A3EA7">
            <w:r>
              <w:rPr>
                <w:rFonts w:hint="eastAsia"/>
              </w:rPr>
              <w:t>・</w:t>
            </w:r>
            <w:r>
              <w:t>ESD</w:t>
            </w:r>
            <w:r>
              <w:t>として特に意識して取り組んでいるとは言えない。</w:t>
            </w:r>
          </w:p>
          <w:p w14:paraId="78D8D5E9" w14:textId="77777777" w:rsidR="006A3EA7" w:rsidRDefault="006A3EA7" w:rsidP="006A3EA7">
            <w:r>
              <w:rPr>
                <w:rFonts w:hint="eastAsia"/>
              </w:rPr>
              <w:t>・</w:t>
            </w:r>
            <w:r>
              <w:t>SDGs</w:t>
            </w:r>
            <w:r>
              <w:t>についても授業の中で取り上げている訳ではない。すでに中学校まででかなり触れてきている。</w:t>
            </w:r>
          </w:p>
          <w:p w14:paraId="319356A3" w14:textId="77777777" w:rsidR="006A3EA7" w:rsidRDefault="006A3EA7" w:rsidP="006A3EA7">
            <w:r>
              <w:rPr>
                <w:rFonts w:hint="eastAsia"/>
              </w:rPr>
              <w:lastRenderedPageBreak/>
              <w:t>・グループ探究の中で</w:t>
            </w:r>
            <w:r>
              <w:t>SDGs</w:t>
            </w:r>
            <w:r>
              <w:t>を取り上げる例はある。</w:t>
            </w:r>
          </w:p>
          <w:p w14:paraId="7932A534" w14:textId="7C6F82F4" w:rsidR="006A3EA7" w:rsidRDefault="006A3EA7" w:rsidP="006A3EA7">
            <w:r>
              <w:rPr>
                <w:rFonts w:hint="eastAsia"/>
              </w:rPr>
              <w:t>・普通科とは別にファッション学科ではサステナブルファッションとして取り上げられている。</w:t>
            </w:r>
          </w:p>
        </w:tc>
      </w:tr>
    </w:tbl>
    <w:p w14:paraId="307B2571" w14:textId="77777777" w:rsidR="006A3EA7" w:rsidRDefault="006A3EA7" w:rsidP="00043539"/>
    <w:p w14:paraId="3FDBA80F" w14:textId="77777777" w:rsidR="006A3EA7" w:rsidRDefault="006A3EA7" w:rsidP="006A3EA7">
      <w:pPr>
        <w:pStyle w:val="4"/>
      </w:pPr>
      <w:r w:rsidRPr="006A3EA7">
        <w:rPr>
          <w:rFonts w:hint="eastAsia"/>
        </w:rPr>
        <w:t>岐阜県立斐太高校</w:t>
      </w:r>
    </w:p>
    <w:p w14:paraId="39339ED6" w14:textId="6D66A024" w:rsidR="006A3EA7" w:rsidRDefault="006A3EA7" w:rsidP="006A3EA7">
      <w:pPr>
        <w:pStyle w:val="a"/>
      </w:pPr>
      <w:r w:rsidRPr="006A3EA7">
        <w:t>8/1</w:t>
      </w:r>
      <w:r>
        <w:rPr>
          <w:rFonts w:hint="eastAsia"/>
        </w:rPr>
        <w:t>ヒアリング</w:t>
      </w:r>
      <w:r w:rsidRPr="006A3EA7">
        <w:t>実施</w:t>
      </w:r>
      <w:r>
        <w:rPr>
          <w:rFonts w:hint="eastAsia"/>
        </w:rPr>
        <w:t>：取りまとめ中</w:t>
      </w:r>
    </w:p>
    <w:p w14:paraId="097FB22F" w14:textId="77777777" w:rsidR="006A3EA7" w:rsidRDefault="006A3EA7" w:rsidP="00043539"/>
    <w:p w14:paraId="12E8E775" w14:textId="0BD69D92" w:rsidR="00043539" w:rsidRDefault="00043539" w:rsidP="00043539">
      <w:pPr>
        <w:pStyle w:val="3"/>
        <w:spacing w:before="80" w:after="80"/>
      </w:pPr>
      <w:r>
        <w:rPr>
          <w:rFonts w:hint="eastAsia"/>
        </w:rPr>
        <w:t>「教職員等環境教育・ESD推進リーダー養成研修」への参加</w:t>
      </w:r>
    </w:p>
    <w:p w14:paraId="51CA8D71" w14:textId="02A6DC79" w:rsidR="006A3EA7" w:rsidRDefault="0027254C" w:rsidP="006A3EA7">
      <w:pPr>
        <w:pStyle w:val="a"/>
      </w:pPr>
      <w:r>
        <w:rPr>
          <w:rFonts w:hint="eastAsia"/>
        </w:rPr>
        <w:t>愛知県名古屋市で７月31日に開催された</w:t>
      </w:r>
      <w:r w:rsidR="006A3EA7">
        <w:rPr>
          <w:rFonts w:hint="eastAsia"/>
        </w:rPr>
        <w:t>下記</w:t>
      </w:r>
      <w:r w:rsidR="004F2215">
        <w:rPr>
          <w:rFonts w:hint="eastAsia"/>
        </w:rPr>
        <w:t>（左）</w:t>
      </w:r>
      <w:r w:rsidR="006A3EA7">
        <w:rPr>
          <w:rFonts w:hint="eastAsia"/>
        </w:rPr>
        <w:t>講座に</w:t>
      </w:r>
      <w:r>
        <w:rPr>
          <w:rFonts w:hint="eastAsia"/>
        </w:rPr>
        <w:t>中部地方ESD活動支援センタースタッフが参加した。</w:t>
      </w:r>
    </w:p>
    <w:p w14:paraId="4112C1FA" w14:textId="21E79B90" w:rsidR="004F2215" w:rsidRDefault="004F2215" w:rsidP="006A3EA7">
      <w:pPr>
        <w:pStyle w:val="a"/>
      </w:pPr>
      <w:r>
        <w:rPr>
          <w:rFonts w:hint="eastAsia"/>
        </w:rPr>
        <w:t>当日は名古屋市立の中学校、小学校の教員、及び中学校のキャリアナビゲーター20人程度が参加し、4人から5人のグループに分かれ、講義とワークショップを行った。</w:t>
      </w:r>
    </w:p>
    <w:p w14:paraId="5713CA0B" w14:textId="77777777" w:rsidR="004F2215" w:rsidRDefault="004F2215" w:rsidP="006A3EA7">
      <w:pPr>
        <w:pStyle w:val="a"/>
      </w:pPr>
      <w:r>
        <w:rPr>
          <w:rFonts w:hint="eastAsia"/>
        </w:rPr>
        <w:t>研修ではメイン講師に</w:t>
      </w:r>
      <w:r w:rsidRPr="004F2215">
        <w:rPr>
          <w:rFonts w:hint="eastAsia"/>
        </w:rPr>
        <w:t>目白大学</w:t>
      </w:r>
      <w:r>
        <w:rPr>
          <w:rFonts w:hint="eastAsia"/>
        </w:rPr>
        <w:t>の</w:t>
      </w:r>
      <w:r w:rsidRPr="004F2215">
        <w:rPr>
          <w:rFonts w:hint="eastAsia"/>
        </w:rPr>
        <w:t>石田</w:t>
      </w:r>
      <w:r w:rsidRPr="004F2215">
        <w:t>好広氏</w:t>
      </w:r>
      <w:r>
        <w:rPr>
          <w:rFonts w:hint="eastAsia"/>
        </w:rPr>
        <w:t>を迎え、ESDについての解説の後、グループごとにテーマを設けてESDカレンダーの作成を行った。</w:t>
      </w:r>
    </w:p>
    <w:p w14:paraId="17381D65" w14:textId="568BC5E9" w:rsidR="004F2215" w:rsidRPr="006A3EA7" w:rsidRDefault="004F2215" w:rsidP="006A3EA7">
      <w:pPr>
        <w:pStyle w:val="a"/>
      </w:pPr>
      <w:r>
        <w:rPr>
          <w:rFonts w:hint="eastAsia"/>
        </w:rPr>
        <w:t>ワークショップについては、中部地方環境事務所担当官とともに</w:t>
      </w:r>
      <w:r w:rsidRPr="004F2215">
        <w:rPr>
          <w:rFonts w:hint="eastAsia"/>
        </w:rPr>
        <w:t>中部地方</w:t>
      </w:r>
      <w:r w:rsidRPr="004F2215">
        <w:t>ESD活動支援センタースタッフ</w:t>
      </w:r>
      <w:r>
        <w:rPr>
          <w:rFonts w:hint="eastAsia"/>
        </w:rPr>
        <w:t>がグループファシリテーターを依頼され、ディスカッションやワーキングの支援を行った。下（右）は</w:t>
      </w:r>
      <w:r w:rsidR="00FD7A0F">
        <w:rPr>
          <w:rFonts w:hint="eastAsia"/>
        </w:rPr>
        <w:t>センタースタッフのファシリテーターによるワークショップ成果である。</w:t>
      </w:r>
    </w:p>
    <w:p w14:paraId="0C2F3A7E" w14:textId="163E0723" w:rsidR="00FC632E" w:rsidRPr="006A3EA7" w:rsidRDefault="006A3EA7" w:rsidP="0027254C">
      <w:pPr>
        <w:jc w:val="center"/>
      </w:pPr>
      <w:r w:rsidRPr="006A3EA7">
        <w:rPr>
          <w:noProof/>
        </w:rPr>
        <w:drawing>
          <wp:inline distT="0" distB="0" distL="0" distR="0" wp14:anchorId="0A4963A6" wp14:editId="36657A8B">
            <wp:extent cx="2808000" cy="4058442"/>
            <wp:effectExtent l="19050" t="19050" r="11430" b="18415"/>
            <wp:docPr id="16378527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52711" name=""/>
                    <pic:cNvPicPr/>
                  </pic:nvPicPr>
                  <pic:blipFill>
                    <a:blip r:embed="rId53"/>
                    <a:stretch>
                      <a:fillRect/>
                    </a:stretch>
                  </pic:blipFill>
                  <pic:spPr>
                    <a:xfrm>
                      <a:off x="0" y="0"/>
                      <a:ext cx="2808000" cy="4058442"/>
                    </a:xfrm>
                    <a:prstGeom prst="rect">
                      <a:avLst/>
                    </a:prstGeom>
                    <a:ln>
                      <a:solidFill>
                        <a:schemeClr val="tx1">
                          <a:lumMod val="50000"/>
                          <a:lumOff val="50000"/>
                        </a:schemeClr>
                      </a:solidFill>
                    </a:ln>
                  </pic:spPr>
                </pic:pic>
              </a:graphicData>
            </a:graphic>
          </wp:inline>
        </w:drawing>
      </w:r>
      <w:r w:rsidR="004F2215">
        <w:rPr>
          <w:rFonts w:hint="eastAsia"/>
        </w:rPr>
        <w:t xml:space="preserve"> </w:t>
      </w:r>
      <w:r w:rsidR="0027254C" w:rsidRPr="0027254C">
        <w:rPr>
          <w:noProof/>
        </w:rPr>
        <w:drawing>
          <wp:inline distT="0" distB="0" distL="0" distR="0" wp14:anchorId="187ACE15" wp14:editId="604E3252">
            <wp:extent cx="2768930" cy="4068445"/>
            <wp:effectExtent l="19050" t="19050" r="12700" b="27305"/>
            <wp:docPr id="6299757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75796" name=""/>
                    <pic:cNvPicPr/>
                  </pic:nvPicPr>
                  <pic:blipFill>
                    <a:blip r:embed="rId54"/>
                    <a:stretch>
                      <a:fillRect/>
                    </a:stretch>
                  </pic:blipFill>
                  <pic:spPr>
                    <a:xfrm>
                      <a:off x="0" y="0"/>
                      <a:ext cx="2772609" cy="4073851"/>
                    </a:xfrm>
                    <a:prstGeom prst="rect">
                      <a:avLst/>
                    </a:prstGeom>
                    <a:ln>
                      <a:solidFill>
                        <a:schemeClr val="tx1">
                          <a:lumMod val="50000"/>
                          <a:lumOff val="50000"/>
                        </a:schemeClr>
                      </a:solidFill>
                    </a:ln>
                  </pic:spPr>
                </pic:pic>
              </a:graphicData>
            </a:graphic>
          </wp:inline>
        </w:drawing>
      </w:r>
    </w:p>
    <w:p w14:paraId="5A319DAD" w14:textId="77777777" w:rsidR="003867CE" w:rsidRDefault="003867CE" w:rsidP="003867CE"/>
    <w:p w14:paraId="6C88E611" w14:textId="5AEF05D9" w:rsidR="004E1106" w:rsidRDefault="004E1106">
      <w:pPr>
        <w:widowControl/>
        <w:jc w:val="left"/>
      </w:pPr>
      <w:r>
        <w:br w:type="page"/>
      </w:r>
    </w:p>
    <w:p w14:paraId="6ABE9927" w14:textId="77777777" w:rsidR="003867CE" w:rsidRDefault="003867CE" w:rsidP="003867CE">
      <w:pPr>
        <w:pStyle w:val="2"/>
        <w:spacing w:before="161" w:after="161"/>
      </w:pPr>
      <w:bookmarkStart w:id="49" w:name="_Toc210746649"/>
      <w:r>
        <w:rPr>
          <w:rFonts w:hint="eastAsia"/>
        </w:rPr>
        <w:lastRenderedPageBreak/>
        <w:t>ESD推進ネットワーク地域フォーラムの開催</w:t>
      </w:r>
      <w:bookmarkEnd w:id="49"/>
    </w:p>
    <w:p w14:paraId="51B82CA2" w14:textId="77777777" w:rsidR="00FC632E" w:rsidRDefault="00FC632E" w:rsidP="00FC632E">
      <w:pPr>
        <w:pStyle w:val="5"/>
      </w:pPr>
      <w:r>
        <w:rPr>
          <w:rFonts w:hint="eastAsia"/>
        </w:rPr>
        <w:t>イベント名</w:t>
      </w:r>
    </w:p>
    <w:p w14:paraId="2195217D" w14:textId="77777777" w:rsidR="00FC632E" w:rsidRPr="005B6862" w:rsidRDefault="00FC632E" w:rsidP="00FC632E">
      <w:pPr>
        <w:pStyle w:val="a"/>
      </w:pPr>
      <w:r w:rsidRPr="007C1C4F">
        <w:rPr>
          <w:rFonts w:hint="eastAsia"/>
        </w:rPr>
        <w:t>中部地方</w:t>
      </w:r>
      <w:r w:rsidRPr="007C1C4F">
        <w:t>ESD推進ネットワーク地域フォーラム</w:t>
      </w:r>
      <w:r>
        <w:rPr>
          <w:rFonts w:hint="eastAsia"/>
        </w:rPr>
        <w:t>「</w:t>
      </w:r>
      <w:r>
        <w:t>ESD：地域・学校と</w:t>
      </w:r>
      <w:r>
        <w:rPr>
          <w:rFonts w:hint="eastAsia"/>
        </w:rPr>
        <w:t>大学連携」</w:t>
      </w:r>
    </w:p>
    <w:p w14:paraId="71327BB1" w14:textId="77777777" w:rsidR="00FC632E" w:rsidRDefault="00FC632E" w:rsidP="00FC632E"/>
    <w:p w14:paraId="38C039DA" w14:textId="77777777" w:rsidR="00FC632E" w:rsidRDefault="00FC632E" w:rsidP="00FC632E">
      <w:pPr>
        <w:pStyle w:val="5"/>
      </w:pPr>
      <w:r>
        <w:rPr>
          <w:rFonts w:hint="eastAsia"/>
        </w:rPr>
        <w:t>日時</w:t>
      </w:r>
    </w:p>
    <w:p w14:paraId="4178201C" w14:textId="7D80C0C4" w:rsidR="00FC632E" w:rsidRDefault="00FC632E" w:rsidP="00FC632E">
      <w:pPr>
        <w:pStyle w:val="a"/>
      </w:pPr>
      <w:r w:rsidRPr="00FF0802">
        <w:rPr>
          <w:rFonts w:hint="eastAsia"/>
        </w:rPr>
        <w:t>20</w:t>
      </w:r>
      <w:r>
        <w:t>2</w:t>
      </w:r>
      <w:r>
        <w:rPr>
          <w:rFonts w:hint="eastAsia"/>
        </w:rPr>
        <w:t>5</w:t>
      </w:r>
      <w:r w:rsidRPr="00FF0802">
        <w:rPr>
          <w:rFonts w:hint="eastAsia"/>
        </w:rPr>
        <w:t>年</w:t>
      </w:r>
      <w:r>
        <w:rPr>
          <w:rFonts w:hint="eastAsia"/>
        </w:rPr>
        <w:t>９</w:t>
      </w:r>
      <w:r w:rsidRPr="00FF0802">
        <w:rPr>
          <w:rFonts w:hint="eastAsia"/>
        </w:rPr>
        <w:t>月</w:t>
      </w:r>
      <w:r>
        <w:rPr>
          <w:rFonts w:hint="eastAsia"/>
        </w:rPr>
        <w:t>29</w:t>
      </w:r>
      <w:r w:rsidRPr="00FF0802">
        <w:rPr>
          <w:rFonts w:hint="eastAsia"/>
        </w:rPr>
        <w:t>日（</w:t>
      </w:r>
      <w:r>
        <w:rPr>
          <w:rFonts w:hint="eastAsia"/>
        </w:rPr>
        <w:t>月）</w:t>
      </w:r>
      <w:r w:rsidRPr="00E8795C">
        <w:rPr>
          <w:rFonts w:hint="eastAsia"/>
        </w:rPr>
        <w:t>13：00～1</w:t>
      </w:r>
      <w:r>
        <w:rPr>
          <w:rFonts w:hint="eastAsia"/>
        </w:rPr>
        <w:t>6</w:t>
      </w:r>
      <w:r w:rsidRPr="00E8795C">
        <w:rPr>
          <w:rFonts w:hint="eastAsia"/>
        </w:rPr>
        <w:t>：</w:t>
      </w:r>
      <w:r>
        <w:rPr>
          <w:rFonts w:hint="eastAsia"/>
        </w:rPr>
        <w:t>3</w:t>
      </w:r>
      <w:r w:rsidRPr="00E8795C">
        <w:rPr>
          <w:rFonts w:hint="eastAsia"/>
        </w:rPr>
        <w:t>0</w:t>
      </w:r>
    </w:p>
    <w:p w14:paraId="3874A9B0" w14:textId="77777777" w:rsidR="00FC632E" w:rsidRPr="00927B04" w:rsidRDefault="00FC632E" w:rsidP="00FC632E"/>
    <w:p w14:paraId="6E9EA4C5" w14:textId="77777777" w:rsidR="00FC632E" w:rsidRPr="00927B04" w:rsidRDefault="00FC632E" w:rsidP="00FC632E">
      <w:pPr>
        <w:pStyle w:val="5"/>
      </w:pPr>
      <w:r>
        <w:rPr>
          <w:rFonts w:hint="eastAsia"/>
        </w:rPr>
        <w:t>開催方法・会場</w:t>
      </w:r>
    </w:p>
    <w:p w14:paraId="5723FF9E" w14:textId="77777777" w:rsidR="00FC632E" w:rsidRPr="00FC632E" w:rsidRDefault="00FC632E" w:rsidP="00FC632E">
      <w:pPr>
        <w:pStyle w:val="a"/>
      </w:pPr>
      <w:r>
        <w:rPr>
          <w:rFonts w:hint="eastAsia"/>
        </w:rPr>
        <w:t>開催方法</w:t>
      </w:r>
      <w:r w:rsidRPr="00FC632E">
        <w:rPr>
          <w:rFonts w:hint="eastAsia"/>
        </w:rPr>
        <w:t>：ハイブリッド</w:t>
      </w:r>
    </w:p>
    <w:p w14:paraId="1B123987" w14:textId="77777777" w:rsidR="00FC632E" w:rsidRPr="00FC632E" w:rsidRDefault="00FC632E" w:rsidP="00FC632E">
      <w:pPr>
        <w:pStyle w:val="a"/>
      </w:pPr>
      <w:r w:rsidRPr="00FC632E">
        <w:rPr>
          <w:rFonts w:hint="eastAsia"/>
        </w:rPr>
        <w:t>会場：ウインクあいち（愛知県名古屋市）　※登壇者、地域ESD拠点登録団体のみ</w:t>
      </w:r>
    </w:p>
    <w:p w14:paraId="25359D74" w14:textId="77777777" w:rsidR="00FC632E" w:rsidRDefault="00FC632E" w:rsidP="00FC632E">
      <w:pPr>
        <w:pStyle w:val="a"/>
      </w:pPr>
      <w:r w:rsidRPr="00FC632E">
        <w:rPr>
          <w:rFonts w:hint="eastAsia"/>
        </w:rPr>
        <w:t>オンライ</w:t>
      </w:r>
      <w:r>
        <w:rPr>
          <w:rFonts w:hint="eastAsia"/>
        </w:rPr>
        <w:t>ン：zoom　※一般参加はzoom参加のみ</w:t>
      </w:r>
    </w:p>
    <w:p w14:paraId="28252C65" w14:textId="77777777" w:rsidR="00FC632E" w:rsidRDefault="00FC632E" w:rsidP="00FC632E"/>
    <w:p w14:paraId="3524D7DD" w14:textId="77777777" w:rsidR="00FC632E" w:rsidRPr="00895C67" w:rsidRDefault="00FC632E" w:rsidP="00FC632E">
      <w:pPr>
        <w:pStyle w:val="5"/>
      </w:pPr>
      <w:r>
        <w:rPr>
          <w:rFonts w:hint="eastAsia"/>
        </w:rPr>
        <w:t>参加</w:t>
      </w:r>
      <w:r w:rsidRPr="00927B04">
        <w:rPr>
          <w:rFonts w:hint="eastAsia"/>
        </w:rPr>
        <w:t>者</w:t>
      </w:r>
    </w:p>
    <w:p w14:paraId="617A0376" w14:textId="59F1A36E" w:rsidR="00FC632E" w:rsidRPr="00AE3C5B" w:rsidRDefault="00AE3C5B" w:rsidP="00FC632E">
      <w:pPr>
        <w:pStyle w:val="a"/>
        <w:ind w:left="945"/>
      </w:pPr>
      <w:r w:rsidRPr="00AE3C5B">
        <w:rPr>
          <w:rFonts w:hint="eastAsia"/>
        </w:rPr>
        <w:t>33</w:t>
      </w:r>
      <w:r w:rsidR="00FC632E" w:rsidRPr="00AE3C5B">
        <w:t>名（</w:t>
      </w:r>
      <w:r w:rsidR="00FC632E" w:rsidRPr="00AE3C5B">
        <w:rPr>
          <w:rFonts w:hint="eastAsia"/>
        </w:rPr>
        <w:t>会場参加</w:t>
      </w:r>
      <w:r w:rsidRPr="00AE3C5B">
        <w:rPr>
          <w:rFonts w:hint="eastAsia"/>
        </w:rPr>
        <w:t>13</w:t>
      </w:r>
      <w:r w:rsidR="00FC632E" w:rsidRPr="00AE3C5B">
        <w:t>名、オンライン</w:t>
      </w:r>
      <w:r w:rsidR="00FC632E" w:rsidRPr="00AE3C5B">
        <w:rPr>
          <w:rFonts w:hint="eastAsia"/>
        </w:rPr>
        <w:t>参加2</w:t>
      </w:r>
      <w:r w:rsidRPr="00AE3C5B">
        <w:rPr>
          <w:rFonts w:hint="eastAsia"/>
        </w:rPr>
        <w:t>0</w:t>
      </w:r>
      <w:r w:rsidR="00FC632E" w:rsidRPr="00AE3C5B">
        <w:t>名</w:t>
      </w:r>
      <w:r w:rsidR="00FC632E" w:rsidRPr="00AE3C5B">
        <w:rPr>
          <w:rFonts w:hint="eastAsia"/>
        </w:rPr>
        <w:t>）</w:t>
      </w:r>
    </w:p>
    <w:p w14:paraId="20E3BF54" w14:textId="77777777" w:rsidR="00FC632E" w:rsidRPr="005E5F1D" w:rsidRDefault="00FC632E" w:rsidP="00FC632E"/>
    <w:p w14:paraId="5C2FBDD9" w14:textId="77777777" w:rsidR="00FC632E" w:rsidRDefault="00FC632E" w:rsidP="00FC632E">
      <w:pPr>
        <w:pStyle w:val="5"/>
      </w:pPr>
      <w:r>
        <w:rPr>
          <w:rFonts w:hint="eastAsia"/>
        </w:rPr>
        <w:t>プログラム</w:t>
      </w:r>
    </w:p>
    <w:p w14:paraId="2E9320D9" w14:textId="77777777" w:rsidR="00FC632E" w:rsidRDefault="00FC632E" w:rsidP="00E26A72">
      <w:pPr>
        <w:pStyle w:val="a"/>
      </w:pPr>
      <w:r>
        <w:rPr>
          <w:rFonts w:hint="eastAsia"/>
        </w:rPr>
        <w:t>挨拶・趣旨説明</w:t>
      </w:r>
    </w:p>
    <w:p w14:paraId="23B4E95F" w14:textId="579DE7AF" w:rsidR="00FC632E" w:rsidRDefault="00FC632E" w:rsidP="00FC632E">
      <w:pPr>
        <w:ind w:leftChars="306" w:left="617"/>
      </w:pPr>
      <w:r>
        <w:rPr>
          <w:rFonts w:hint="eastAsia"/>
        </w:rPr>
        <w:t>《第１部》</w:t>
      </w:r>
    </w:p>
    <w:p w14:paraId="642F17F3" w14:textId="0DFC196A" w:rsidR="00FC632E" w:rsidRDefault="00FC632E" w:rsidP="00E26A72">
      <w:pPr>
        <w:pStyle w:val="a"/>
      </w:pPr>
      <w:r>
        <w:rPr>
          <w:rFonts w:hint="eastAsia"/>
        </w:rPr>
        <w:t>基調講演「</w:t>
      </w:r>
      <w:r>
        <w:t>ESDとしての探究学習の可能性と課題」</w:t>
      </w:r>
      <w:r>
        <w:rPr>
          <w:rFonts w:hint="eastAsia"/>
        </w:rPr>
        <w:t>名古屋市立大学准教授　松村智史氏</w:t>
      </w:r>
    </w:p>
    <w:p w14:paraId="7DB6B824" w14:textId="5933F055" w:rsidR="00FC632E" w:rsidRDefault="00FC632E" w:rsidP="00E26A72">
      <w:pPr>
        <w:pStyle w:val="a"/>
      </w:pPr>
      <w:r>
        <w:rPr>
          <w:rFonts w:hint="eastAsia"/>
        </w:rPr>
        <w:t>話題提供</w:t>
      </w:r>
    </w:p>
    <w:p w14:paraId="0AF0C8EA" w14:textId="4D5ABAC6" w:rsidR="00FC632E" w:rsidRDefault="00FC632E" w:rsidP="00E26A72">
      <w:pPr>
        <w:ind w:leftChars="509" w:left="1026"/>
      </w:pPr>
      <w:r>
        <w:t>▶高校の探究学習事例①</w:t>
      </w:r>
      <w:r w:rsidR="00E26A72">
        <w:rPr>
          <w:rFonts w:hint="eastAsia"/>
        </w:rPr>
        <w:t>：</w:t>
      </w:r>
      <w:r>
        <w:rPr>
          <w:rFonts w:hint="eastAsia"/>
        </w:rPr>
        <w:t>名古屋市立桜台高等学校キャリアナビゲーター　牛田芳代氏</w:t>
      </w:r>
    </w:p>
    <w:p w14:paraId="250A4570" w14:textId="7E821701" w:rsidR="00FC632E" w:rsidRDefault="00FC632E" w:rsidP="00E26A72">
      <w:pPr>
        <w:ind w:leftChars="509" w:left="1026"/>
      </w:pPr>
      <w:r>
        <w:t>▶高校の探究学習事例②</w:t>
      </w:r>
      <w:r w:rsidR="00E26A72">
        <w:rPr>
          <w:rFonts w:hint="eastAsia"/>
        </w:rPr>
        <w:t>：</w:t>
      </w:r>
      <w:r>
        <w:rPr>
          <w:rFonts w:hint="eastAsia"/>
        </w:rPr>
        <w:t xml:space="preserve">岐阜県立斐太高等学校教頭　足立宏氏　</w:t>
      </w:r>
    </w:p>
    <w:p w14:paraId="7B99A5C3" w14:textId="04109AFF" w:rsidR="00FC632E" w:rsidRDefault="00FC632E" w:rsidP="00E26A72">
      <w:pPr>
        <w:ind w:leftChars="509" w:left="1026"/>
      </w:pPr>
      <w:r>
        <w:t>▶探究学習の地域連携事例</w:t>
      </w:r>
      <w:r w:rsidR="00E26A72">
        <w:rPr>
          <w:rFonts w:hint="eastAsia"/>
        </w:rPr>
        <w:t>：</w:t>
      </w:r>
      <w:r>
        <w:t>NPO法人まちづくりスポットとやま代表理事　田辺友也氏</w:t>
      </w:r>
    </w:p>
    <w:p w14:paraId="5079192F" w14:textId="6EC62941" w:rsidR="00FC632E" w:rsidRDefault="00FC632E" w:rsidP="00FC632E">
      <w:pPr>
        <w:ind w:leftChars="306" w:left="617"/>
      </w:pPr>
      <w:r>
        <w:rPr>
          <w:rFonts w:hint="eastAsia"/>
        </w:rPr>
        <w:t>《第２部》</w:t>
      </w:r>
    </w:p>
    <w:p w14:paraId="50C7F6EA" w14:textId="77777777" w:rsidR="00FC632E" w:rsidRDefault="00FC632E" w:rsidP="00FC632E">
      <w:pPr>
        <w:ind w:leftChars="306" w:left="617"/>
      </w:pPr>
      <w:r>
        <w:rPr>
          <w:rFonts w:hint="eastAsia"/>
        </w:rPr>
        <w:t>●地域</w:t>
      </w:r>
      <w:r>
        <w:t>ESD拠点参加者による活動紹介</w:t>
      </w:r>
    </w:p>
    <w:p w14:paraId="22585CDB" w14:textId="77777777" w:rsidR="00FC632E" w:rsidRDefault="00FC632E" w:rsidP="00FC632E">
      <w:pPr>
        <w:ind w:leftChars="306" w:left="617"/>
      </w:pPr>
      <w:r>
        <w:rPr>
          <w:rFonts w:hint="eastAsia"/>
        </w:rPr>
        <w:t>●交流ディスカッション</w:t>
      </w:r>
    </w:p>
    <w:p w14:paraId="32EEFBFA" w14:textId="500F440A" w:rsidR="00FC632E" w:rsidRDefault="00FC632E" w:rsidP="00FC632E">
      <w:pPr>
        <w:ind w:leftChars="306" w:left="617"/>
      </w:pPr>
      <w:r>
        <w:rPr>
          <w:rFonts w:hint="eastAsia"/>
        </w:rPr>
        <w:t xml:space="preserve">　コーディネーター</w:t>
      </w:r>
      <w:r w:rsidR="00E26A72">
        <w:rPr>
          <w:rFonts w:hint="eastAsia"/>
        </w:rPr>
        <w:t>：</w:t>
      </w:r>
    </w:p>
    <w:p w14:paraId="15456510" w14:textId="14BBC12B" w:rsidR="00FC632E" w:rsidRDefault="00E26A72" w:rsidP="00FC632E">
      <w:pPr>
        <w:ind w:leftChars="306" w:left="617"/>
      </w:pPr>
      <w:r>
        <w:rPr>
          <w:rFonts w:hint="eastAsia"/>
        </w:rPr>
        <w:t xml:space="preserve">　</w:t>
      </w:r>
      <w:r w:rsidR="00FC632E">
        <w:rPr>
          <w:rFonts w:hint="eastAsia"/>
        </w:rPr>
        <w:t xml:space="preserve">　中部大学国際</w:t>
      </w:r>
      <w:r w:rsidR="00FC632E">
        <w:t>ESD・SDGsセンター長・教授、中部ESD拠点事務局長　古澤礼太氏</w:t>
      </w:r>
    </w:p>
    <w:p w14:paraId="2242D5FB" w14:textId="46C5CD2F" w:rsidR="00FC632E" w:rsidRDefault="00FC632E" w:rsidP="00FC632E">
      <w:pPr>
        <w:ind w:leftChars="306" w:left="617"/>
      </w:pPr>
      <w:r>
        <w:rPr>
          <w:rFonts w:hint="eastAsia"/>
        </w:rPr>
        <w:t>●総括</w:t>
      </w:r>
    </w:p>
    <w:p w14:paraId="0A699CF7" w14:textId="01EE4C71" w:rsidR="00FC632E" w:rsidRDefault="00FC632E" w:rsidP="00FC632E">
      <w:pPr>
        <w:ind w:leftChars="306" w:left="617"/>
      </w:pPr>
      <w:r>
        <w:rPr>
          <w:rFonts w:hint="eastAsia"/>
        </w:rPr>
        <w:t xml:space="preserve">　</w:t>
      </w:r>
      <w:r w:rsidR="00E26A72">
        <w:rPr>
          <w:rFonts w:hint="eastAsia"/>
        </w:rPr>
        <w:t xml:space="preserve">　</w:t>
      </w:r>
      <w:r>
        <w:rPr>
          <w:rFonts w:hint="eastAsia"/>
        </w:rPr>
        <w:t>金沢大学人間社会研究域学校教育系准教授　加藤隆弘氏</w:t>
      </w:r>
    </w:p>
    <w:p w14:paraId="004EFC6C" w14:textId="77777777" w:rsidR="00E26A72" w:rsidRDefault="00E26A72" w:rsidP="00E26A72"/>
    <w:p w14:paraId="225700D3" w14:textId="3B896338" w:rsidR="00793CBA" w:rsidRDefault="00793CBA" w:rsidP="00E26A72">
      <w:r>
        <w:rPr>
          <w:noProof/>
        </w:rPr>
        <w:drawing>
          <wp:inline distT="0" distB="0" distL="0" distR="0" wp14:anchorId="035ACE62" wp14:editId="7A4EC81D">
            <wp:extent cx="2808000" cy="2106155"/>
            <wp:effectExtent l="0" t="0" r="0" b="8890"/>
            <wp:docPr id="204644573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08000" cy="2106155"/>
                    </a:xfrm>
                    <a:prstGeom prst="rect">
                      <a:avLst/>
                    </a:prstGeom>
                    <a:noFill/>
                    <a:ln>
                      <a:noFill/>
                    </a:ln>
                  </pic:spPr>
                </pic:pic>
              </a:graphicData>
            </a:graphic>
          </wp:inline>
        </w:drawing>
      </w:r>
      <w:r w:rsidR="00124911" w:rsidRPr="00124911">
        <w:t xml:space="preserve"> </w:t>
      </w:r>
      <w:r w:rsidR="00124911">
        <w:rPr>
          <w:noProof/>
        </w:rPr>
        <w:drawing>
          <wp:inline distT="0" distB="0" distL="0" distR="0" wp14:anchorId="5C83AF5B" wp14:editId="485EDCF0">
            <wp:extent cx="2808000" cy="2106155"/>
            <wp:effectExtent l="0" t="0" r="0" b="8890"/>
            <wp:docPr id="7734789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08000" cy="2106155"/>
                    </a:xfrm>
                    <a:prstGeom prst="rect">
                      <a:avLst/>
                    </a:prstGeom>
                    <a:noFill/>
                    <a:ln>
                      <a:noFill/>
                    </a:ln>
                  </pic:spPr>
                </pic:pic>
              </a:graphicData>
            </a:graphic>
          </wp:inline>
        </w:drawing>
      </w:r>
    </w:p>
    <w:p w14:paraId="661AFD49" w14:textId="77777777" w:rsidR="00FC632E" w:rsidRPr="00796EB1" w:rsidRDefault="00FC632E" w:rsidP="00FC632E">
      <w:pPr>
        <w:rPr>
          <w:rFonts w:ascii="HG明朝E" w:eastAsia="HG明朝E" w:hAnsi="HG明朝E"/>
        </w:rPr>
      </w:pPr>
      <w:r w:rsidRPr="00796EB1">
        <w:rPr>
          <w:rFonts w:ascii="HG明朝E" w:eastAsia="HG明朝E" w:hAnsi="HG明朝E" w:hint="eastAsia"/>
        </w:rPr>
        <w:t>開催結果報告資料：作成中</w:t>
      </w:r>
    </w:p>
    <w:p w14:paraId="29884676" w14:textId="77777777" w:rsidR="00FC632E" w:rsidRPr="00FC632E" w:rsidRDefault="00FC632E" w:rsidP="00FC632E"/>
    <w:p w14:paraId="05BEDB63" w14:textId="04F7AF0F" w:rsidR="003F408F" w:rsidRDefault="003F408F" w:rsidP="003F408F">
      <w:pPr>
        <w:pStyle w:val="2"/>
        <w:spacing w:before="161" w:after="161"/>
      </w:pPr>
      <w:bookmarkStart w:id="50" w:name="_Toc210746650"/>
      <w:r>
        <w:rPr>
          <w:rFonts w:hint="eastAsia"/>
        </w:rPr>
        <w:lastRenderedPageBreak/>
        <w:t>自然資本等の活用によるESD促進（ESDダイアログの開催）</w:t>
      </w:r>
      <w:bookmarkEnd w:id="50"/>
    </w:p>
    <w:p w14:paraId="42E0081B" w14:textId="77777777" w:rsidR="007443C3" w:rsidRDefault="007443C3" w:rsidP="007443C3">
      <w:pPr>
        <w:pStyle w:val="a"/>
        <w:ind w:left="945"/>
      </w:pPr>
      <w:r>
        <w:rPr>
          <w:rFonts w:hint="eastAsia"/>
        </w:rPr>
        <w:t>10月17日・18日に三重県尾鷲市で「自然資産を活かした地域・人づくりESDダイアログ」を開催する。</w:t>
      </w:r>
    </w:p>
    <w:p w14:paraId="25D98819" w14:textId="77777777" w:rsidR="007443C3" w:rsidRDefault="007443C3" w:rsidP="007443C3">
      <w:pPr>
        <w:pStyle w:val="a"/>
      </w:pPr>
      <w:r>
        <w:rPr>
          <w:rFonts w:hint="eastAsia"/>
        </w:rPr>
        <w:t>企画内容の確定後、登壇者・関係者等と連絡調整を行ったうえで、次の開催案内チラシを作成し、参加の募集に関する広報を展開している。</w:t>
      </w:r>
    </w:p>
    <w:p w14:paraId="5081E024" w14:textId="77777777" w:rsidR="007443C3" w:rsidRPr="007443C3" w:rsidRDefault="007443C3" w:rsidP="007443C3"/>
    <w:p w14:paraId="2180B3AD" w14:textId="1EA8CCBF" w:rsidR="007443C3" w:rsidRDefault="007443C3" w:rsidP="007443C3">
      <w:pPr>
        <w:pStyle w:val="a9"/>
      </w:pPr>
      <w:r>
        <w:rPr>
          <w:rFonts w:hint="eastAsia"/>
        </w:rPr>
        <w:t>【作成した開催案内チラシ】</w:t>
      </w:r>
    </w:p>
    <w:p w14:paraId="60A49C42" w14:textId="0DB30F5C" w:rsidR="004E1106" w:rsidRDefault="007443C3" w:rsidP="007443C3">
      <w:pPr>
        <w:jc w:val="center"/>
      </w:pPr>
      <w:r w:rsidRPr="007443C3">
        <w:rPr>
          <w:noProof/>
        </w:rPr>
        <w:drawing>
          <wp:inline distT="0" distB="0" distL="0" distR="0" wp14:anchorId="2960F631" wp14:editId="78878644">
            <wp:extent cx="5299710" cy="7500230"/>
            <wp:effectExtent l="19050" t="19050" r="15240" b="24765"/>
            <wp:docPr id="3636395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39584" name=""/>
                    <pic:cNvPicPr/>
                  </pic:nvPicPr>
                  <pic:blipFill>
                    <a:blip r:embed="rId57"/>
                    <a:stretch>
                      <a:fillRect/>
                    </a:stretch>
                  </pic:blipFill>
                  <pic:spPr>
                    <a:xfrm>
                      <a:off x="0" y="0"/>
                      <a:ext cx="5308829" cy="7513135"/>
                    </a:xfrm>
                    <a:prstGeom prst="rect">
                      <a:avLst/>
                    </a:prstGeom>
                    <a:ln>
                      <a:solidFill>
                        <a:schemeClr val="tx1">
                          <a:lumMod val="50000"/>
                          <a:lumOff val="50000"/>
                        </a:schemeClr>
                      </a:solidFill>
                    </a:ln>
                  </pic:spPr>
                </pic:pic>
              </a:graphicData>
            </a:graphic>
          </wp:inline>
        </w:drawing>
      </w:r>
    </w:p>
    <w:p w14:paraId="0DEFBD95" w14:textId="50635FC7" w:rsidR="007443C3" w:rsidRDefault="007443C3" w:rsidP="007443C3">
      <w:pPr>
        <w:jc w:val="center"/>
      </w:pPr>
      <w:r w:rsidRPr="007443C3">
        <w:rPr>
          <w:noProof/>
        </w:rPr>
        <w:lastRenderedPageBreak/>
        <w:drawing>
          <wp:inline distT="0" distB="0" distL="0" distR="0" wp14:anchorId="0F5E24F2" wp14:editId="00A118E9">
            <wp:extent cx="5328000" cy="7540267"/>
            <wp:effectExtent l="19050" t="19050" r="25400" b="22860"/>
            <wp:docPr id="15008770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77068" name=""/>
                    <pic:cNvPicPr/>
                  </pic:nvPicPr>
                  <pic:blipFill>
                    <a:blip r:embed="rId58"/>
                    <a:stretch>
                      <a:fillRect/>
                    </a:stretch>
                  </pic:blipFill>
                  <pic:spPr>
                    <a:xfrm>
                      <a:off x="0" y="0"/>
                      <a:ext cx="5328000" cy="7540267"/>
                    </a:xfrm>
                    <a:prstGeom prst="rect">
                      <a:avLst/>
                    </a:prstGeom>
                    <a:ln>
                      <a:solidFill>
                        <a:schemeClr val="tx1">
                          <a:lumMod val="50000"/>
                          <a:lumOff val="50000"/>
                        </a:schemeClr>
                      </a:solidFill>
                    </a:ln>
                  </pic:spPr>
                </pic:pic>
              </a:graphicData>
            </a:graphic>
          </wp:inline>
        </w:drawing>
      </w:r>
    </w:p>
    <w:p w14:paraId="664C3D3C" w14:textId="48E5C1D5" w:rsidR="004E1106" w:rsidRDefault="004E1106">
      <w:pPr>
        <w:widowControl/>
        <w:jc w:val="left"/>
      </w:pPr>
      <w:r>
        <w:br w:type="page"/>
      </w:r>
    </w:p>
    <w:p w14:paraId="22850A98" w14:textId="32EA9924" w:rsidR="005157AE" w:rsidRDefault="005157AE" w:rsidP="005157AE">
      <w:pPr>
        <w:pStyle w:val="2"/>
        <w:spacing w:before="161" w:after="161"/>
      </w:pPr>
      <w:bookmarkStart w:id="51" w:name="_Toc210746651"/>
      <w:r>
        <w:rPr>
          <w:rFonts w:hint="eastAsia"/>
        </w:rPr>
        <w:lastRenderedPageBreak/>
        <w:t>SDGs学生サミットの開催</w:t>
      </w:r>
      <w:bookmarkEnd w:id="51"/>
    </w:p>
    <w:p w14:paraId="5A2039B7" w14:textId="77777777" w:rsidR="007443C3" w:rsidRPr="00713C83" w:rsidRDefault="007443C3" w:rsidP="007443C3">
      <w:r w:rsidRPr="00713C83">
        <w:rPr>
          <w:rFonts w:ascii="HG明朝B" w:eastAsia="HG明朝B" w:hint="eastAsia"/>
          <w:color w:val="7F7F7F" w:themeColor="text1" w:themeTint="80"/>
        </w:rPr>
        <w:t>（第1四半期報告書で</w:t>
      </w:r>
      <w:r>
        <w:rPr>
          <w:rFonts w:ascii="HG明朝B" w:eastAsia="HG明朝B" w:hint="eastAsia"/>
          <w:color w:val="7F7F7F" w:themeColor="text1" w:themeTint="80"/>
        </w:rPr>
        <w:t>報告・</w:t>
      </w:r>
      <w:r w:rsidRPr="00713C83">
        <w:rPr>
          <w:rFonts w:ascii="HG明朝B" w:eastAsia="HG明朝B" w:hint="eastAsia"/>
          <w:color w:val="7F7F7F" w:themeColor="text1" w:themeTint="80"/>
        </w:rPr>
        <w:t>提出済み）</w:t>
      </w:r>
    </w:p>
    <w:p w14:paraId="3663B714" w14:textId="64360EC5" w:rsidR="005157AE" w:rsidRPr="007443C3" w:rsidRDefault="005157AE" w:rsidP="005157AE">
      <w:pPr>
        <w:pStyle w:val="a"/>
        <w:ind w:left="945"/>
        <w:rPr>
          <w:color w:val="7F7F7F" w:themeColor="text1" w:themeTint="80"/>
        </w:rPr>
      </w:pPr>
      <w:r w:rsidRPr="007443C3">
        <w:rPr>
          <w:rFonts w:hint="eastAsia"/>
          <w:color w:val="7F7F7F" w:themeColor="text1" w:themeTint="80"/>
        </w:rPr>
        <w:t>学生のSDGsの取組、学習内容を発表する場として、下記の学生サミットを２月７日に開催予定であり、関係者・登壇者等との調整を行っている。</w:t>
      </w:r>
    </w:p>
    <w:p w14:paraId="729A7A8B" w14:textId="12DF3611" w:rsidR="003F408F" w:rsidRDefault="003F408F" w:rsidP="00325CC8"/>
    <w:p w14:paraId="13C360AF" w14:textId="0D1BCF52" w:rsidR="00325CC8" w:rsidRDefault="00325CC8" w:rsidP="005157AE">
      <w:pPr>
        <w:pStyle w:val="2"/>
        <w:spacing w:before="161" w:after="161"/>
      </w:pPr>
      <w:bookmarkStart w:id="52" w:name="_Toc210746652"/>
      <w:r>
        <w:rPr>
          <w:rFonts w:hint="eastAsia"/>
        </w:rPr>
        <w:t>地域ESD拠点等のESD活動の支援</w:t>
      </w:r>
      <w:bookmarkEnd w:id="52"/>
    </w:p>
    <w:p w14:paraId="2829F68C" w14:textId="2824686A" w:rsidR="0071606B" w:rsidRPr="0071606B" w:rsidRDefault="0071606B" w:rsidP="0071606B">
      <w:pPr>
        <w:pStyle w:val="4"/>
      </w:pPr>
      <w:r>
        <w:rPr>
          <w:rFonts w:hint="eastAsia"/>
        </w:rPr>
        <w:t>地域ESD拠点登録団体への広報協力</w:t>
      </w:r>
    </w:p>
    <w:p w14:paraId="51E33607" w14:textId="5AC40EB1" w:rsidR="0080465C" w:rsidRDefault="0080465C" w:rsidP="0080465C">
      <w:pPr>
        <w:pStyle w:val="a"/>
      </w:pPr>
      <w:r>
        <w:rPr>
          <w:rFonts w:hint="eastAsia"/>
        </w:rPr>
        <w:t>拠点登録団体が主催するイベント等について、中部地方ESD活動支援センターウェブサイト等で下記の通り、広報協力を行った。</w:t>
      </w:r>
    </w:p>
    <w:p w14:paraId="02508D44" w14:textId="41EACAA9" w:rsidR="007443C3" w:rsidRDefault="006D6599" w:rsidP="006D6599">
      <w:pPr>
        <w:jc w:val="center"/>
      </w:pPr>
      <w:r w:rsidRPr="006D6599">
        <w:rPr>
          <w:noProof/>
        </w:rPr>
        <w:drawing>
          <wp:inline distT="0" distB="0" distL="0" distR="0" wp14:anchorId="676D89E9" wp14:editId="1E905DB4">
            <wp:extent cx="5211018" cy="6768000"/>
            <wp:effectExtent l="19050" t="19050" r="27940" b="13970"/>
            <wp:docPr id="8955361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36176" name=""/>
                    <pic:cNvPicPr/>
                  </pic:nvPicPr>
                  <pic:blipFill>
                    <a:blip r:embed="rId59"/>
                    <a:stretch>
                      <a:fillRect/>
                    </a:stretch>
                  </pic:blipFill>
                  <pic:spPr>
                    <a:xfrm>
                      <a:off x="0" y="0"/>
                      <a:ext cx="5211018" cy="6768000"/>
                    </a:xfrm>
                    <a:prstGeom prst="rect">
                      <a:avLst/>
                    </a:prstGeom>
                    <a:ln>
                      <a:solidFill>
                        <a:srgbClr val="00B0F0"/>
                      </a:solidFill>
                    </a:ln>
                  </pic:spPr>
                </pic:pic>
              </a:graphicData>
            </a:graphic>
          </wp:inline>
        </w:drawing>
      </w:r>
    </w:p>
    <w:p w14:paraId="1511407A" w14:textId="2B8000BC" w:rsidR="0080465C" w:rsidRDefault="0080465C" w:rsidP="00BE1F06"/>
    <w:p w14:paraId="4EA9268A" w14:textId="2E7B939D" w:rsidR="0071606B" w:rsidRDefault="0071606B" w:rsidP="0071606B">
      <w:pPr>
        <w:pStyle w:val="4"/>
      </w:pPr>
      <w:r>
        <w:rPr>
          <w:rFonts w:hint="eastAsia"/>
        </w:rPr>
        <w:t>拠点登録申請対応・後援申請対応</w:t>
      </w:r>
    </w:p>
    <w:p w14:paraId="43B45F3F" w14:textId="59C13386" w:rsidR="0071606B" w:rsidRDefault="0071606B" w:rsidP="0071606B">
      <w:pPr>
        <w:pStyle w:val="a"/>
      </w:pPr>
      <w:r>
        <w:rPr>
          <w:rFonts w:hint="eastAsia"/>
        </w:rPr>
        <w:t>地域ESD拠点登録団体や、ESD活動支援主体が主催</w:t>
      </w:r>
      <w:r w:rsidR="00C37F1D">
        <w:rPr>
          <w:rFonts w:hint="eastAsia"/>
        </w:rPr>
        <w:t>する</w:t>
      </w:r>
      <w:r>
        <w:rPr>
          <w:rFonts w:hint="eastAsia"/>
        </w:rPr>
        <w:t>イベントについて、次表の後援申請があり、主催からの後援依頼や問合せへの対応、全国センターからの照会対応などを行った。</w:t>
      </w:r>
    </w:p>
    <w:p w14:paraId="47EDD329" w14:textId="77777777" w:rsidR="00BE1F06" w:rsidRDefault="00BE1F06" w:rsidP="00BE1F06"/>
    <w:tbl>
      <w:tblPr>
        <w:tblW w:w="8620" w:type="dxa"/>
        <w:tblInd w:w="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222"/>
        <w:gridCol w:w="909"/>
        <w:gridCol w:w="2626"/>
        <w:gridCol w:w="1616"/>
        <w:gridCol w:w="1247"/>
      </w:tblGrid>
      <w:tr w:rsidR="0071606B" w:rsidRPr="002A4656" w14:paraId="7C2AE301" w14:textId="77777777" w:rsidTr="005157AE">
        <w:trPr>
          <w:cantSplit/>
          <w:trHeight w:val="20"/>
          <w:tblHeader/>
        </w:trPr>
        <w:tc>
          <w:tcPr>
            <w:tcW w:w="2222" w:type="dxa"/>
            <w:vMerge w:val="restart"/>
            <w:shd w:val="clear" w:color="auto" w:fill="E7E6E6" w:themeFill="background2"/>
            <w:vAlign w:val="center"/>
          </w:tcPr>
          <w:p w14:paraId="3783574A" w14:textId="77777777" w:rsidR="0071606B" w:rsidRPr="002A4656" w:rsidRDefault="0071606B" w:rsidP="00DB272C">
            <w:pPr>
              <w:snapToGrid w:val="0"/>
              <w:jc w:val="center"/>
              <w:rPr>
                <w:rFonts w:ascii="ＭＳ Ｐゴシック" w:eastAsia="ＭＳ Ｐゴシック" w:hAnsi="ＭＳ Ｐゴシック"/>
                <w:sz w:val="18"/>
                <w:szCs w:val="18"/>
              </w:rPr>
            </w:pPr>
            <w:r w:rsidRPr="002A4656">
              <w:rPr>
                <w:rFonts w:ascii="ＭＳ Ｐゴシック" w:eastAsia="ＭＳ Ｐゴシック" w:hAnsi="ＭＳ Ｐゴシック" w:hint="eastAsia"/>
                <w:sz w:val="18"/>
                <w:szCs w:val="18"/>
              </w:rPr>
              <w:t>申請主体</w:t>
            </w:r>
          </w:p>
        </w:tc>
        <w:tc>
          <w:tcPr>
            <w:tcW w:w="909" w:type="dxa"/>
            <w:vMerge w:val="restart"/>
            <w:shd w:val="clear" w:color="auto" w:fill="E7E6E6" w:themeFill="background2"/>
            <w:vAlign w:val="center"/>
          </w:tcPr>
          <w:p w14:paraId="44B873D2" w14:textId="77777777" w:rsidR="0071606B" w:rsidRPr="002A4656" w:rsidRDefault="0071606B" w:rsidP="00DB272C">
            <w:pPr>
              <w:snapToGrid w:val="0"/>
              <w:jc w:val="center"/>
              <w:rPr>
                <w:rFonts w:ascii="ＭＳ Ｐゴシック" w:eastAsia="ＭＳ Ｐゴシック" w:hAnsi="ＭＳ Ｐゴシック"/>
                <w:sz w:val="18"/>
                <w:szCs w:val="18"/>
              </w:rPr>
            </w:pPr>
            <w:r w:rsidRPr="002A4656">
              <w:rPr>
                <w:rFonts w:ascii="ＭＳ Ｐゴシック" w:eastAsia="ＭＳ Ｐゴシック" w:hAnsi="ＭＳ Ｐゴシック" w:hint="eastAsia"/>
                <w:sz w:val="18"/>
                <w:szCs w:val="18"/>
              </w:rPr>
              <w:t>承認日</w:t>
            </w:r>
          </w:p>
        </w:tc>
        <w:tc>
          <w:tcPr>
            <w:tcW w:w="5489" w:type="dxa"/>
            <w:gridSpan w:val="3"/>
            <w:shd w:val="clear" w:color="auto" w:fill="E7E6E6" w:themeFill="background2"/>
            <w:vAlign w:val="center"/>
          </w:tcPr>
          <w:p w14:paraId="73401322" w14:textId="77777777" w:rsidR="0071606B" w:rsidRPr="002A4656" w:rsidRDefault="0071606B" w:rsidP="00DB272C">
            <w:pPr>
              <w:snapToGrid w:val="0"/>
              <w:jc w:val="center"/>
              <w:rPr>
                <w:rFonts w:ascii="ＭＳ Ｐゴシック" w:eastAsia="ＭＳ Ｐゴシック" w:hAnsi="ＭＳ Ｐゴシック"/>
                <w:sz w:val="18"/>
                <w:szCs w:val="18"/>
              </w:rPr>
            </w:pPr>
            <w:r w:rsidRPr="002A4656">
              <w:rPr>
                <w:rFonts w:ascii="ＭＳ Ｐゴシック" w:eastAsia="ＭＳ Ｐゴシック" w:hAnsi="ＭＳ Ｐゴシック" w:hint="eastAsia"/>
                <w:sz w:val="18"/>
                <w:szCs w:val="18"/>
              </w:rPr>
              <w:t>申請行事</w:t>
            </w:r>
          </w:p>
        </w:tc>
      </w:tr>
      <w:tr w:rsidR="005244F8" w:rsidRPr="002A4656" w14:paraId="11FABF73" w14:textId="77777777" w:rsidTr="007443C3">
        <w:trPr>
          <w:cantSplit/>
          <w:trHeight w:val="20"/>
          <w:tblHeader/>
        </w:trPr>
        <w:tc>
          <w:tcPr>
            <w:tcW w:w="2222" w:type="dxa"/>
            <w:vMerge/>
            <w:shd w:val="clear" w:color="auto" w:fill="E7E6E6" w:themeFill="background2"/>
            <w:vAlign w:val="center"/>
          </w:tcPr>
          <w:p w14:paraId="14538DAF" w14:textId="77777777" w:rsidR="0071606B" w:rsidRPr="002A4656" w:rsidRDefault="0071606B" w:rsidP="00DB272C">
            <w:pPr>
              <w:snapToGrid w:val="0"/>
              <w:jc w:val="center"/>
              <w:rPr>
                <w:rFonts w:ascii="ＭＳ Ｐゴシック" w:eastAsia="ＭＳ Ｐゴシック" w:hAnsi="ＭＳ Ｐゴシック"/>
                <w:sz w:val="18"/>
                <w:szCs w:val="18"/>
              </w:rPr>
            </w:pPr>
          </w:p>
        </w:tc>
        <w:tc>
          <w:tcPr>
            <w:tcW w:w="909" w:type="dxa"/>
            <w:vMerge/>
            <w:shd w:val="clear" w:color="auto" w:fill="E7E6E6" w:themeFill="background2"/>
            <w:vAlign w:val="center"/>
          </w:tcPr>
          <w:p w14:paraId="646F30D6" w14:textId="77777777" w:rsidR="0071606B" w:rsidRPr="002A4656" w:rsidRDefault="0071606B" w:rsidP="00DB272C">
            <w:pPr>
              <w:snapToGrid w:val="0"/>
              <w:jc w:val="center"/>
              <w:rPr>
                <w:rFonts w:ascii="ＭＳ Ｐゴシック" w:eastAsia="ＭＳ Ｐゴシック" w:hAnsi="ＭＳ Ｐゴシック"/>
                <w:sz w:val="18"/>
                <w:szCs w:val="18"/>
              </w:rPr>
            </w:pPr>
          </w:p>
        </w:tc>
        <w:tc>
          <w:tcPr>
            <w:tcW w:w="2626" w:type="dxa"/>
            <w:shd w:val="clear" w:color="auto" w:fill="E7E6E6" w:themeFill="background2"/>
            <w:vAlign w:val="center"/>
          </w:tcPr>
          <w:p w14:paraId="18B17FC6" w14:textId="77777777" w:rsidR="0071606B" w:rsidRPr="002A4656" w:rsidRDefault="0071606B" w:rsidP="00DB272C">
            <w:pPr>
              <w:snapToGrid w:val="0"/>
              <w:jc w:val="center"/>
              <w:rPr>
                <w:rFonts w:ascii="ＭＳ Ｐゴシック" w:eastAsia="ＭＳ Ｐゴシック" w:hAnsi="ＭＳ Ｐゴシック"/>
                <w:sz w:val="18"/>
                <w:szCs w:val="18"/>
              </w:rPr>
            </w:pPr>
            <w:r w:rsidRPr="002A4656">
              <w:rPr>
                <w:rFonts w:ascii="ＭＳ Ｐゴシック" w:eastAsia="ＭＳ Ｐゴシック" w:hAnsi="ＭＳ Ｐゴシック" w:hint="eastAsia"/>
                <w:sz w:val="18"/>
                <w:szCs w:val="18"/>
              </w:rPr>
              <w:t>名称</w:t>
            </w:r>
          </w:p>
        </w:tc>
        <w:tc>
          <w:tcPr>
            <w:tcW w:w="1616" w:type="dxa"/>
            <w:shd w:val="clear" w:color="auto" w:fill="E7E6E6" w:themeFill="background2"/>
            <w:vAlign w:val="center"/>
          </w:tcPr>
          <w:p w14:paraId="6C7F9655" w14:textId="77777777" w:rsidR="0071606B" w:rsidRPr="002A4656" w:rsidRDefault="0071606B" w:rsidP="00DB272C">
            <w:pPr>
              <w:snapToGrid w:val="0"/>
              <w:jc w:val="center"/>
              <w:rPr>
                <w:rFonts w:ascii="ＭＳ Ｐゴシック" w:eastAsia="ＭＳ Ｐゴシック" w:hAnsi="ＭＳ Ｐゴシック"/>
                <w:sz w:val="18"/>
                <w:szCs w:val="18"/>
              </w:rPr>
            </w:pPr>
            <w:r w:rsidRPr="002A4656">
              <w:rPr>
                <w:rFonts w:ascii="ＭＳ Ｐゴシック" w:eastAsia="ＭＳ Ｐゴシック" w:hAnsi="ＭＳ Ｐゴシック" w:hint="eastAsia"/>
                <w:sz w:val="18"/>
                <w:szCs w:val="18"/>
              </w:rPr>
              <w:t>開催日</w:t>
            </w:r>
          </w:p>
        </w:tc>
        <w:tc>
          <w:tcPr>
            <w:tcW w:w="1247" w:type="dxa"/>
            <w:shd w:val="clear" w:color="auto" w:fill="E7E6E6" w:themeFill="background2"/>
            <w:vAlign w:val="center"/>
          </w:tcPr>
          <w:p w14:paraId="75B73F0D" w14:textId="77777777" w:rsidR="0071606B" w:rsidRPr="002A4656" w:rsidRDefault="0071606B" w:rsidP="00DB272C">
            <w:pPr>
              <w:snapToGrid w:val="0"/>
              <w:jc w:val="center"/>
              <w:rPr>
                <w:rFonts w:ascii="ＭＳ Ｐゴシック" w:eastAsia="ＭＳ Ｐゴシック" w:hAnsi="ＭＳ Ｐゴシック"/>
                <w:sz w:val="18"/>
                <w:szCs w:val="18"/>
              </w:rPr>
            </w:pPr>
            <w:r w:rsidRPr="002A4656">
              <w:rPr>
                <w:rFonts w:ascii="ＭＳ Ｐゴシック" w:eastAsia="ＭＳ Ｐゴシック" w:hAnsi="ＭＳ Ｐゴシック" w:hint="eastAsia"/>
                <w:sz w:val="18"/>
                <w:szCs w:val="18"/>
              </w:rPr>
              <w:t>場所／方法</w:t>
            </w:r>
          </w:p>
        </w:tc>
      </w:tr>
      <w:tr w:rsidR="00407794" w:rsidRPr="00407794" w14:paraId="15F4357B" w14:textId="77777777" w:rsidTr="007443C3">
        <w:trPr>
          <w:cantSplit/>
          <w:trHeight w:val="20"/>
        </w:trPr>
        <w:tc>
          <w:tcPr>
            <w:tcW w:w="2222" w:type="dxa"/>
            <w:vAlign w:val="center"/>
          </w:tcPr>
          <w:p w14:paraId="7903C040" w14:textId="77777777" w:rsidR="005157AE" w:rsidRPr="00407794" w:rsidRDefault="005157AE" w:rsidP="00B46D32">
            <w:pPr>
              <w:snapToGrid w:val="0"/>
              <w:rPr>
                <w:rFonts w:ascii="ＭＳ Ｐゴシック" w:eastAsia="ＭＳ Ｐゴシック" w:hAnsi="ＭＳ Ｐゴシック"/>
                <w:b/>
                <w:color w:val="7F7F7F" w:themeColor="text1" w:themeTint="80"/>
                <w:sz w:val="18"/>
                <w:szCs w:val="18"/>
              </w:rPr>
            </w:pPr>
            <w:r w:rsidRPr="00407794">
              <w:rPr>
                <w:rFonts w:ascii="ＭＳ Ｐゴシック" w:eastAsia="ＭＳ Ｐゴシック" w:hAnsi="ＭＳ Ｐゴシック" w:hint="eastAsia"/>
                <w:b/>
                <w:color w:val="7F7F7F" w:themeColor="text1" w:themeTint="80"/>
                <w:sz w:val="18"/>
                <w:szCs w:val="18"/>
              </w:rPr>
              <w:t>飯田市</w:t>
            </w:r>
          </w:p>
        </w:tc>
        <w:tc>
          <w:tcPr>
            <w:tcW w:w="909" w:type="dxa"/>
            <w:vAlign w:val="center"/>
          </w:tcPr>
          <w:p w14:paraId="1FF34014" w14:textId="77777777" w:rsidR="005157AE" w:rsidRPr="00407794" w:rsidRDefault="005157AE" w:rsidP="00B46D32">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4月11日</w:t>
            </w:r>
          </w:p>
        </w:tc>
        <w:tc>
          <w:tcPr>
            <w:tcW w:w="2626" w:type="dxa"/>
            <w:vAlign w:val="center"/>
          </w:tcPr>
          <w:p w14:paraId="51EDF73C" w14:textId="77777777" w:rsidR="005157AE" w:rsidRPr="00407794" w:rsidRDefault="005157AE" w:rsidP="00B46D32">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いいだ高校生</w:t>
            </w:r>
            <w:r w:rsidRPr="00407794">
              <w:rPr>
                <w:rFonts w:ascii="ＭＳ Ｐゴシック" w:eastAsia="ＭＳ Ｐゴシック" w:hAnsi="ＭＳ Ｐゴシック"/>
                <w:color w:val="7F7F7F" w:themeColor="text1" w:themeTint="80"/>
                <w:sz w:val="18"/>
                <w:szCs w:val="18"/>
              </w:rPr>
              <w:t>ESD塾</w:t>
            </w:r>
          </w:p>
        </w:tc>
        <w:tc>
          <w:tcPr>
            <w:tcW w:w="1616" w:type="dxa"/>
            <w:vAlign w:val="center"/>
          </w:tcPr>
          <w:p w14:paraId="3132ACF0" w14:textId="77777777" w:rsidR="005157AE" w:rsidRPr="00407794" w:rsidRDefault="005157AE" w:rsidP="00B46D32">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color w:val="7F7F7F" w:themeColor="text1" w:themeTint="80"/>
                <w:sz w:val="18"/>
                <w:szCs w:val="18"/>
              </w:rPr>
              <w:t>202</w:t>
            </w:r>
            <w:r w:rsidRPr="00407794">
              <w:rPr>
                <w:rFonts w:ascii="ＭＳ Ｐゴシック" w:eastAsia="ＭＳ Ｐゴシック" w:hAnsi="ＭＳ Ｐゴシック" w:hint="eastAsia"/>
                <w:color w:val="7F7F7F" w:themeColor="text1" w:themeTint="80"/>
                <w:sz w:val="18"/>
                <w:szCs w:val="18"/>
              </w:rPr>
              <w:t>5</w:t>
            </w:r>
            <w:r w:rsidRPr="00407794">
              <w:rPr>
                <w:rFonts w:ascii="ＭＳ Ｐゴシック" w:eastAsia="ＭＳ Ｐゴシック" w:hAnsi="ＭＳ Ｐゴシック"/>
                <w:color w:val="7F7F7F" w:themeColor="text1" w:themeTint="80"/>
                <w:sz w:val="18"/>
                <w:szCs w:val="18"/>
              </w:rPr>
              <w:t>年</w:t>
            </w:r>
            <w:r w:rsidRPr="00407794">
              <w:rPr>
                <w:rFonts w:ascii="ＭＳ Ｐゴシック" w:eastAsia="ＭＳ Ｐゴシック" w:hAnsi="ＭＳ Ｐゴシック" w:hint="eastAsia"/>
                <w:color w:val="7F7F7F" w:themeColor="text1" w:themeTint="80"/>
                <w:sz w:val="18"/>
                <w:szCs w:val="18"/>
              </w:rPr>
              <w:t>4</w:t>
            </w:r>
            <w:r w:rsidRPr="00407794">
              <w:rPr>
                <w:rFonts w:ascii="ＭＳ Ｐゴシック" w:eastAsia="ＭＳ Ｐゴシック" w:hAnsi="ＭＳ Ｐゴシック"/>
                <w:color w:val="7F7F7F" w:themeColor="text1" w:themeTint="80"/>
                <w:sz w:val="18"/>
                <w:szCs w:val="18"/>
              </w:rPr>
              <w:t>月</w:t>
            </w:r>
            <w:r w:rsidRPr="00407794">
              <w:rPr>
                <w:rFonts w:ascii="ＭＳ Ｐゴシック" w:eastAsia="ＭＳ Ｐゴシック" w:hAnsi="ＭＳ Ｐゴシック" w:hint="eastAsia"/>
                <w:color w:val="7F7F7F" w:themeColor="text1" w:themeTint="80"/>
                <w:sz w:val="18"/>
                <w:szCs w:val="18"/>
              </w:rPr>
              <w:t>25</w:t>
            </w:r>
            <w:r w:rsidRPr="00407794">
              <w:rPr>
                <w:rFonts w:ascii="ＭＳ Ｐゴシック" w:eastAsia="ＭＳ Ｐゴシック" w:hAnsi="ＭＳ Ｐゴシック"/>
                <w:color w:val="7F7F7F" w:themeColor="text1" w:themeTint="80"/>
                <w:sz w:val="18"/>
                <w:szCs w:val="18"/>
              </w:rPr>
              <w:t>日～202</w:t>
            </w:r>
            <w:r w:rsidRPr="00407794">
              <w:rPr>
                <w:rFonts w:ascii="ＭＳ Ｐゴシック" w:eastAsia="ＭＳ Ｐゴシック" w:hAnsi="ＭＳ Ｐゴシック" w:hint="eastAsia"/>
                <w:color w:val="7F7F7F" w:themeColor="text1" w:themeTint="80"/>
                <w:sz w:val="18"/>
                <w:szCs w:val="18"/>
              </w:rPr>
              <w:t>6</w:t>
            </w:r>
            <w:r w:rsidRPr="00407794">
              <w:rPr>
                <w:rFonts w:ascii="ＭＳ Ｐゴシック" w:eastAsia="ＭＳ Ｐゴシック" w:hAnsi="ＭＳ Ｐゴシック"/>
                <w:color w:val="7F7F7F" w:themeColor="text1" w:themeTint="80"/>
                <w:sz w:val="18"/>
                <w:szCs w:val="18"/>
              </w:rPr>
              <w:t>年3月31日</w:t>
            </w:r>
          </w:p>
        </w:tc>
        <w:tc>
          <w:tcPr>
            <w:tcW w:w="1247" w:type="dxa"/>
            <w:vAlign w:val="center"/>
          </w:tcPr>
          <w:p w14:paraId="00213B7F" w14:textId="77777777" w:rsidR="005157AE" w:rsidRPr="00407794" w:rsidRDefault="005157AE" w:rsidP="00B46D32">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対面・オンライン併用</w:t>
            </w:r>
          </w:p>
        </w:tc>
      </w:tr>
      <w:tr w:rsidR="00407794" w:rsidRPr="00407794" w14:paraId="0168FD09" w14:textId="77777777" w:rsidTr="007443C3">
        <w:trPr>
          <w:cantSplit/>
          <w:trHeight w:val="20"/>
        </w:trPr>
        <w:tc>
          <w:tcPr>
            <w:tcW w:w="2222" w:type="dxa"/>
            <w:vAlign w:val="center"/>
          </w:tcPr>
          <w:p w14:paraId="54B467F5" w14:textId="77777777" w:rsidR="005157AE" w:rsidRPr="00407794" w:rsidRDefault="005157AE" w:rsidP="00B46D32">
            <w:pPr>
              <w:snapToGrid w:val="0"/>
              <w:rPr>
                <w:rFonts w:ascii="ＭＳ Ｐゴシック" w:eastAsia="ＭＳ Ｐゴシック" w:hAnsi="ＭＳ Ｐゴシック"/>
                <w:b/>
                <w:color w:val="7F7F7F" w:themeColor="text1" w:themeTint="80"/>
                <w:sz w:val="18"/>
                <w:szCs w:val="18"/>
              </w:rPr>
            </w:pPr>
            <w:r w:rsidRPr="00407794">
              <w:rPr>
                <w:rFonts w:ascii="ＭＳ Ｐゴシック" w:eastAsia="ＭＳ Ｐゴシック" w:hAnsi="ＭＳ Ｐゴシック" w:hint="eastAsia"/>
                <w:b/>
                <w:color w:val="7F7F7F" w:themeColor="text1" w:themeTint="80"/>
                <w:sz w:val="18"/>
                <w:szCs w:val="18"/>
              </w:rPr>
              <w:t>名古屋市環境局環境企画課</w:t>
            </w:r>
          </w:p>
        </w:tc>
        <w:tc>
          <w:tcPr>
            <w:tcW w:w="909" w:type="dxa"/>
            <w:vAlign w:val="center"/>
          </w:tcPr>
          <w:p w14:paraId="2804F3A9" w14:textId="77777777" w:rsidR="005157AE" w:rsidRPr="00407794" w:rsidRDefault="005157AE" w:rsidP="00B46D32">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4月14日</w:t>
            </w:r>
          </w:p>
        </w:tc>
        <w:tc>
          <w:tcPr>
            <w:tcW w:w="2626" w:type="dxa"/>
            <w:vAlign w:val="center"/>
          </w:tcPr>
          <w:p w14:paraId="61045549" w14:textId="77777777" w:rsidR="005157AE" w:rsidRPr="00407794" w:rsidRDefault="005157AE" w:rsidP="00B46D32">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color w:val="7F7F7F" w:themeColor="text1" w:themeTint="80"/>
                <w:sz w:val="18"/>
                <w:szCs w:val="18"/>
              </w:rPr>
              <w:t>SDGsまちづくり推進事業</w:t>
            </w:r>
          </w:p>
        </w:tc>
        <w:tc>
          <w:tcPr>
            <w:tcW w:w="1616" w:type="dxa"/>
            <w:vAlign w:val="center"/>
          </w:tcPr>
          <w:p w14:paraId="7E48C8E0" w14:textId="77777777" w:rsidR="005157AE" w:rsidRPr="00407794" w:rsidRDefault="005157AE" w:rsidP="00B46D32">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color w:val="7F7F7F" w:themeColor="text1" w:themeTint="80"/>
                <w:sz w:val="18"/>
                <w:szCs w:val="18"/>
              </w:rPr>
              <w:t>202</w:t>
            </w:r>
            <w:r w:rsidRPr="00407794">
              <w:rPr>
                <w:rFonts w:ascii="ＭＳ Ｐゴシック" w:eastAsia="ＭＳ Ｐゴシック" w:hAnsi="ＭＳ Ｐゴシック" w:hint="eastAsia"/>
                <w:color w:val="7F7F7F" w:themeColor="text1" w:themeTint="80"/>
                <w:sz w:val="18"/>
                <w:szCs w:val="18"/>
              </w:rPr>
              <w:t>5</w:t>
            </w:r>
            <w:r w:rsidRPr="00407794">
              <w:rPr>
                <w:rFonts w:ascii="ＭＳ Ｐゴシック" w:eastAsia="ＭＳ Ｐゴシック" w:hAnsi="ＭＳ Ｐゴシック"/>
                <w:color w:val="7F7F7F" w:themeColor="text1" w:themeTint="80"/>
                <w:sz w:val="18"/>
                <w:szCs w:val="18"/>
              </w:rPr>
              <w:t>年</w:t>
            </w:r>
            <w:r w:rsidRPr="00407794">
              <w:rPr>
                <w:rFonts w:ascii="ＭＳ Ｐゴシック" w:eastAsia="ＭＳ Ｐゴシック" w:hAnsi="ＭＳ Ｐゴシック" w:hint="eastAsia"/>
                <w:color w:val="7F7F7F" w:themeColor="text1" w:themeTint="80"/>
                <w:sz w:val="18"/>
                <w:szCs w:val="18"/>
              </w:rPr>
              <w:t>6</w:t>
            </w:r>
            <w:r w:rsidRPr="00407794">
              <w:rPr>
                <w:rFonts w:ascii="ＭＳ Ｐゴシック" w:eastAsia="ＭＳ Ｐゴシック" w:hAnsi="ＭＳ Ｐゴシック"/>
                <w:color w:val="7F7F7F" w:themeColor="text1" w:themeTint="80"/>
                <w:sz w:val="18"/>
                <w:szCs w:val="18"/>
              </w:rPr>
              <w:t>月</w:t>
            </w:r>
            <w:r w:rsidRPr="00407794">
              <w:rPr>
                <w:rFonts w:ascii="ＭＳ Ｐゴシック" w:eastAsia="ＭＳ Ｐゴシック" w:hAnsi="ＭＳ Ｐゴシック" w:hint="eastAsia"/>
                <w:color w:val="7F7F7F" w:themeColor="text1" w:themeTint="80"/>
                <w:sz w:val="18"/>
                <w:szCs w:val="18"/>
              </w:rPr>
              <w:t>1</w:t>
            </w:r>
            <w:r w:rsidRPr="00407794">
              <w:rPr>
                <w:rFonts w:ascii="ＭＳ Ｐゴシック" w:eastAsia="ＭＳ Ｐゴシック" w:hAnsi="ＭＳ Ｐゴシック"/>
                <w:color w:val="7F7F7F" w:themeColor="text1" w:themeTint="80"/>
                <w:sz w:val="18"/>
                <w:szCs w:val="18"/>
              </w:rPr>
              <w:t>日～202</w:t>
            </w:r>
            <w:r w:rsidRPr="00407794">
              <w:rPr>
                <w:rFonts w:ascii="ＭＳ Ｐゴシック" w:eastAsia="ＭＳ Ｐゴシック" w:hAnsi="ＭＳ Ｐゴシック" w:hint="eastAsia"/>
                <w:color w:val="7F7F7F" w:themeColor="text1" w:themeTint="80"/>
                <w:sz w:val="18"/>
                <w:szCs w:val="18"/>
              </w:rPr>
              <w:t>6</w:t>
            </w:r>
            <w:r w:rsidRPr="00407794">
              <w:rPr>
                <w:rFonts w:ascii="ＭＳ Ｐゴシック" w:eastAsia="ＭＳ Ｐゴシック" w:hAnsi="ＭＳ Ｐゴシック"/>
                <w:color w:val="7F7F7F" w:themeColor="text1" w:themeTint="80"/>
                <w:sz w:val="18"/>
                <w:szCs w:val="18"/>
              </w:rPr>
              <w:t>年3月31日</w:t>
            </w:r>
          </w:p>
        </w:tc>
        <w:tc>
          <w:tcPr>
            <w:tcW w:w="1247" w:type="dxa"/>
            <w:vAlign w:val="center"/>
          </w:tcPr>
          <w:p w14:paraId="494F4724" w14:textId="77777777" w:rsidR="005157AE" w:rsidRPr="00407794" w:rsidRDefault="005157AE" w:rsidP="00B46D32">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対面・オンライン併用</w:t>
            </w:r>
          </w:p>
        </w:tc>
      </w:tr>
      <w:tr w:rsidR="00407794" w:rsidRPr="00407794" w14:paraId="6368B7CE" w14:textId="77777777" w:rsidTr="007443C3">
        <w:trPr>
          <w:cantSplit/>
          <w:trHeight w:val="20"/>
        </w:trPr>
        <w:tc>
          <w:tcPr>
            <w:tcW w:w="2222" w:type="dxa"/>
            <w:vAlign w:val="center"/>
          </w:tcPr>
          <w:p w14:paraId="33BFE44A" w14:textId="02DD8DF7" w:rsidR="00E01B24" w:rsidRPr="00407794" w:rsidRDefault="00E01B24" w:rsidP="00E01B24">
            <w:pPr>
              <w:snapToGrid w:val="0"/>
              <w:rPr>
                <w:rFonts w:ascii="ＭＳ Ｐゴシック" w:eastAsia="ＭＳ Ｐゴシック" w:hAnsi="ＭＳ Ｐゴシック"/>
                <w:b/>
                <w:color w:val="7F7F7F" w:themeColor="text1" w:themeTint="80"/>
                <w:sz w:val="18"/>
                <w:szCs w:val="18"/>
              </w:rPr>
            </w:pPr>
            <w:r w:rsidRPr="00407794">
              <w:rPr>
                <w:rFonts w:ascii="ＭＳ Ｐゴシック" w:eastAsia="ＭＳ Ｐゴシック" w:hAnsi="ＭＳ Ｐゴシック" w:hint="eastAsia"/>
                <w:b/>
                <w:color w:val="7F7F7F" w:themeColor="text1" w:themeTint="80"/>
                <w:sz w:val="18"/>
                <w:szCs w:val="18"/>
              </w:rPr>
              <w:t>公益財団法人こども教育支援財団</w:t>
            </w:r>
          </w:p>
        </w:tc>
        <w:tc>
          <w:tcPr>
            <w:tcW w:w="909" w:type="dxa"/>
            <w:vAlign w:val="center"/>
          </w:tcPr>
          <w:p w14:paraId="63A5B031" w14:textId="616C3227" w:rsidR="00E01B24" w:rsidRPr="00407794" w:rsidRDefault="00E01B24" w:rsidP="00E01B24">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4月24日</w:t>
            </w:r>
          </w:p>
        </w:tc>
        <w:tc>
          <w:tcPr>
            <w:tcW w:w="2626" w:type="dxa"/>
            <w:vAlign w:val="center"/>
          </w:tcPr>
          <w:p w14:paraId="66652DD0" w14:textId="63CD5223" w:rsidR="00E01B24" w:rsidRPr="00407794" w:rsidRDefault="00E01B24" w:rsidP="00E01B24">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第</w:t>
            </w:r>
            <w:r w:rsidRPr="00407794">
              <w:rPr>
                <w:rFonts w:ascii="ＭＳ Ｐゴシック" w:eastAsia="ＭＳ Ｐゴシック" w:hAnsi="ＭＳ Ｐゴシック"/>
                <w:color w:val="7F7F7F" w:themeColor="text1" w:themeTint="80"/>
                <w:sz w:val="18"/>
                <w:szCs w:val="18"/>
              </w:rPr>
              <w:t>17回環境教育ポスターコンクール</w:t>
            </w:r>
          </w:p>
        </w:tc>
        <w:tc>
          <w:tcPr>
            <w:tcW w:w="1616" w:type="dxa"/>
            <w:vAlign w:val="center"/>
          </w:tcPr>
          <w:p w14:paraId="529B7D32" w14:textId="404C1006" w:rsidR="00E01B24" w:rsidRPr="00407794" w:rsidRDefault="00E01B24" w:rsidP="00E01B24">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color w:val="7F7F7F" w:themeColor="text1" w:themeTint="80"/>
                <w:sz w:val="18"/>
                <w:szCs w:val="18"/>
              </w:rPr>
              <w:t>202</w:t>
            </w:r>
            <w:r w:rsidRPr="00407794">
              <w:rPr>
                <w:rFonts w:ascii="ＭＳ Ｐゴシック" w:eastAsia="ＭＳ Ｐゴシック" w:hAnsi="ＭＳ Ｐゴシック" w:hint="eastAsia"/>
                <w:color w:val="7F7F7F" w:themeColor="text1" w:themeTint="80"/>
                <w:sz w:val="18"/>
                <w:szCs w:val="18"/>
              </w:rPr>
              <w:t>5</w:t>
            </w:r>
            <w:r w:rsidRPr="00407794">
              <w:rPr>
                <w:rFonts w:ascii="ＭＳ Ｐゴシック" w:eastAsia="ＭＳ Ｐゴシック" w:hAnsi="ＭＳ Ｐゴシック"/>
                <w:color w:val="7F7F7F" w:themeColor="text1" w:themeTint="80"/>
                <w:sz w:val="18"/>
                <w:szCs w:val="18"/>
              </w:rPr>
              <w:t>年</w:t>
            </w:r>
            <w:r w:rsidRPr="00407794">
              <w:rPr>
                <w:rFonts w:ascii="ＭＳ Ｐゴシック" w:eastAsia="ＭＳ Ｐゴシック" w:hAnsi="ＭＳ Ｐゴシック" w:hint="eastAsia"/>
                <w:color w:val="7F7F7F" w:themeColor="text1" w:themeTint="80"/>
                <w:sz w:val="18"/>
                <w:szCs w:val="18"/>
              </w:rPr>
              <w:t>8</w:t>
            </w:r>
            <w:r w:rsidRPr="00407794">
              <w:rPr>
                <w:rFonts w:ascii="ＭＳ Ｐゴシック" w:eastAsia="ＭＳ Ｐゴシック" w:hAnsi="ＭＳ Ｐゴシック"/>
                <w:color w:val="7F7F7F" w:themeColor="text1" w:themeTint="80"/>
                <w:sz w:val="18"/>
                <w:szCs w:val="18"/>
              </w:rPr>
              <w:t>月</w:t>
            </w:r>
            <w:r w:rsidRPr="00407794">
              <w:rPr>
                <w:rFonts w:ascii="ＭＳ Ｐゴシック" w:eastAsia="ＭＳ Ｐゴシック" w:hAnsi="ＭＳ Ｐゴシック" w:hint="eastAsia"/>
                <w:color w:val="7F7F7F" w:themeColor="text1" w:themeTint="80"/>
                <w:sz w:val="18"/>
                <w:szCs w:val="18"/>
              </w:rPr>
              <w:t>18</w:t>
            </w:r>
            <w:r w:rsidRPr="00407794">
              <w:rPr>
                <w:rFonts w:ascii="ＭＳ Ｐゴシック" w:eastAsia="ＭＳ Ｐゴシック" w:hAnsi="ＭＳ Ｐゴシック"/>
                <w:color w:val="7F7F7F" w:themeColor="text1" w:themeTint="80"/>
                <w:sz w:val="18"/>
                <w:szCs w:val="18"/>
              </w:rPr>
              <w:t>日～202</w:t>
            </w:r>
            <w:r w:rsidRPr="00407794">
              <w:rPr>
                <w:rFonts w:ascii="ＭＳ Ｐゴシック" w:eastAsia="ＭＳ Ｐゴシック" w:hAnsi="ＭＳ Ｐゴシック" w:hint="eastAsia"/>
                <w:color w:val="7F7F7F" w:themeColor="text1" w:themeTint="80"/>
                <w:sz w:val="18"/>
                <w:szCs w:val="18"/>
              </w:rPr>
              <w:t>6</w:t>
            </w:r>
            <w:r w:rsidRPr="00407794">
              <w:rPr>
                <w:rFonts w:ascii="ＭＳ Ｐゴシック" w:eastAsia="ＭＳ Ｐゴシック" w:hAnsi="ＭＳ Ｐゴシック"/>
                <w:color w:val="7F7F7F" w:themeColor="text1" w:themeTint="80"/>
                <w:sz w:val="18"/>
                <w:szCs w:val="18"/>
              </w:rPr>
              <w:t>年</w:t>
            </w:r>
            <w:r w:rsidRPr="00407794">
              <w:rPr>
                <w:rFonts w:ascii="ＭＳ Ｐゴシック" w:eastAsia="ＭＳ Ｐゴシック" w:hAnsi="ＭＳ Ｐゴシック" w:hint="eastAsia"/>
                <w:color w:val="7F7F7F" w:themeColor="text1" w:themeTint="80"/>
                <w:sz w:val="18"/>
                <w:szCs w:val="18"/>
              </w:rPr>
              <w:t>3</w:t>
            </w:r>
            <w:r w:rsidRPr="00407794">
              <w:rPr>
                <w:rFonts w:ascii="ＭＳ Ｐゴシック" w:eastAsia="ＭＳ Ｐゴシック" w:hAnsi="ＭＳ Ｐゴシック"/>
                <w:color w:val="7F7F7F" w:themeColor="text1" w:themeTint="80"/>
                <w:sz w:val="18"/>
                <w:szCs w:val="18"/>
              </w:rPr>
              <w:t>月</w:t>
            </w:r>
            <w:r w:rsidRPr="00407794">
              <w:rPr>
                <w:rFonts w:ascii="ＭＳ Ｐゴシック" w:eastAsia="ＭＳ Ｐゴシック" w:hAnsi="ＭＳ Ｐゴシック" w:hint="eastAsia"/>
                <w:color w:val="7F7F7F" w:themeColor="text1" w:themeTint="80"/>
                <w:sz w:val="18"/>
                <w:szCs w:val="18"/>
              </w:rPr>
              <w:t>31</w:t>
            </w:r>
            <w:r w:rsidRPr="00407794">
              <w:rPr>
                <w:rFonts w:ascii="ＭＳ Ｐゴシック" w:eastAsia="ＭＳ Ｐゴシック" w:hAnsi="ＭＳ Ｐゴシック"/>
                <w:color w:val="7F7F7F" w:themeColor="text1" w:themeTint="80"/>
                <w:sz w:val="18"/>
                <w:szCs w:val="18"/>
              </w:rPr>
              <w:t>日</w:t>
            </w:r>
          </w:p>
        </w:tc>
        <w:tc>
          <w:tcPr>
            <w:tcW w:w="1247" w:type="dxa"/>
            <w:vAlign w:val="center"/>
          </w:tcPr>
          <w:p w14:paraId="321ED1F0" w14:textId="0ED26D72" w:rsidR="00E01B24" w:rsidRPr="00407794" w:rsidRDefault="00E01B24" w:rsidP="00E01B24">
            <w:pPr>
              <w:snapToGrid w:val="0"/>
              <w:jc w:val="left"/>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東京都内他</w:t>
            </w:r>
          </w:p>
        </w:tc>
      </w:tr>
    </w:tbl>
    <w:p w14:paraId="2DB1E930" w14:textId="77777777" w:rsidR="005157AE" w:rsidRDefault="005157AE">
      <w:pPr>
        <w:widowControl/>
        <w:jc w:val="left"/>
      </w:pPr>
    </w:p>
    <w:p w14:paraId="736DAE18" w14:textId="40EE30DD" w:rsidR="00805668" w:rsidRDefault="00E2775F" w:rsidP="00542A65">
      <w:pPr>
        <w:pStyle w:val="2"/>
        <w:spacing w:before="161" w:after="161"/>
      </w:pPr>
      <w:bookmarkStart w:id="53" w:name="_Toc210746653"/>
      <w:r>
        <w:rPr>
          <w:rFonts w:hint="eastAsia"/>
        </w:rPr>
        <w:t>全国センターとの連携</w:t>
      </w:r>
      <w:r w:rsidR="00446267">
        <w:rPr>
          <w:rFonts w:hint="eastAsia"/>
        </w:rPr>
        <w:t>協力</w:t>
      </w:r>
      <w:r w:rsidR="005157AE">
        <w:rPr>
          <w:rFonts w:hint="eastAsia"/>
        </w:rPr>
        <w:t>の</w:t>
      </w:r>
      <w:r w:rsidR="00446267">
        <w:rPr>
          <w:rFonts w:hint="eastAsia"/>
        </w:rPr>
        <w:t>推進等</w:t>
      </w:r>
      <w:bookmarkEnd w:id="53"/>
    </w:p>
    <w:p w14:paraId="5972724A" w14:textId="7CFBCEF7" w:rsidR="0071606B" w:rsidRDefault="0071606B" w:rsidP="00FE1635">
      <w:pPr>
        <w:pStyle w:val="4"/>
      </w:pPr>
      <w:r>
        <w:rPr>
          <w:rFonts w:hint="eastAsia"/>
        </w:rPr>
        <w:t>全国センター主催会議等への出席</w:t>
      </w:r>
    </w:p>
    <w:p w14:paraId="1697685D" w14:textId="77777777" w:rsidR="0071606B" w:rsidRDefault="0071606B" w:rsidP="0071606B">
      <w:pPr>
        <w:pStyle w:val="a"/>
      </w:pPr>
      <w:r w:rsidRPr="00854E4C">
        <w:rPr>
          <w:rFonts w:hint="eastAsia"/>
        </w:rPr>
        <w:t>全国ESDセンター</w:t>
      </w:r>
      <w:r>
        <w:rPr>
          <w:rFonts w:hint="eastAsia"/>
        </w:rPr>
        <w:t>から招聘された全ての</w:t>
      </w:r>
      <w:r w:rsidRPr="00854E4C">
        <w:rPr>
          <w:rFonts w:hint="eastAsia"/>
        </w:rPr>
        <w:t>会議等</w:t>
      </w:r>
      <w:r>
        <w:rPr>
          <w:rFonts w:hint="eastAsia"/>
        </w:rPr>
        <w:t>に</w:t>
      </w:r>
      <w:r w:rsidRPr="00854E4C">
        <w:rPr>
          <w:rFonts w:hint="eastAsia"/>
        </w:rPr>
        <w:t>出席</w:t>
      </w:r>
      <w:r>
        <w:rPr>
          <w:rFonts w:hint="eastAsia"/>
        </w:rPr>
        <w:t>し</w:t>
      </w:r>
      <w:r w:rsidRPr="00854E4C">
        <w:rPr>
          <w:rFonts w:hint="eastAsia"/>
        </w:rPr>
        <w:t>、資料提供などを</w:t>
      </w:r>
      <w:r>
        <w:rPr>
          <w:rFonts w:hint="eastAsia"/>
        </w:rPr>
        <w:t>行った。</w:t>
      </w:r>
    </w:p>
    <w:p w14:paraId="498B6557" w14:textId="77777777" w:rsidR="0071606B" w:rsidRDefault="0071606B" w:rsidP="0071606B">
      <w:pPr>
        <w:pStyle w:val="a"/>
      </w:pPr>
      <w:r>
        <w:rPr>
          <w:rFonts w:hint="eastAsia"/>
        </w:rPr>
        <w:t>また、中部センターのスタッフは、全国センターの企画運営委員に地方センター代表として選任されており、委員会にも出席した。</w:t>
      </w:r>
    </w:p>
    <w:p w14:paraId="6D3C195E" w14:textId="77777777" w:rsidR="00BE1F06" w:rsidRPr="00854E4C" w:rsidRDefault="00BE1F06" w:rsidP="00BE1F06"/>
    <w:tbl>
      <w:tblPr>
        <w:tblW w:w="8585" w:type="dxa"/>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010"/>
        <w:gridCol w:w="1313"/>
        <w:gridCol w:w="1010"/>
        <w:gridCol w:w="1515"/>
        <w:gridCol w:w="3737"/>
      </w:tblGrid>
      <w:tr w:rsidR="004B24B9" w:rsidRPr="00B846AB" w14:paraId="098C5F40" w14:textId="77777777" w:rsidTr="004B24B9">
        <w:trPr>
          <w:trHeight w:val="315"/>
          <w:tblHeader/>
        </w:trPr>
        <w:tc>
          <w:tcPr>
            <w:tcW w:w="1010" w:type="dxa"/>
            <w:shd w:val="clear" w:color="auto" w:fill="D9D9D9" w:themeFill="background1" w:themeFillShade="D9"/>
            <w:vAlign w:val="center"/>
          </w:tcPr>
          <w:p w14:paraId="03BBA53C" w14:textId="77777777" w:rsidR="004B24B9" w:rsidRPr="00B846AB" w:rsidRDefault="004B24B9" w:rsidP="004B24B9">
            <w:pPr>
              <w:snapToGrid w:val="0"/>
              <w:jc w:val="center"/>
              <w:rPr>
                <w:rFonts w:ascii="ＭＳ Ｐゴシック" w:eastAsia="ＭＳ Ｐゴシック" w:hAnsi="ＭＳ Ｐゴシック"/>
                <w:sz w:val="18"/>
                <w:szCs w:val="18"/>
              </w:rPr>
            </w:pPr>
            <w:r w:rsidRPr="00B846AB">
              <w:rPr>
                <w:rFonts w:ascii="ＭＳ Ｐゴシック" w:eastAsia="ＭＳ Ｐゴシック" w:hAnsi="ＭＳ Ｐゴシック" w:hint="eastAsia"/>
                <w:sz w:val="18"/>
                <w:szCs w:val="18"/>
              </w:rPr>
              <w:t>区分</w:t>
            </w:r>
          </w:p>
        </w:tc>
        <w:tc>
          <w:tcPr>
            <w:tcW w:w="1313" w:type="dxa"/>
            <w:shd w:val="clear" w:color="auto" w:fill="D9D9D9" w:themeFill="background1" w:themeFillShade="D9"/>
            <w:vAlign w:val="center"/>
          </w:tcPr>
          <w:p w14:paraId="2C20250A" w14:textId="70F0288E" w:rsidR="004B24B9" w:rsidRPr="00B846AB" w:rsidRDefault="004B24B9" w:rsidP="004B24B9">
            <w:pPr>
              <w:snapToGrid w:val="0"/>
              <w:jc w:val="center"/>
              <w:rPr>
                <w:rFonts w:ascii="ＭＳ Ｐゴシック" w:eastAsia="ＭＳ Ｐゴシック" w:hAnsi="ＭＳ Ｐゴシック"/>
                <w:sz w:val="18"/>
                <w:szCs w:val="18"/>
              </w:rPr>
            </w:pPr>
            <w:r w:rsidRPr="00B846AB">
              <w:rPr>
                <w:rFonts w:ascii="ＭＳ Ｐゴシック" w:eastAsia="ＭＳ Ｐゴシック" w:hAnsi="ＭＳ Ｐゴシック" w:hint="eastAsia"/>
                <w:sz w:val="18"/>
                <w:szCs w:val="18"/>
              </w:rPr>
              <w:t>回/開催日</w:t>
            </w:r>
          </w:p>
        </w:tc>
        <w:tc>
          <w:tcPr>
            <w:tcW w:w="1010" w:type="dxa"/>
            <w:shd w:val="clear" w:color="auto" w:fill="D9D9D9" w:themeFill="background1" w:themeFillShade="D9"/>
            <w:vAlign w:val="center"/>
          </w:tcPr>
          <w:p w14:paraId="40400217" w14:textId="3A55FAE4" w:rsidR="004B24B9" w:rsidRDefault="004B24B9" w:rsidP="004B24B9">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開催方法</w:t>
            </w:r>
          </w:p>
        </w:tc>
        <w:tc>
          <w:tcPr>
            <w:tcW w:w="1515" w:type="dxa"/>
            <w:shd w:val="clear" w:color="auto" w:fill="D9D9D9" w:themeFill="background1" w:themeFillShade="D9"/>
            <w:vAlign w:val="center"/>
          </w:tcPr>
          <w:p w14:paraId="50BE8E1E" w14:textId="56E17A1A" w:rsidR="004B24B9" w:rsidRPr="00B846AB" w:rsidRDefault="004B24B9" w:rsidP="004B24B9">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会場</w:t>
            </w:r>
          </w:p>
        </w:tc>
        <w:tc>
          <w:tcPr>
            <w:tcW w:w="3737" w:type="dxa"/>
            <w:shd w:val="clear" w:color="auto" w:fill="D9D9D9" w:themeFill="background1" w:themeFillShade="D9"/>
            <w:vAlign w:val="center"/>
          </w:tcPr>
          <w:p w14:paraId="395EEBE4" w14:textId="77777777" w:rsidR="004B24B9" w:rsidRPr="00B846AB" w:rsidRDefault="004B24B9" w:rsidP="004B24B9">
            <w:pPr>
              <w:snapToGrid w:val="0"/>
              <w:jc w:val="center"/>
              <w:rPr>
                <w:rFonts w:ascii="ＭＳ Ｐゴシック" w:eastAsia="ＭＳ Ｐゴシック" w:hAnsi="ＭＳ Ｐゴシック"/>
                <w:sz w:val="18"/>
                <w:szCs w:val="18"/>
              </w:rPr>
            </w:pPr>
            <w:r w:rsidRPr="00B846AB">
              <w:rPr>
                <w:rFonts w:ascii="ＭＳ Ｐゴシック" w:eastAsia="ＭＳ Ｐゴシック" w:hAnsi="ＭＳ Ｐゴシック" w:hint="eastAsia"/>
                <w:sz w:val="18"/>
                <w:szCs w:val="18"/>
              </w:rPr>
              <w:t>実施内容</w:t>
            </w:r>
          </w:p>
        </w:tc>
      </w:tr>
      <w:tr w:rsidR="004B24B9" w:rsidRPr="00B846AB" w14:paraId="7418DB91" w14:textId="77777777" w:rsidTr="004B24B9">
        <w:trPr>
          <w:trHeight w:val="315"/>
        </w:trPr>
        <w:tc>
          <w:tcPr>
            <w:tcW w:w="1010" w:type="dxa"/>
            <w:vMerge w:val="restart"/>
            <w:shd w:val="clear" w:color="auto" w:fill="D9D9D9" w:themeFill="background1" w:themeFillShade="D9"/>
            <w:vAlign w:val="center"/>
          </w:tcPr>
          <w:p w14:paraId="76242CBA" w14:textId="77777777" w:rsidR="004B24B9" w:rsidRPr="007443C3" w:rsidRDefault="004B24B9" w:rsidP="004B24B9">
            <w:pPr>
              <w:snapToGrid w:val="0"/>
              <w:jc w:val="center"/>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hint="eastAsia"/>
                <w:color w:val="7F7F7F" w:themeColor="text1" w:themeTint="80"/>
                <w:sz w:val="18"/>
                <w:szCs w:val="18"/>
              </w:rPr>
              <w:t>全国・地方</w:t>
            </w:r>
          </w:p>
          <w:p w14:paraId="64D4D7F3" w14:textId="77777777" w:rsidR="004B24B9" w:rsidRPr="007443C3" w:rsidRDefault="004B24B9" w:rsidP="004B24B9">
            <w:pPr>
              <w:snapToGrid w:val="0"/>
              <w:jc w:val="center"/>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hint="eastAsia"/>
                <w:color w:val="7F7F7F" w:themeColor="text1" w:themeTint="80"/>
                <w:sz w:val="18"/>
                <w:szCs w:val="18"/>
              </w:rPr>
              <w:t>連絡会</w:t>
            </w:r>
          </w:p>
        </w:tc>
        <w:tc>
          <w:tcPr>
            <w:tcW w:w="1313" w:type="dxa"/>
            <w:vAlign w:val="center"/>
          </w:tcPr>
          <w:p w14:paraId="493181A6" w14:textId="77777777" w:rsidR="004B24B9" w:rsidRPr="007443C3" w:rsidRDefault="004B24B9" w:rsidP="004B24B9">
            <w:pPr>
              <w:snapToGrid w:val="0"/>
              <w:jc w:val="center"/>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hint="eastAsia"/>
                <w:color w:val="7F7F7F" w:themeColor="text1" w:themeTint="80"/>
                <w:sz w:val="18"/>
                <w:szCs w:val="18"/>
              </w:rPr>
              <w:t>第1回</w:t>
            </w:r>
          </w:p>
          <w:p w14:paraId="14D2E32C" w14:textId="15EA19BD" w:rsidR="004B24B9" w:rsidRPr="007443C3" w:rsidRDefault="004B24B9" w:rsidP="004B24B9">
            <w:pPr>
              <w:snapToGrid w:val="0"/>
              <w:jc w:val="center"/>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hint="eastAsia"/>
                <w:color w:val="7F7F7F" w:themeColor="text1" w:themeTint="80"/>
                <w:sz w:val="18"/>
                <w:szCs w:val="18"/>
              </w:rPr>
              <w:t>6月</w:t>
            </w:r>
            <w:r w:rsidR="005157AE" w:rsidRPr="007443C3">
              <w:rPr>
                <w:rFonts w:ascii="ＭＳ Ｐゴシック" w:eastAsia="ＭＳ Ｐゴシック" w:hAnsi="ＭＳ Ｐゴシック" w:hint="eastAsia"/>
                <w:color w:val="7F7F7F" w:themeColor="text1" w:themeTint="80"/>
                <w:sz w:val="18"/>
                <w:szCs w:val="18"/>
              </w:rPr>
              <w:t>13</w:t>
            </w:r>
            <w:r w:rsidRPr="007443C3">
              <w:rPr>
                <w:rFonts w:ascii="ＭＳ Ｐゴシック" w:eastAsia="ＭＳ Ｐゴシック" w:hAnsi="ＭＳ Ｐゴシック" w:hint="eastAsia"/>
                <w:color w:val="7F7F7F" w:themeColor="text1" w:themeTint="80"/>
                <w:sz w:val="18"/>
                <w:szCs w:val="18"/>
              </w:rPr>
              <w:t>日</w:t>
            </w:r>
          </w:p>
        </w:tc>
        <w:tc>
          <w:tcPr>
            <w:tcW w:w="1010" w:type="dxa"/>
            <w:vAlign w:val="center"/>
          </w:tcPr>
          <w:p w14:paraId="409829EF" w14:textId="51283C41" w:rsidR="004B24B9" w:rsidRPr="007443C3" w:rsidRDefault="004B24B9" w:rsidP="004B24B9">
            <w:pPr>
              <w:snapToGrid w:val="0"/>
              <w:jc w:val="center"/>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hint="eastAsia"/>
                <w:color w:val="7F7F7F" w:themeColor="text1" w:themeTint="80"/>
                <w:sz w:val="18"/>
                <w:szCs w:val="18"/>
              </w:rPr>
              <w:t>ハイブリッド</w:t>
            </w:r>
          </w:p>
        </w:tc>
        <w:tc>
          <w:tcPr>
            <w:tcW w:w="1515" w:type="dxa"/>
            <w:vAlign w:val="center"/>
          </w:tcPr>
          <w:p w14:paraId="4DFD7A83" w14:textId="77777777" w:rsidR="004B24B9" w:rsidRPr="007443C3" w:rsidRDefault="004B24B9" w:rsidP="004B24B9">
            <w:pPr>
              <w:snapToGrid w:val="0"/>
              <w:jc w:val="center"/>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color w:val="7F7F7F" w:themeColor="text1" w:themeTint="80"/>
                <w:sz w:val="18"/>
                <w:szCs w:val="18"/>
              </w:rPr>
              <w:t>GEOC</w:t>
            </w:r>
          </w:p>
          <w:p w14:paraId="05E930EA" w14:textId="080F4CAF" w:rsidR="004B24B9" w:rsidRPr="007443C3" w:rsidRDefault="004B24B9" w:rsidP="004B24B9">
            <w:pPr>
              <w:snapToGrid w:val="0"/>
              <w:jc w:val="center"/>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color w:val="7F7F7F" w:themeColor="text1" w:themeTint="80"/>
                <w:sz w:val="18"/>
                <w:szCs w:val="18"/>
              </w:rPr>
              <w:t>（東京）</w:t>
            </w:r>
          </w:p>
        </w:tc>
        <w:tc>
          <w:tcPr>
            <w:tcW w:w="3737" w:type="dxa"/>
            <w:vAlign w:val="center"/>
          </w:tcPr>
          <w:p w14:paraId="7E64EBFB" w14:textId="6D7572A3" w:rsidR="005157AE" w:rsidRPr="007443C3" w:rsidRDefault="005157AE" w:rsidP="005157AE">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color w:val="7F7F7F" w:themeColor="text1" w:themeTint="80"/>
                <w:sz w:val="18"/>
                <w:szCs w:val="18"/>
              </w:rPr>
              <w:t>ESDに関する最新動向（環境省）（文科省）</w:t>
            </w:r>
          </w:p>
          <w:p w14:paraId="00BDEBC2" w14:textId="4DBBD9F7" w:rsidR="005157AE" w:rsidRPr="007443C3" w:rsidRDefault="005157AE" w:rsidP="005157AE">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hint="eastAsia"/>
                <w:color w:val="7F7F7F" w:themeColor="text1" w:themeTint="80"/>
                <w:sz w:val="18"/>
                <w:szCs w:val="18"/>
              </w:rPr>
              <w:t>令和</w:t>
            </w:r>
            <w:r w:rsidRPr="007443C3">
              <w:rPr>
                <w:rFonts w:ascii="ＭＳ Ｐゴシック" w:eastAsia="ＭＳ Ｐゴシック" w:hAnsi="ＭＳ Ｐゴシック"/>
                <w:color w:val="7F7F7F" w:themeColor="text1" w:themeTint="80"/>
                <w:sz w:val="18"/>
                <w:szCs w:val="18"/>
              </w:rPr>
              <w:t>7年度全国センター活動内容説明</w:t>
            </w:r>
          </w:p>
          <w:p w14:paraId="67E916B4" w14:textId="3AA5B139" w:rsidR="004B24B9" w:rsidRPr="007443C3" w:rsidRDefault="005157AE" w:rsidP="005157AE">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sidRPr="007443C3">
              <w:rPr>
                <w:rFonts w:ascii="ＭＳ Ｐゴシック" w:eastAsia="ＭＳ Ｐゴシック" w:hAnsi="ＭＳ Ｐゴシック" w:hint="eastAsia"/>
                <w:color w:val="7F7F7F" w:themeColor="text1" w:themeTint="80"/>
                <w:sz w:val="18"/>
                <w:szCs w:val="18"/>
              </w:rPr>
              <w:t>地方センター活動内容説明</w:t>
            </w:r>
          </w:p>
        </w:tc>
      </w:tr>
      <w:tr w:rsidR="004B24B9" w:rsidRPr="00B846AB" w14:paraId="387D77C1" w14:textId="77777777" w:rsidTr="004B24B9">
        <w:trPr>
          <w:trHeight w:val="315"/>
        </w:trPr>
        <w:tc>
          <w:tcPr>
            <w:tcW w:w="1010" w:type="dxa"/>
            <w:vMerge/>
            <w:shd w:val="clear" w:color="auto" w:fill="D9D9D9" w:themeFill="background1" w:themeFillShade="D9"/>
            <w:vAlign w:val="center"/>
          </w:tcPr>
          <w:p w14:paraId="78AC4441" w14:textId="77777777" w:rsidR="004B24B9" w:rsidRPr="00B846AB" w:rsidRDefault="004B24B9" w:rsidP="004B24B9">
            <w:pPr>
              <w:snapToGrid w:val="0"/>
              <w:jc w:val="center"/>
              <w:rPr>
                <w:rFonts w:ascii="ＭＳ Ｐゴシック" w:eastAsia="ＭＳ Ｐゴシック" w:hAnsi="ＭＳ Ｐゴシック"/>
                <w:sz w:val="18"/>
                <w:szCs w:val="18"/>
              </w:rPr>
            </w:pPr>
          </w:p>
        </w:tc>
        <w:tc>
          <w:tcPr>
            <w:tcW w:w="1313" w:type="dxa"/>
            <w:vAlign w:val="center"/>
          </w:tcPr>
          <w:p w14:paraId="554D2ECD" w14:textId="77777777" w:rsidR="004B24B9" w:rsidRDefault="004B24B9" w:rsidP="004B24B9">
            <w:pPr>
              <w:snapToGrid w:val="0"/>
              <w:jc w:val="center"/>
              <w:rPr>
                <w:rFonts w:ascii="ＭＳ Ｐゴシック" w:eastAsia="ＭＳ Ｐゴシック" w:hAnsi="ＭＳ Ｐゴシック"/>
                <w:color w:val="7F7F7F" w:themeColor="text1" w:themeTint="80"/>
                <w:sz w:val="18"/>
                <w:szCs w:val="18"/>
              </w:rPr>
            </w:pPr>
            <w:r w:rsidRPr="009555C1">
              <w:rPr>
                <w:rFonts w:ascii="ＭＳ Ｐゴシック" w:eastAsia="ＭＳ Ｐゴシック" w:hAnsi="ＭＳ Ｐゴシック" w:hint="eastAsia"/>
                <w:color w:val="7F7F7F" w:themeColor="text1" w:themeTint="80"/>
                <w:sz w:val="18"/>
                <w:szCs w:val="18"/>
              </w:rPr>
              <w:t>第2回</w:t>
            </w:r>
          </w:p>
          <w:p w14:paraId="394DD96F" w14:textId="5DA8D3F2" w:rsidR="004B24B9" w:rsidRPr="009555C1"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1月1</w:t>
            </w:r>
            <w:r w:rsidR="005157AE">
              <w:rPr>
                <w:rFonts w:ascii="ＭＳ Ｐゴシック" w:eastAsia="ＭＳ Ｐゴシック" w:hAnsi="ＭＳ Ｐゴシック" w:hint="eastAsia"/>
                <w:color w:val="7F7F7F" w:themeColor="text1" w:themeTint="80"/>
                <w:sz w:val="18"/>
                <w:szCs w:val="18"/>
              </w:rPr>
              <w:t>6</w:t>
            </w:r>
            <w:r>
              <w:rPr>
                <w:rFonts w:ascii="ＭＳ Ｐゴシック" w:eastAsia="ＭＳ Ｐゴシック" w:hAnsi="ＭＳ Ｐゴシック" w:hint="eastAsia"/>
                <w:color w:val="7F7F7F" w:themeColor="text1" w:themeTint="80"/>
                <w:sz w:val="18"/>
                <w:szCs w:val="18"/>
              </w:rPr>
              <w:t>日予定</w:t>
            </w:r>
          </w:p>
        </w:tc>
        <w:tc>
          <w:tcPr>
            <w:tcW w:w="1010" w:type="dxa"/>
            <w:vAlign w:val="center"/>
          </w:tcPr>
          <w:p w14:paraId="5BE9A61D" w14:textId="0F9C5FA2" w:rsidR="004B24B9"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1515" w:type="dxa"/>
            <w:vAlign w:val="center"/>
          </w:tcPr>
          <w:p w14:paraId="7CE3A5CE" w14:textId="288D9DC0" w:rsidR="004B24B9" w:rsidRPr="009555C1"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3737" w:type="dxa"/>
            <w:vAlign w:val="center"/>
          </w:tcPr>
          <w:p w14:paraId="445CD5A8" w14:textId="6A7904C8" w:rsidR="004B24B9" w:rsidRPr="009555C1" w:rsidRDefault="004B24B9" w:rsidP="004B24B9">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未実施</w:t>
            </w:r>
          </w:p>
        </w:tc>
      </w:tr>
      <w:tr w:rsidR="00057EFF" w:rsidRPr="00B846AB" w14:paraId="752AF1A2" w14:textId="77777777" w:rsidTr="004B24B9">
        <w:trPr>
          <w:trHeight w:val="315"/>
        </w:trPr>
        <w:tc>
          <w:tcPr>
            <w:tcW w:w="1010" w:type="dxa"/>
            <w:vMerge w:val="restart"/>
            <w:shd w:val="clear" w:color="auto" w:fill="D9D9D9" w:themeFill="background1" w:themeFillShade="D9"/>
            <w:vAlign w:val="center"/>
          </w:tcPr>
          <w:p w14:paraId="28B237BA" w14:textId="77777777" w:rsidR="00057EFF" w:rsidRPr="00057EFF" w:rsidRDefault="00057EFF" w:rsidP="00057EFF">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全国</w:t>
            </w:r>
          </w:p>
          <w:p w14:paraId="3F83D033" w14:textId="01154986" w:rsidR="00057EFF" w:rsidRPr="00057EFF" w:rsidRDefault="00057EFF" w:rsidP="00057EFF">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協力団体</w:t>
            </w:r>
          </w:p>
          <w:p w14:paraId="1E5130EF" w14:textId="5A13AA94" w:rsidR="00057EFF" w:rsidRPr="00057EFF" w:rsidRDefault="00057EFF" w:rsidP="00057EFF">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意見交換会</w:t>
            </w:r>
          </w:p>
        </w:tc>
        <w:tc>
          <w:tcPr>
            <w:tcW w:w="1313" w:type="dxa"/>
            <w:vAlign w:val="center"/>
          </w:tcPr>
          <w:p w14:paraId="399DA5EC" w14:textId="77777777" w:rsidR="00057EFF" w:rsidRPr="00057EFF" w:rsidRDefault="00057EFF" w:rsidP="00057EFF">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第１回</w:t>
            </w:r>
          </w:p>
          <w:p w14:paraId="309A2B8E" w14:textId="4AA56727" w:rsidR="00057EFF" w:rsidRPr="00057EFF" w:rsidRDefault="00057EFF" w:rsidP="00057EFF">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7月8日</w:t>
            </w:r>
          </w:p>
        </w:tc>
        <w:tc>
          <w:tcPr>
            <w:tcW w:w="1010" w:type="dxa"/>
            <w:vAlign w:val="center"/>
          </w:tcPr>
          <w:p w14:paraId="0656C00B" w14:textId="30183E96" w:rsidR="00057EFF" w:rsidRPr="00057EFF" w:rsidRDefault="00057EFF" w:rsidP="00057EFF">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s="Arial" w:hint="eastAsia"/>
                <w:sz w:val="18"/>
                <w:szCs w:val="18"/>
              </w:rPr>
              <w:t>リアル</w:t>
            </w:r>
          </w:p>
        </w:tc>
        <w:tc>
          <w:tcPr>
            <w:tcW w:w="1515" w:type="dxa"/>
            <w:vAlign w:val="center"/>
          </w:tcPr>
          <w:p w14:paraId="552A52A0" w14:textId="77777777" w:rsidR="00057EFF" w:rsidRDefault="00057EFF" w:rsidP="00057EFF">
            <w:pPr>
              <w:snapToGrid w:val="0"/>
              <w:jc w:val="center"/>
              <w:rPr>
                <w:rFonts w:ascii="ＭＳ Ｐゴシック" w:eastAsia="ＭＳ Ｐゴシック" w:hAnsi="ＭＳ Ｐゴシック" w:cs="Arial"/>
                <w:sz w:val="18"/>
                <w:szCs w:val="18"/>
              </w:rPr>
            </w:pPr>
            <w:r w:rsidRPr="00057EFF">
              <w:rPr>
                <w:rFonts w:ascii="ＭＳ Ｐゴシック" w:eastAsia="ＭＳ Ｐゴシック" w:hAnsi="ＭＳ Ｐゴシック" w:cs="Arial" w:hint="eastAsia"/>
                <w:sz w:val="18"/>
                <w:szCs w:val="18"/>
              </w:rPr>
              <w:t>ビジョンセンター</w:t>
            </w:r>
          </w:p>
          <w:p w14:paraId="0E0F4441" w14:textId="7ABA3904" w:rsidR="00057EFF" w:rsidRDefault="00057EFF" w:rsidP="00057EFF">
            <w:pPr>
              <w:snapToGrid w:val="0"/>
              <w:jc w:val="center"/>
              <w:rPr>
                <w:rFonts w:ascii="ＭＳ Ｐゴシック" w:eastAsia="ＭＳ Ｐゴシック" w:hAnsi="ＭＳ Ｐゴシック" w:cs="Arial"/>
                <w:sz w:val="18"/>
                <w:szCs w:val="18"/>
              </w:rPr>
            </w:pPr>
            <w:r w:rsidRPr="00057EFF">
              <w:rPr>
                <w:rFonts w:ascii="ＭＳ Ｐゴシック" w:eastAsia="ＭＳ Ｐゴシック" w:hAnsi="ＭＳ Ｐゴシック" w:cs="Arial" w:hint="eastAsia"/>
                <w:sz w:val="18"/>
                <w:szCs w:val="18"/>
              </w:rPr>
              <w:t>東京日本橋</w:t>
            </w:r>
          </w:p>
          <w:p w14:paraId="2BCF011D" w14:textId="3AE5698E" w:rsidR="00057EFF" w:rsidRPr="00057EFF" w:rsidRDefault="00057EFF" w:rsidP="00057EFF">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cs="Arial" w:hint="eastAsia"/>
                <w:sz w:val="18"/>
                <w:szCs w:val="18"/>
              </w:rPr>
              <w:t>（東京）</w:t>
            </w:r>
          </w:p>
        </w:tc>
        <w:tc>
          <w:tcPr>
            <w:tcW w:w="3737" w:type="dxa"/>
            <w:vAlign w:val="center"/>
          </w:tcPr>
          <w:p w14:paraId="7D14566F" w14:textId="77777777" w:rsidR="00057EFF" w:rsidRPr="00057EFF" w:rsidRDefault="00057EFF" w:rsidP="00057EFF">
            <w:pPr>
              <w:pStyle w:val="ab"/>
              <w:numPr>
                <w:ilvl w:val="0"/>
                <w:numId w:val="26"/>
              </w:numPr>
              <w:snapToGrid w:val="0"/>
              <w:ind w:left="227" w:hanging="227"/>
              <w:rPr>
                <w:rFonts w:ascii="ＭＳ Ｐゴシック" w:eastAsia="ＭＳ Ｐゴシック" w:hAnsi="ＭＳ Ｐゴシック"/>
                <w:sz w:val="18"/>
                <w:szCs w:val="18"/>
                <w:lang w:val="en-US"/>
              </w:rPr>
            </w:pPr>
            <w:r w:rsidRPr="00057EFF">
              <w:rPr>
                <w:rFonts w:ascii="ＭＳ Ｐゴシック" w:eastAsia="ＭＳ Ｐゴシック" w:hAnsi="ＭＳ Ｐゴシック" w:cs="Arial" w:hint="eastAsia"/>
                <w:sz w:val="18"/>
                <w:szCs w:val="18"/>
              </w:rPr>
              <w:t>高校における探究授業の最新動向：大江 隆徳 氏（フューチャーアーティザン株式会社 ESG経営共創ビジネスユニット ビジネスユニット長 事業統括）</w:t>
            </w:r>
          </w:p>
          <w:p w14:paraId="3F6A8988" w14:textId="1044CFD2" w:rsidR="00057EFF" w:rsidRPr="00057EFF" w:rsidRDefault="00057EFF" w:rsidP="00057EFF">
            <w:pPr>
              <w:pStyle w:val="ab"/>
              <w:numPr>
                <w:ilvl w:val="0"/>
                <w:numId w:val="26"/>
              </w:numPr>
              <w:snapToGrid w:val="0"/>
              <w:ind w:left="227" w:hanging="227"/>
              <w:rPr>
                <w:rFonts w:ascii="ＭＳ Ｐゴシック" w:eastAsia="ＭＳ Ｐゴシック" w:hAnsi="ＭＳ Ｐゴシック"/>
                <w:sz w:val="18"/>
                <w:szCs w:val="18"/>
                <w:lang w:val="en-US"/>
              </w:rPr>
            </w:pPr>
            <w:r w:rsidRPr="00057EFF">
              <w:rPr>
                <w:rFonts w:ascii="ＭＳ Ｐゴシック" w:eastAsia="ＭＳ Ｐゴシック" w:hAnsi="ＭＳ Ｐゴシック" w:cs="Arial" w:hint="eastAsia"/>
                <w:sz w:val="18"/>
                <w:szCs w:val="18"/>
              </w:rPr>
              <w:t>全国協力団体及びESDセンターから最新の取組紹介</w:t>
            </w:r>
          </w:p>
        </w:tc>
      </w:tr>
      <w:tr w:rsidR="004B24B9" w:rsidRPr="00B846AB" w14:paraId="06AB3839" w14:textId="77777777" w:rsidTr="004B24B9">
        <w:trPr>
          <w:trHeight w:val="315"/>
        </w:trPr>
        <w:tc>
          <w:tcPr>
            <w:tcW w:w="1010" w:type="dxa"/>
            <w:vMerge/>
            <w:shd w:val="clear" w:color="auto" w:fill="D9D9D9" w:themeFill="background1" w:themeFillShade="D9"/>
            <w:vAlign w:val="center"/>
          </w:tcPr>
          <w:p w14:paraId="0B84BBC8" w14:textId="77777777" w:rsidR="004B24B9" w:rsidRPr="005157AE" w:rsidRDefault="004B24B9" w:rsidP="004B24B9">
            <w:pPr>
              <w:snapToGrid w:val="0"/>
              <w:jc w:val="center"/>
              <w:rPr>
                <w:rFonts w:ascii="ＭＳ Ｐゴシック" w:eastAsia="ＭＳ Ｐゴシック" w:hAnsi="ＭＳ Ｐゴシック"/>
                <w:color w:val="7F7F7F" w:themeColor="text1" w:themeTint="80"/>
                <w:sz w:val="18"/>
                <w:szCs w:val="18"/>
              </w:rPr>
            </w:pPr>
          </w:p>
        </w:tc>
        <w:tc>
          <w:tcPr>
            <w:tcW w:w="1313" w:type="dxa"/>
            <w:vAlign w:val="center"/>
          </w:tcPr>
          <w:p w14:paraId="5E8ADF85" w14:textId="77777777" w:rsidR="004B24B9" w:rsidRPr="005157AE" w:rsidRDefault="004B24B9" w:rsidP="004B24B9">
            <w:pPr>
              <w:snapToGrid w:val="0"/>
              <w:jc w:val="center"/>
              <w:rPr>
                <w:rFonts w:ascii="ＭＳ Ｐゴシック" w:eastAsia="ＭＳ Ｐゴシック" w:hAnsi="ＭＳ Ｐゴシック"/>
                <w:color w:val="7F7F7F" w:themeColor="text1" w:themeTint="80"/>
                <w:sz w:val="18"/>
                <w:szCs w:val="18"/>
              </w:rPr>
            </w:pPr>
            <w:r w:rsidRPr="005157AE">
              <w:rPr>
                <w:rFonts w:ascii="ＭＳ Ｐゴシック" w:eastAsia="ＭＳ Ｐゴシック" w:hAnsi="ＭＳ Ｐゴシック" w:hint="eastAsia"/>
                <w:color w:val="7F7F7F" w:themeColor="text1" w:themeTint="80"/>
                <w:sz w:val="18"/>
                <w:szCs w:val="18"/>
              </w:rPr>
              <w:t>第２回</w:t>
            </w:r>
          </w:p>
          <w:p w14:paraId="16C0EC72" w14:textId="10ADE622" w:rsidR="004B24B9" w:rsidRPr="005157AE" w:rsidRDefault="004B24B9" w:rsidP="004B24B9">
            <w:pPr>
              <w:snapToGrid w:val="0"/>
              <w:jc w:val="center"/>
              <w:rPr>
                <w:rFonts w:ascii="ＭＳ Ｐゴシック" w:eastAsia="ＭＳ Ｐゴシック" w:hAnsi="ＭＳ Ｐゴシック"/>
                <w:color w:val="7F7F7F" w:themeColor="text1" w:themeTint="80"/>
                <w:sz w:val="18"/>
                <w:szCs w:val="18"/>
              </w:rPr>
            </w:pPr>
            <w:r w:rsidRPr="005157AE">
              <w:rPr>
                <w:rFonts w:ascii="ＭＳ Ｐゴシック" w:eastAsia="ＭＳ Ｐゴシック" w:hAnsi="ＭＳ Ｐゴシック" w:hint="eastAsia"/>
                <w:color w:val="7F7F7F" w:themeColor="text1" w:themeTint="80"/>
                <w:sz w:val="18"/>
                <w:szCs w:val="18"/>
              </w:rPr>
              <w:t>未定</w:t>
            </w:r>
          </w:p>
        </w:tc>
        <w:tc>
          <w:tcPr>
            <w:tcW w:w="1010" w:type="dxa"/>
            <w:vAlign w:val="center"/>
          </w:tcPr>
          <w:p w14:paraId="588FEFCC" w14:textId="0C902E88" w:rsidR="004B24B9"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1515" w:type="dxa"/>
            <w:vAlign w:val="center"/>
          </w:tcPr>
          <w:p w14:paraId="7E2498BB" w14:textId="491227DC" w:rsidR="004B24B9" w:rsidRPr="009555C1"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3737" w:type="dxa"/>
            <w:vAlign w:val="center"/>
          </w:tcPr>
          <w:p w14:paraId="5D043D29" w14:textId="14E0E967" w:rsidR="004B24B9" w:rsidRPr="00F20006" w:rsidRDefault="004B24B9" w:rsidP="004B24B9">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lang w:val="en-US"/>
              </w:rPr>
            </w:pPr>
            <w:r>
              <w:rPr>
                <w:rFonts w:ascii="ＭＳ Ｐゴシック" w:eastAsia="ＭＳ Ｐゴシック" w:hAnsi="ＭＳ Ｐゴシック" w:hint="eastAsia"/>
                <w:color w:val="7F7F7F" w:themeColor="text1" w:themeTint="80"/>
                <w:sz w:val="18"/>
                <w:szCs w:val="18"/>
                <w:lang w:val="en-US"/>
              </w:rPr>
              <w:t>未実施</w:t>
            </w:r>
          </w:p>
        </w:tc>
      </w:tr>
      <w:tr w:rsidR="004B24B9" w:rsidRPr="00B846AB" w14:paraId="6EFE4A9E" w14:textId="77777777" w:rsidTr="004B24B9">
        <w:trPr>
          <w:trHeight w:val="315"/>
        </w:trPr>
        <w:tc>
          <w:tcPr>
            <w:tcW w:w="1010" w:type="dxa"/>
            <w:shd w:val="clear" w:color="auto" w:fill="D9D9D9" w:themeFill="background1" w:themeFillShade="D9"/>
            <w:vAlign w:val="center"/>
          </w:tcPr>
          <w:p w14:paraId="40680C44" w14:textId="77777777" w:rsidR="004B24B9" w:rsidRPr="009555C1" w:rsidRDefault="004B24B9" w:rsidP="004B24B9">
            <w:pPr>
              <w:snapToGrid w:val="0"/>
              <w:jc w:val="center"/>
              <w:rPr>
                <w:rFonts w:ascii="ＭＳ Ｐゴシック" w:eastAsia="ＭＳ Ｐゴシック" w:hAnsi="ＭＳ Ｐゴシック"/>
                <w:color w:val="7F7F7F" w:themeColor="text1" w:themeTint="80"/>
                <w:sz w:val="18"/>
                <w:szCs w:val="18"/>
              </w:rPr>
            </w:pPr>
            <w:r w:rsidRPr="009555C1">
              <w:rPr>
                <w:rFonts w:ascii="ＭＳ Ｐゴシック" w:eastAsia="ＭＳ Ｐゴシック" w:hAnsi="ＭＳ Ｐゴシック" w:hint="eastAsia"/>
                <w:color w:val="7F7F7F" w:themeColor="text1" w:themeTint="80"/>
                <w:sz w:val="18"/>
                <w:szCs w:val="18"/>
              </w:rPr>
              <w:t>全国</w:t>
            </w:r>
          </w:p>
          <w:p w14:paraId="72AB6EC8" w14:textId="77777777" w:rsidR="004B24B9" w:rsidRPr="009555C1" w:rsidRDefault="004B24B9" w:rsidP="004B24B9">
            <w:pPr>
              <w:snapToGrid w:val="0"/>
              <w:jc w:val="center"/>
              <w:rPr>
                <w:rFonts w:ascii="ＭＳ Ｐゴシック" w:eastAsia="ＭＳ Ｐゴシック" w:hAnsi="ＭＳ Ｐゴシック"/>
                <w:color w:val="7F7F7F" w:themeColor="text1" w:themeTint="80"/>
                <w:sz w:val="18"/>
                <w:szCs w:val="18"/>
              </w:rPr>
            </w:pPr>
            <w:r w:rsidRPr="009555C1">
              <w:rPr>
                <w:rFonts w:ascii="ＭＳ Ｐゴシック" w:eastAsia="ＭＳ Ｐゴシック" w:hAnsi="ＭＳ Ｐゴシック" w:hint="eastAsia"/>
                <w:color w:val="7F7F7F" w:themeColor="text1" w:themeTint="80"/>
                <w:sz w:val="18"/>
                <w:szCs w:val="18"/>
              </w:rPr>
              <w:t>フォーラム</w:t>
            </w:r>
          </w:p>
        </w:tc>
        <w:tc>
          <w:tcPr>
            <w:tcW w:w="1313" w:type="dxa"/>
            <w:vAlign w:val="center"/>
          </w:tcPr>
          <w:p w14:paraId="42099D9E" w14:textId="54B1A345" w:rsidR="004B24B9" w:rsidRDefault="00057EFF"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12月7日予定</w:t>
            </w:r>
          </w:p>
        </w:tc>
        <w:tc>
          <w:tcPr>
            <w:tcW w:w="1010" w:type="dxa"/>
            <w:vAlign w:val="center"/>
          </w:tcPr>
          <w:p w14:paraId="0B6569E6" w14:textId="1255D2AD" w:rsidR="004B24B9"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1515" w:type="dxa"/>
            <w:vAlign w:val="center"/>
          </w:tcPr>
          <w:p w14:paraId="35C5E5F1" w14:textId="5C14DD67" w:rsidR="004B24B9" w:rsidRPr="009555C1" w:rsidRDefault="00057EFF"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立教大学池袋キャンパス（東京）</w:t>
            </w:r>
          </w:p>
        </w:tc>
        <w:tc>
          <w:tcPr>
            <w:tcW w:w="3737" w:type="dxa"/>
            <w:vAlign w:val="center"/>
          </w:tcPr>
          <w:p w14:paraId="04132EFD" w14:textId="4FB62BEC" w:rsidR="004B24B9" w:rsidRPr="009555C1" w:rsidRDefault="004B24B9" w:rsidP="004B24B9">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未実施</w:t>
            </w:r>
          </w:p>
        </w:tc>
      </w:tr>
      <w:tr w:rsidR="004B24B9" w:rsidRPr="00B846AB" w14:paraId="73EC0D63" w14:textId="77777777" w:rsidTr="004B24B9">
        <w:trPr>
          <w:trHeight w:val="315"/>
        </w:trPr>
        <w:tc>
          <w:tcPr>
            <w:tcW w:w="1010"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1A00F613" w14:textId="77777777" w:rsidR="004B24B9" w:rsidRPr="00057EFF" w:rsidRDefault="004B24B9"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企画運営</w:t>
            </w:r>
          </w:p>
          <w:p w14:paraId="7EC2B778" w14:textId="0F03A5EC" w:rsidR="004B24B9" w:rsidRPr="00057EFF" w:rsidRDefault="004B24B9"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委員会</w:t>
            </w:r>
          </w:p>
        </w:tc>
        <w:tc>
          <w:tcPr>
            <w:tcW w:w="1313" w:type="dxa"/>
            <w:tcBorders>
              <w:top w:val="single" w:sz="4" w:space="0" w:color="auto"/>
              <w:left w:val="single" w:sz="4" w:space="0" w:color="auto"/>
              <w:right w:val="single" w:sz="4" w:space="0" w:color="auto"/>
            </w:tcBorders>
            <w:vAlign w:val="center"/>
          </w:tcPr>
          <w:p w14:paraId="2B227FEC" w14:textId="77777777" w:rsidR="004B24B9" w:rsidRPr="00057EFF" w:rsidRDefault="004B24B9"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第1回</w:t>
            </w:r>
          </w:p>
          <w:p w14:paraId="7A9AC8A8" w14:textId="5420043D" w:rsidR="004B24B9" w:rsidRPr="00057EFF" w:rsidRDefault="004B24B9"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6月</w:t>
            </w:r>
            <w:r w:rsidR="005157AE" w:rsidRPr="00057EFF">
              <w:rPr>
                <w:rFonts w:ascii="ＭＳ Ｐゴシック" w:eastAsia="ＭＳ Ｐゴシック" w:hAnsi="ＭＳ Ｐゴシック" w:hint="eastAsia"/>
                <w:color w:val="7F7F7F" w:themeColor="text1" w:themeTint="80"/>
                <w:sz w:val="18"/>
                <w:szCs w:val="18"/>
              </w:rPr>
              <w:t>9</w:t>
            </w:r>
            <w:r w:rsidRPr="00057EFF">
              <w:rPr>
                <w:rFonts w:ascii="ＭＳ Ｐゴシック" w:eastAsia="ＭＳ Ｐゴシック" w:hAnsi="ＭＳ Ｐゴシック" w:hint="eastAsia"/>
                <w:color w:val="7F7F7F" w:themeColor="text1" w:themeTint="80"/>
                <w:sz w:val="18"/>
                <w:szCs w:val="18"/>
              </w:rPr>
              <w:t>日</w:t>
            </w:r>
          </w:p>
        </w:tc>
        <w:tc>
          <w:tcPr>
            <w:tcW w:w="1010" w:type="dxa"/>
            <w:tcBorders>
              <w:top w:val="single" w:sz="4" w:space="0" w:color="auto"/>
              <w:left w:val="single" w:sz="4" w:space="0" w:color="auto"/>
              <w:right w:val="single" w:sz="4" w:space="0" w:color="auto"/>
            </w:tcBorders>
            <w:vAlign w:val="center"/>
          </w:tcPr>
          <w:p w14:paraId="23C29410" w14:textId="01800454" w:rsidR="004B24B9" w:rsidRPr="00057EFF" w:rsidRDefault="004B24B9"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ハイブリッド</w:t>
            </w:r>
          </w:p>
        </w:tc>
        <w:tc>
          <w:tcPr>
            <w:tcW w:w="1515" w:type="dxa"/>
            <w:tcBorders>
              <w:top w:val="single" w:sz="4" w:space="0" w:color="auto"/>
              <w:left w:val="single" w:sz="4" w:space="0" w:color="auto"/>
              <w:bottom w:val="single" w:sz="4" w:space="0" w:color="auto"/>
              <w:right w:val="single" w:sz="4" w:space="0" w:color="auto"/>
            </w:tcBorders>
            <w:vAlign w:val="center"/>
          </w:tcPr>
          <w:p w14:paraId="291A3C62" w14:textId="3A77E6E8" w:rsidR="004B24B9" w:rsidRPr="00057EFF" w:rsidRDefault="005157AE"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青山ブックセンター</w:t>
            </w:r>
          </w:p>
          <w:p w14:paraId="5E27333D" w14:textId="72D67A2E" w:rsidR="004B24B9" w:rsidRPr="00057EFF" w:rsidRDefault="004B24B9" w:rsidP="004B24B9">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olor w:val="7F7F7F" w:themeColor="text1" w:themeTint="80"/>
                <w:sz w:val="18"/>
                <w:szCs w:val="18"/>
              </w:rPr>
              <w:t>（東京）</w:t>
            </w:r>
          </w:p>
        </w:tc>
        <w:tc>
          <w:tcPr>
            <w:tcW w:w="3737" w:type="dxa"/>
            <w:tcBorders>
              <w:top w:val="single" w:sz="4" w:space="0" w:color="auto"/>
              <w:left w:val="single" w:sz="4" w:space="0" w:color="auto"/>
              <w:bottom w:val="single" w:sz="4" w:space="0" w:color="auto"/>
              <w:right w:val="single" w:sz="4" w:space="0" w:color="auto"/>
            </w:tcBorders>
            <w:vAlign w:val="center"/>
          </w:tcPr>
          <w:p w14:paraId="3CFDFAF0" w14:textId="24E217E4" w:rsidR="005157AE" w:rsidRPr="00057EFF" w:rsidRDefault="005157AE" w:rsidP="005157AE">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令和</w:t>
            </w:r>
            <w:r w:rsidRPr="00057EFF">
              <w:rPr>
                <w:rFonts w:ascii="ＭＳ Ｐゴシック" w:eastAsia="ＭＳ Ｐゴシック" w:hAnsi="ＭＳ Ｐゴシック"/>
                <w:color w:val="7F7F7F" w:themeColor="text1" w:themeTint="80"/>
                <w:sz w:val="18"/>
                <w:szCs w:val="18"/>
              </w:rPr>
              <w:t>7年度全国センター活動計画の説明</w:t>
            </w:r>
          </w:p>
          <w:p w14:paraId="7690A532" w14:textId="10BB55DB" w:rsidR="005157AE" w:rsidRPr="00057EFF" w:rsidRDefault="005157AE" w:rsidP="005157AE">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令和</w:t>
            </w:r>
            <w:r w:rsidRPr="00057EFF">
              <w:rPr>
                <w:rFonts w:ascii="ＭＳ Ｐゴシック" w:eastAsia="ＭＳ Ｐゴシック" w:hAnsi="ＭＳ Ｐゴシック"/>
                <w:color w:val="7F7F7F" w:themeColor="text1" w:themeTint="80"/>
                <w:sz w:val="18"/>
                <w:szCs w:val="18"/>
              </w:rPr>
              <w:t>6年度地域ESD拠点年次アンケート結果報告及び意見交換</w:t>
            </w:r>
          </w:p>
          <w:p w14:paraId="261E7177" w14:textId="7DD965BB" w:rsidR="005157AE" w:rsidRPr="00057EFF" w:rsidRDefault="005157AE" w:rsidP="005157AE">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高校における気候変動を切り口とした</w:t>
            </w:r>
            <w:r w:rsidRPr="00057EFF">
              <w:rPr>
                <w:rFonts w:ascii="ＭＳ Ｐゴシック" w:eastAsia="ＭＳ Ｐゴシック" w:hAnsi="ＭＳ Ｐゴシック"/>
                <w:color w:val="7F7F7F" w:themeColor="text1" w:themeTint="80"/>
                <w:sz w:val="18"/>
                <w:szCs w:val="18"/>
              </w:rPr>
              <w:t>ESD支援の進捗報告及び意見交換</w:t>
            </w:r>
          </w:p>
          <w:p w14:paraId="2563777F" w14:textId="1820B976" w:rsidR="004B24B9" w:rsidRPr="00057EFF" w:rsidRDefault="005157AE" w:rsidP="005157AE">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olor w:val="7F7F7F" w:themeColor="text1" w:themeTint="80"/>
                <w:sz w:val="18"/>
                <w:szCs w:val="18"/>
              </w:rPr>
              <w:t>ESD推進ネットワーク全国フォーラムについての説明及び企画について意見交換</w:t>
            </w:r>
          </w:p>
        </w:tc>
      </w:tr>
      <w:tr w:rsidR="004B24B9" w:rsidRPr="00B846AB" w14:paraId="73A8A463" w14:textId="77777777" w:rsidTr="004B24B9">
        <w:trPr>
          <w:trHeight w:val="315"/>
        </w:trPr>
        <w:tc>
          <w:tcPr>
            <w:tcW w:w="1010"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41CA8F64" w14:textId="77777777" w:rsidR="004B24B9" w:rsidRPr="00B846AB" w:rsidRDefault="004B24B9" w:rsidP="004B24B9">
            <w:pPr>
              <w:snapToGrid w:val="0"/>
              <w:jc w:val="center"/>
              <w:rPr>
                <w:rFonts w:ascii="ＭＳ Ｐゴシック" w:eastAsia="ＭＳ Ｐゴシック" w:hAnsi="ＭＳ Ｐゴシック"/>
                <w:sz w:val="18"/>
                <w:szCs w:val="18"/>
              </w:rPr>
            </w:pPr>
          </w:p>
        </w:tc>
        <w:tc>
          <w:tcPr>
            <w:tcW w:w="1313" w:type="dxa"/>
            <w:tcBorders>
              <w:left w:val="single" w:sz="4" w:space="0" w:color="auto"/>
              <w:bottom w:val="single" w:sz="4" w:space="0" w:color="auto"/>
              <w:right w:val="single" w:sz="4" w:space="0" w:color="auto"/>
            </w:tcBorders>
            <w:vAlign w:val="center"/>
          </w:tcPr>
          <w:p w14:paraId="3625FF10" w14:textId="77777777" w:rsidR="004B24B9" w:rsidRDefault="004B24B9" w:rsidP="004B24B9">
            <w:pPr>
              <w:snapToGrid w:val="0"/>
              <w:jc w:val="center"/>
              <w:rPr>
                <w:rFonts w:ascii="ＭＳ Ｐゴシック" w:eastAsia="ＭＳ Ｐゴシック" w:hAnsi="ＭＳ Ｐゴシック"/>
                <w:color w:val="7F7F7F" w:themeColor="text1" w:themeTint="80"/>
                <w:sz w:val="18"/>
                <w:szCs w:val="18"/>
              </w:rPr>
            </w:pPr>
            <w:r w:rsidRPr="009555C1">
              <w:rPr>
                <w:rFonts w:ascii="ＭＳ Ｐゴシック" w:eastAsia="ＭＳ Ｐゴシック" w:hAnsi="ＭＳ Ｐゴシック" w:hint="eastAsia"/>
                <w:color w:val="7F7F7F" w:themeColor="text1" w:themeTint="80"/>
                <w:sz w:val="18"/>
                <w:szCs w:val="18"/>
              </w:rPr>
              <w:t>第2回</w:t>
            </w:r>
          </w:p>
          <w:p w14:paraId="63C890DB" w14:textId="6AB6E93E" w:rsidR="004B24B9" w:rsidRPr="009555C1"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1010" w:type="dxa"/>
            <w:tcBorders>
              <w:left w:val="single" w:sz="4" w:space="0" w:color="auto"/>
              <w:bottom w:val="single" w:sz="4" w:space="0" w:color="auto"/>
              <w:right w:val="single" w:sz="4" w:space="0" w:color="auto"/>
            </w:tcBorders>
            <w:vAlign w:val="center"/>
          </w:tcPr>
          <w:p w14:paraId="578A4C91" w14:textId="2732B6F3" w:rsidR="004B24B9"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1515" w:type="dxa"/>
            <w:tcBorders>
              <w:top w:val="single" w:sz="4" w:space="0" w:color="auto"/>
              <w:left w:val="single" w:sz="4" w:space="0" w:color="auto"/>
              <w:bottom w:val="single" w:sz="4" w:space="0" w:color="auto"/>
              <w:right w:val="single" w:sz="4" w:space="0" w:color="auto"/>
            </w:tcBorders>
            <w:vAlign w:val="center"/>
          </w:tcPr>
          <w:p w14:paraId="7C7FB20C" w14:textId="7AB6F2B7" w:rsidR="004B24B9" w:rsidRPr="009555C1" w:rsidRDefault="004B24B9" w:rsidP="004B24B9">
            <w:pPr>
              <w:snapToGrid w:val="0"/>
              <w:jc w:val="center"/>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未定</w:t>
            </w:r>
          </w:p>
        </w:tc>
        <w:tc>
          <w:tcPr>
            <w:tcW w:w="3737" w:type="dxa"/>
            <w:tcBorders>
              <w:top w:val="single" w:sz="4" w:space="0" w:color="auto"/>
              <w:left w:val="single" w:sz="4" w:space="0" w:color="auto"/>
              <w:bottom w:val="single" w:sz="4" w:space="0" w:color="auto"/>
              <w:right w:val="single" w:sz="4" w:space="0" w:color="auto"/>
            </w:tcBorders>
            <w:vAlign w:val="center"/>
          </w:tcPr>
          <w:p w14:paraId="49DE63D4" w14:textId="2BB75D30" w:rsidR="004B24B9" w:rsidRPr="009555C1" w:rsidRDefault="004B24B9" w:rsidP="004B24B9">
            <w:pPr>
              <w:pStyle w:val="ab"/>
              <w:numPr>
                <w:ilvl w:val="0"/>
                <w:numId w:val="26"/>
              </w:numPr>
              <w:snapToGrid w:val="0"/>
              <w:ind w:left="227" w:hanging="227"/>
              <w:rPr>
                <w:rFonts w:ascii="ＭＳ Ｐゴシック" w:eastAsia="ＭＳ Ｐゴシック" w:hAnsi="ＭＳ Ｐゴシック"/>
                <w:color w:val="7F7F7F" w:themeColor="text1" w:themeTint="80"/>
                <w:sz w:val="18"/>
                <w:szCs w:val="18"/>
              </w:rPr>
            </w:pPr>
            <w:r>
              <w:rPr>
                <w:rFonts w:ascii="ＭＳ Ｐゴシック" w:eastAsia="ＭＳ Ｐゴシック" w:hAnsi="ＭＳ Ｐゴシック" w:hint="eastAsia"/>
                <w:color w:val="7F7F7F" w:themeColor="text1" w:themeTint="80"/>
                <w:sz w:val="18"/>
                <w:szCs w:val="18"/>
              </w:rPr>
              <w:t>未実施</w:t>
            </w:r>
          </w:p>
        </w:tc>
      </w:tr>
    </w:tbl>
    <w:p w14:paraId="27B76B25" w14:textId="77777777" w:rsidR="0071606B" w:rsidRDefault="0071606B" w:rsidP="0071606B"/>
    <w:p w14:paraId="5B7DE22F" w14:textId="48C516EB" w:rsidR="009A1D96" w:rsidRDefault="0071606B" w:rsidP="00596D43">
      <w:pPr>
        <w:pStyle w:val="4"/>
      </w:pPr>
      <w:r>
        <w:rPr>
          <w:rFonts w:hint="eastAsia"/>
        </w:rPr>
        <w:t>ESD推進ネットワークの活動状況調査等への協力・対応</w:t>
      </w:r>
    </w:p>
    <w:p w14:paraId="075B098F" w14:textId="7C61438F" w:rsidR="009A1D96" w:rsidRDefault="00124217" w:rsidP="009A1D96">
      <w:pPr>
        <w:pStyle w:val="a"/>
      </w:pPr>
      <w:r w:rsidRPr="00124217">
        <w:rPr>
          <w:rFonts w:hint="eastAsia"/>
        </w:rPr>
        <w:t>全国センターの求めに応じて情報提供や資料作成・提供等について積極的に協力するとともに、センターが実施する</w:t>
      </w:r>
      <w:r w:rsidRPr="00124217">
        <w:t>ESD推進ネットワークの活動状況調査等に対しても協力・対応</w:t>
      </w:r>
      <w:r>
        <w:rPr>
          <w:rFonts w:hint="eastAsia"/>
        </w:rPr>
        <w:t>する</w:t>
      </w:r>
      <w:r w:rsidR="005244F8">
        <w:rPr>
          <w:rFonts w:hint="eastAsia"/>
        </w:rPr>
        <w:t>。</w:t>
      </w:r>
    </w:p>
    <w:p w14:paraId="08D6A88C" w14:textId="0B689DE5" w:rsidR="00573886" w:rsidRDefault="00373240" w:rsidP="00E10ED0">
      <w:pPr>
        <w:pStyle w:val="2"/>
        <w:spacing w:before="161" w:after="161"/>
      </w:pPr>
      <w:bookmarkStart w:id="54" w:name="_Toc210746654"/>
      <w:r>
        <w:rPr>
          <w:rFonts w:hint="eastAsia"/>
        </w:rPr>
        <w:lastRenderedPageBreak/>
        <w:t>ESD推進のための</w:t>
      </w:r>
      <w:r w:rsidR="00E10ED0">
        <w:rPr>
          <w:rFonts w:hint="eastAsia"/>
        </w:rPr>
        <w:t>教育現場</w:t>
      </w:r>
      <w:r w:rsidR="000D6154">
        <w:rPr>
          <w:rFonts w:hint="eastAsia"/>
        </w:rPr>
        <w:t>等</w:t>
      </w:r>
      <w:r w:rsidR="00E10ED0">
        <w:rPr>
          <w:rFonts w:hint="eastAsia"/>
        </w:rPr>
        <w:t>の実態把握と連携強化</w:t>
      </w:r>
      <w:bookmarkEnd w:id="54"/>
    </w:p>
    <w:p w14:paraId="46C942E3" w14:textId="6383BFC5" w:rsidR="005345AF" w:rsidRDefault="00941F90" w:rsidP="00941F90">
      <w:pPr>
        <w:pStyle w:val="3"/>
        <w:spacing w:before="80" w:after="80"/>
      </w:pPr>
      <w:r>
        <w:rPr>
          <w:rFonts w:hint="eastAsia"/>
        </w:rPr>
        <w:t>専門家への包括</w:t>
      </w:r>
      <w:r w:rsidR="00190CA2">
        <w:rPr>
          <w:rFonts w:hint="eastAsia"/>
        </w:rPr>
        <w:t>ヒアリング</w:t>
      </w:r>
      <w:r w:rsidR="0027254C">
        <w:rPr>
          <w:rFonts w:hint="eastAsia"/>
        </w:rPr>
        <w:t>（</w:t>
      </w:r>
      <w:r w:rsidR="0027254C" w:rsidRPr="0027254C">
        <w:rPr>
          <w:rFonts w:hint="eastAsia"/>
        </w:rPr>
        <w:t>名古屋市立大学伊藤</w:t>
      </w:r>
      <w:r w:rsidR="0027254C" w:rsidRPr="0027254C">
        <w:t>先生、松村先生</w:t>
      </w:r>
      <w:r w:rsidR="0027254C">
        <w:rPr>
          <w:rFonts w:hint="eastAsia"/>
        </w:rPr>
        <w:t>）</w:t>
      </w:r>
    </w:p>
    <w:tbl>
      <w:tblPr>
        <w:tblStyle w:val="af0"/>
        <w:tblW w:w="0" w:type="auto"/>
        <w:tblInd w:w="399" w:type="dxa"/>
        <w:tblLook w:val="04A0" w:firstRow="1" w:lastRow="0" w:firstColumn="1" w:lastColumn="0" w:noHBand="0" w:noVBand="1"/>
      </w:tblPr>
      <w:tblGrid>
        <w:gridCol w:w="8661"/>
      </w:tblGrid>
      <w:tr w:rsidR="0027254C" w14:paraId="07FA7711" w14:textId="77777777" w:rsidTr="0027254C">
        <w:tc>
          <w:tcPr>
            <w:tcW w:w="8661" w:type="dxa"/>
          </w:tcPr>
          <w:p w14:paraId="76C99F0D" w14:textId="77777777" w:rsidR="0027254C" w:rsidRDefault="0027254C" w:rsidP="0027254C">
            <w:r>
              <w:rPr>
                <w:rFonts w:hint="eastAsia"/>
              </w:rPr>
              <w:t>●対象者</w:t>
            </w:r>
          </w:p>
          <w:p w14:paraId="2FE7B98F" w14:textId="77777777" w:rsidR="0027254C" w:rsidRDefault="0027254C" w:rsidP="0027254C">
            <w:r>
              <w:rPr>
                <w:rFonts w:hint="eastAsia"/>
              </w:rPr>
              <w:t>名古屋市立大学　教授　伊藤</w:t>
            </w:r>
            <w:r>
              <w:t xml:space="preserve"> </w:t>
            </w:r>
            <w:r>
              <w:t>恭彦　先生、准教授　松村</w:t>
            </w:r>
            <w:r>
              <w:t xml:space="preserve"> </w:t>
            </w:r>
            <w:r>
              <w:t>智史　先生</w:t>
            </w:r>
          </w:p>
          <w:p w14:paraId="67C68088" w14:textId="77777777" w:rsidR="0027254C" w:rsidRDefault="0027254C" w:rsidP="0027254C">
            <w:r>
              <w:rPr>
                <w:rFonts w:hint="eastAsia"/>
              </w:rPr>
              <w:t>同席者　環境省中部地方環境事務所環境対策課　縄野正衡課長補佐</w:t>
            </w:r>
          </w:p>
          <w:p w14:paraId="453DDC97" w14:textId="77777777" w:rsidR="0027254C" w:rsidRDefault="0027254C" w:rsidP="0027254C">
            <w:r>
              <w:rPr>
                <w:rFonts w:hint="eastAsia"/>
              </w:rPr>
              <w:t>聞取者　中部地方</w:t>
            </w:r>
            <w:r>
              <w:t>ESD</w:t>
            </w:r>
            <w:r>
              <w:t>活動支援センター　原</w:t>
            </w:r>
            <w:r>
              <w:t xml:space="preserve"> </w:t>
            </w:r>
            <w:r>
              <w:t>理史</w:t>
            </w:r>
          </w:p>
          <w:p w14:paraId="71445802" w14:textId="77777777" w:rsidR="0027254C" w:rsidRDefault="0027254C" w:rsidP="0027254C">
            <w:r>
              <w:rPr>
                <w:rFonts w:hint="eastAsia"/>
              </w:rPr>
              <w:t>●ヒアリング日時</w:t>
            </w:r>
          </w:p>
          <w:p w14:paraId="65F125AF" w14:textId="77777777" w:rsidR="0027254C" w:rsidRDefault="0027254C" w:rsidP="0027254C">
            <w:r>
              <w:t>2025</w:t>
            </w:r>
            <w:r>
              <w:t>年</w:t>
            </w:r>
            <w:r>
              <w:t>5</w:t>
            </w:r>
            <w:r>
              <w:t>月</w:t>
            </w:r>
            <w:r>
              <w:t>21</w:t>
            </w:r>
            <w:r>
              <w:t>日</w:t>
            </w:r>
            <w:r>
              <w:t>14:00</w:t>
            </w:r>
            <w:r>
              <w:t>～</w:t>
            </w:r>
            <w:r>
              <w:t>15</w:t>
            </w:r>
            <w:r>
              <w:t>：</w:t>
            </w:r>
            <w:r>
              <w:t>20</w:t>
            </w:r>
          </w:p>
          <w:p w14:paraId="6F3F8635" w14:textId="77777777" w:rsidR="0027254C" w:rsidRDefault="0027254C" w:rsidP="0027254C"/>
          <w:p w14:paraId="730CA513" w14:textId="77777777" w:rsidR="0027254C" w:rsidRDefault="0027254C" w:rsidP="0027254C">
            <w:r>
              <w:rPr>
                <w:rFonts w:hint="eastAsia"/>
              </w:rPr>
              <w:t>●ヒアリング結果</w:t>
            </w:r>
          </w:p>
          <w:p w14:paraId="4725B3A0" w14:textId="77777777" w:rsidR="0027254C" w:rsidRDefault="0027254C" w:rsidP="0027254C"/>
          <w:p w14:paraId="0C68E65B" w14:textId="77777777" w:rsidR="0027254C" w:rsidRDefault="0027254C" w:rsidP="0027254C">
            <w:r>
              <w:rPr>
                <w:rFonts w:hint="eastAsia"/>
              </w:rPr>
              <w:t>○研究、教育などご自身の様々取組みについて～</w:t>
            </w:r>
            <w:r>
              <w:t>ESD/SDGs</w:t>
            </w:r>
            <w:r>
              <w:t>の視点で</w:t>
            </w:r>
          </w:p>
          <w:p w14:paraId="2F59F3BF" w14:textId="77777777" w:rsidR="0027254C" w:rsidRDefault="0027254C" w:rsidP="0027254C">
            <w:r>
              <w:rPr>
                <w:rFonts w:hint="eastAsia"/>
              </w:rPr>
              <w:t>◇伊藤</w:t>
            </w:r>
            <w:r>
              <w:t xml:space="preserve"> </w:t>
            </w:r>
            <w:r>
              <w:t>恭彦　先生</w:t>
            </w:r>
          </w:p>
          <w:p w14:paraId="28E8B331" w14:textId="77777777" w:rsidR="0027254C" w:rsidRDefault="0027254C" w:rsidP="0027254C">
            <w:r>
              <w:rPr>
                <w:rFonts w:hint="eastAsia"/>
              </w:rPr>
              <w:t>・環境省</w:t>
            </w:r>
            <w:r>
              <w:t>EPO</w:t>
            </w:r>
            <w:r>
              <w:t>中部・中部地方</w:t>
            </w:r>
            <w:r>
              <w:t>ESD</w:t>
            </w:r>
            <w:r>
              <w:t>活動支援センター　運営委員会座長</w:t>
            </w:r>
          </w:p>
          <w:p w14:paraId="022F1940" w14:textId="77777777" w:rsidR="0027254C" w:rsidRDefault="0027254C" w:rsidP="0027254C">
            <w:r>
              <w:rPr>
                <w:rFonts w:hint="eastAsia"/>
              </w:rPr>
              <w:t>・名古屋市立大学で</w:t>
            </w:r>
            <w:r>
              <w:t>SDGs</w:t>
            </w:r>
            <w:r>
              <w:t>教育、中高の探究学習に係わる</w:t>
            </w:r>
          </w:p>
          <w:p w14:paraId="63E85370" w14:textId="77777777" w:rsidR="0027254C" w:rsidRDefault="0027254C" w:rsidP="0027254C">
            <w:r>
              <w:rPr>
                <w:rFonts w:hint="eastAsia"/>
              </w:rPr>
              <w:t>◇松村</w:t>
            </w:r>
            <w:r>
              <w:t xml:space="preserve"> </w:t>
            </w:r>
            <w:r>
              <w:t>智史　先生</w:t>
            </w:r>
          </w:p>
          <w:p w14:paraId="62D5C974" w14:textId="77777777" w:rsidR="0027254C" w:rsidRDefault="0027254C" w:rsidP="0027254C">
            <w:r>
              <w:rPr>
                <w:rFonts w:hint="eastAsia"/>
              </w:rPr>
              <w:t>・元厚生労働省の職員で、子育て支援や社会福祉教育などの研究を行ってきた経緯がある。政策や法制度に携わってきた。</w:t>
            </w:r>
            <w:r>
              <w:t>SDGs</w:t>
            </w:r>
            <w:r>
              <w:t>で言えば</w:t>
            </w:r>
            <w:r>
              <w:t>G1</w:t>
            </w:r>
            <w:r>
              <w:t>の貧困や</w:t>
            </w:r>
            <w:r>
              <w:t>G4</w:t>
            </w:r>
            <w:r>
              <w:t>の平等な教育機会などの研究にかかわってきたと言える。</w:t>
            </w:r>
          </w:p>
          <w:p w14:paraId="3E9E48D9" w14:textId="77777777" w:rsidR="0027254C" w:rsidRDefault="0027254C" w:rsidP="0027254C">
            <w:r>
              <w:rPr>
                <w:rFonts w:hint="eastAsia"/>
              </w:rPr>
              <w:t>・探究学習に関する本「「探究学習」とはいうけれど――学びの「今」に向き合う」の執筆に参加したのは、神奈川県での高校の探究学習にアドバイザーとしてかかわったのがきっかけとなっている。現場の先生や教育学の先生方と一緒に執筆した。</w:t>
            </w:r>
          </w:p>
          <w:p w14:paraId="595D8146" w14:textId="77777777" w:rsidR="0027254C" w:rsidRDefault="0027254C" w:rsidP="0027254C"/>
          <w:p w14:paraId="73354F77" w14:textId="77777777" w:rsidR="0027254C" w:rsidRDefault="0027254C" w:rsidP="0027254C">
            <w:r>
              <w:rPr>
                <w:rFonts w:hint="eastAsia"/>
              </w:rPr>
              <w:t>○高校の総合的な探究学習の現状について、推進状況や課題</w:t>
            </w:r>
          </w:p>
          <w:p w14:paraId="5F367DCB" w14:textId="77777777" w:rsidR="0027254C" w:rsidRDefault="0027254C" w:rsidP="0027254C">
            <w:r>
              <w:rPr>
                <w:rFonts w:hint="eastAsia"/>
              </w:rPr>
              <w:t>◇探究学習の特徴</w:t>
            </w:r>
          </w:p>
          <w:p w14:paraId="4884AE6F" w14:textId="77777777" w:rsidR="0027254C" w:rsidRDefault="0027254C" w:rsidP="0027254C">
            <w:r>
              <w:rPr>
                <w:rFonts w:hint="eastAsia"/>
              </w:rPr>
              <w:t>・これまでの学習はどちらかというと知識を理解し、それを再現するということに重きが置かれ、直進型つまり一つの方向でカリキュラムに沿って段階的に理解するように習得させる形態であった。</w:t>
            </w:r>
          </w:p>
          <w:p w14:paraId="2524C26D" w14:textId="77777777" w:rsidR="0027254C" w:rsidRDefault="0027254C" w:rsidP="0027254C">
            <w:r>
              <w:rPr>
                <w:rFonts w:hint="eastAsia"/>
              </w:rPr>
              <w:t>・一方、探究学習はそうではなく、仮説を持って探索しつつ途中でちょっと違うと思ったら戻ったりする。最近だとアジャイル学習とも言われる、進みながら戻り調整していく、科学的研究手法に近い学習法で、調査実験する中で仮説をブラッシュアップしながら学びを進めていくと言う特徴がある。</w:t>
            </w:r>
          </w:p>
          <w:p w14:paraId="0E438ADF" w14:textId="77777777" w:rsidR="0027254C" w:rsidRDefault="0027254C" w:rsidP="0027254C">
            <w:r>
              <w:rPr>
                <w:rFonts w:hint="eastAsia"/>
              </w:rPr>
              <w:t>・従って教員側の対応としては、指導型から伴走型への転換が必要となる。先生自身も生徒自らが立てた問いに答えを持っているわけではないので、生徒と一緒に伴走することが必要となる。一緒に走りながらアドバイスするという教授方法となる。</w:t>
            </w:r>
          </w:p>
          <w:p w14:paraId="50333420" w14:textId="77777777" w:rsidR="0027254C" w:rsidRDefault="0027254C" w:rsidP="0027254C">
            <w:r>
              <w:rPr>
                <w:rFonts w:hint="eastAsia"/>
              </w:rPr>
              <w:t>◇これまでの実践過程</w:t>
            </w:r>
          </w:p>
          <w:p w14:paraId="5763826B" w14:textId="77777777" w:rsidR="0027254C" w:rsidRDefault="0027254C" w:rsidP="0027254C">
            <w:r>
              <w:rPr>
                <w:rFonts w:hint="eastAsia"/>
              </w:rPr>
              <w:t>・総合的な探究において、実践過程において、全部が全部ではないが、指導型から伴走型へという性格が全体として強くなっていった。探究学習計画は各高校で策定しているが、それはかなり大変のようである。ただ探究学習自体の理解はここ</w:t>
            </w:r>
            <w:r>
              <w:t>5</w:t>
            </w:r>
            <w:r>
              <w:t>年ぐらいでだいぶ進んだと感じている。</w:t>
            </w:r>
          </w:p>
          <w:p w14:paraId="1F8F3810" w14:textId="77777777" w:rsidR="0027254C" w:rsidRDefault="0027254C" w:rsidP="0027254C">
            <w:r>
              <w:rPr>
                <w:rFonts w:hint="eastAsia"/>
              </w:rPr>
              <w:t>・</w:t>
            </w:r>
            <w:r>
              <w:t>10</w:t>
            </w:r>
            <w:r>
              <w:t>年前だと先生方は正直、何すればいいのかわからないという状況だったが、最近は様々なテキストが共有され先生方も結構勉強され、だんだん望ましい在り方みたいなことが共有されてきている。もちろん指導型の学習法に慣れている先生方は苦労されているようだが、問いを立てて、仮説を実証して自分なりの考察を加えるという探究学習の一連の流れは、現</w:t>
            </w:r>
            <w:r>
              <w:lastRenderedPageBreak/>
              <w:t>場の先生方は理解を深めていると感じている。</w:t>
            </w:r>
          </w:p>
          <w:p w14:paraId="54667496" w14:textId="77777777" w:rsidR="0027254C" w:rsidRDefault="0027254C" w:rsidP="0027254C">
            <w:r>
              <w:rPr>
                <w:rFonts w:hint="eastAsia"/>
              </w:rPr>
              <w:t>・特にこの数年の理解の広がり方は大きい。現行の学習指導要領で総合的探究の時間が正課として位置づけられたことによる。これを契機にどこの学校でも、先生たちの中で、特化した委員会なり、担当部署なり立ち上げているところが多いと思われる。</w:t>
            </w:r>
          </w:p>
          <w:p w14:paraId="79936FDC" w14:textId="77777777" w:rsidR="0027254C" w:rsidRDefault="0027254C" w:rsidP="0027254C">
            <w:r>
              <w:rPr>
                <w:rFonts w:hint="eastAsia"/>
              </w:rPr>
              <w:t>◇現状と課題</w:t>
            </w:r>
          </w:p>
          <w:p w14:paraId="2837552B" w14:textId="77777777" w:rsidR="0027254C" w:rsidRDefault="0027254C" w:rsidP="0027254C">
            <w:r>
              <w:rPr>
                <w:rFonts w:hint="eastAsia"/>
              </w:rPr>
              <w:t>・名古屋市内のある高校では</w:t>
            </w:r>
            <w:r>
              <w:t>1</w:t>
            </w:r>
            <w:r>
              <w:t>年生でグループを作って探究を行い、</w:t>
            </w:r>
            <w:r>
              <w:t>2</w:t>
            </w:r>
            <w:r>
              <w:t>年生では個人で探究を行う全体計画を策定している。</w:t>
            </w:r>
          </w:p>
          <w:p w14:paraId="6DCB0B0A" w14:textId="77777777" w:rsidR="0027254C" w:rsidRDefault="0027254C" w:rsidP="0027254C">
            <w:r>
              <w:rPr>
                <w:rFonts w:hint="eastAsia"/>
              </w:rPr>
              <w:t>・既成のワークシートなども出回っており、埋めていけば進めていけるようなものもある。ただ、成果発表ありきに堕してしまうこともあり、プレゼン至上主義にならないよう学びを進める必要がある。</w:t>
            </w:r>
          </w:p>
          <w:p w14:paraId="21737638" w14:textId="77777777" w:rsidR="0027254C" w:rsidRDefault="0027254C" w:rsidP="0027254C">
            <w:r>
              <w:rPr>
                <w:rFonts w:hint="eastAsia"/>
              </w:rPr>
              <w:t>・探究学習のテーマは生徒が自ら見つけ出すことになるのだが、ともするとこれが予定調和的になってしまうところがある。例えば小実験で検証が簡単で見栄えがし、わかりやすい結果が出やすいテーマを選んでしまうなどがある。</w:t>
            </w:r>
          </w:p>
          <w:p w14:paraId="658B1849" w14:textId="77777777" w:rsidR="0027254C" w:rsidRDefault="0027254C" w:rsidP="0027254C">
            <w:r>
              <w:rPr>
                <w:rFonts w:hint="eastAsia"/>
              </w:rPr>
              <w:t>・</w:t>
            </w:r>
            <w:r>
              <w:t>SNS</w:t>
            </w:r>
            <w:r>
              <w:t>でのアンケート調査などがよく行われるが、簡単に作って友達や知り合いを動員して回答をもらえば、それなりい見栄えのする結果が得られ、一見すると「らしい」探究になるが、根拠として十分かと言われればなかなか難しい。</w:t>
            </w:r>
          </w:p>
          <w:p w14:paraId="242F8F79" w14:textId="77777777" w:rsidR="0027254C" w:rsidRDefault="0027254C" w:rsidP="0027254C">
            <w:r>
              <w:rPr>
                <w:rFonts w:hint="eastAsia"/>
              </w:rPr>
              <w:t>・反対に興味があるということだけで「宇宙とは」、「自分とは」など壮大で哲学的なテーマを選んで、後々扱いに困るという場合もある。</w:t>
            </w:r>
          </w:p>
          <w:p w14:paraId="4F9FDE76" w14:textId="77777777" w:rsidR="0027254C" w:rsidRDefault="0027254C" w:rsidP="0027254C">
            <w:r>
              <w:rPr>
                <w:rFonts w:hint="eastAsia"/>
              </w:rPr>
              <w:t>・良くない問いとしては、すぐに答えが出てしまうもの、検証不可能なもの、これまでの知見を無視するようなもの、などがあり、テーマ設定をうまく行う必要がある。</w:t>
            </w:r>
          </w:p>
          <w:p w14:paraId="432635F9" w14:textId="77777777" w:rsidR="0027254C" w:rsidRDefault="0027254C" w:rsidP="0027254C">
            <w:r>
              <w:rPr>
                <w:rFonts w:hint="eastAsia"/>
              </w:rPr>
              <w:t>・探究学習の過程はそうした意味で事実上研究と同じで、大学の卒業研究をスケールダウンした内容になると一番よいかと考える。今後社会でこうした考え方を身につける訓練という意味でも「研究」の手法は重要と思われる。</w:t>
            </w:r>
          </w:p>
          <w:p w14:paraId="2BF17AE2" w14:textId="77777777" w:rsidR="0027254C" w:rsidRDefault="0027254C" w:rsidP="0027254C">
            <w:r>
              <w:rPr>
                <w:rFonts w:hint="eastAsia"/>
              </w:rPr>
              <w:t>・いずれにしても、問いを立てるところが最も重要かつ難しく、現場の先生方も苦慮されている。例えば最初のところでワークシートにどんなことに関心があるかを書いて、次のステップではそれに関連してどんなことを明らかにしたいか、というような形でテーマを絞り込むやり方をしている所もある。</w:t>
            </w:r>
          </w:p>
          <w:p w14:paraId="6A03F961" w14:textId="77777777" w:rsidR="0027254C" w:rsidRDefault="0027254C" w:rsidP="0027254C">
            <w:r>
              <w:rPr>
                <w:rFonts w:hint="eastAsia"/>
              </w:rPr>
              <w:t>・優良事例としては立命館中学、高校の酒井教諭のメソッドが知られている。</w:t>
            </w:r>
          </w:p>
          <w:p w14:paraId="3582F0CE" w14:textId="77777777" w:rsidR="0027254C" w:rsidRDefault="0027254C" w:rsidP="0027254C"/>
          <w:p w14:paraId="7B5CDE42" w14:textId="77777777" w:rsidR="0027254C" w:rsidRDefault="0027254C" w:rsidP="0027254C">
            <w:r>
              <w:rPr>
                <w:rFonts w:hint="eastAsia"/>
              </w:rPr>
              <w:t>○</w:t>
            </w:r>
            <w:r>
              <w:t>ESD</w:t>
            </w:r>
            <w:r>
              <w:t>と探究学習について、その関係性やあり方など</w:t>
            </w:r>
          </w:p>
          <w:p w14:paraId="34C7787F" w14:textId="77777777" w:rsidR="0027254C" w:rsidRDefault="0027254C" w:rsidP="0027254C">
            <w:r>
              <w:rPr>
                <w:rFonts w:hint="eastAsia"/>
              </w:rPr>
              <w:t>・探究学習の評価は、結果としてプレゼンされた内容というよりは、その過程においての態度や行動変容を評価することが必要と思われる。ディスカッションができているかは評価の重要ポイントではないか。</w:t>
            </w:r>
          </w:p>
          <w:p w14:paraId="636676FA" w14:textId="77777777" w:rsidR="0027254C" w:rsidRDefault="0027254C" w:rsidP="0027254C">
            <w:r>
              <w:rPr>
                <w:rFonts w:hint="eastAsia"/>
              </w:rPr>
              <w:t>・その意味ではユネスコの言うキーコンピテンシーを磨くということにつながる。</w:t>
            </w:r>
            <w:r>
              <w:t>ESD</w:t>
            </w:r>
            <w:r>
              <w:t>と探究学習の親和性は大きい。</w:t>
            </w:r>
          </w:p>
          <w:p w14:paraId="6CEF42AA" w14:textId="77777777" w:rsidR="0027254C" w:rsidRDefault="0027254C" w:rsidP="0027254C">
            <w:r>
              <w:rPr>
                <w:rFonts w:hint="eastAsia"/>
              </w:rPr>
              <w:t>・テーマ的には名古屋市立の高校の場合、環境そのものを取り上げているのは減ってきている印象はある。ただし社会状況をテーマにする例は防災や食、地域づくりなども見られ、広範囲な関連性で見ると</w:t>
            </w:r>
            <w:r>
              <w:t>SDGs</w:t>
            </w:r>
            <w:r>
              <w:t>、</w:t>
            </w:r>
            <w:r>
              <w:t>ESD</w:t>
            </w:r>
            <w:r>
              <w:t>のテーマということもできるものは多い。</w:t>
            </w:r>
          </w:p>
          <w:p w14:paraId="31DD588A" w14:textId="77777777" w:rsidR="0027254C" w:rsidRDefault="0027254C" w:rsidP="0027254C">
            <w:r>
              <w:rPr>
                <w:rFonts w:hint="eastAsia"/>
              </w:rPr>
              <w:t>・例えば、ある高校の発表で、食糧問題で今のように牛肉をたくさん食っていると温暖化が繋がるとので</w:t>
            </w:r>
            <w:r>
              <w:t>CO2</w:t>
            </w:r>
            <w:r>
              <w:t>を排出しないタンパク源として昆虫食をテーマにしたグループがある。</w:t>
            </w:r>
          </w:p>
          <w:p w14:paraId="139A6573" w14:textId="77777777" w:rsidR="0027254C" w:rsidRDefault="0027254C" w:rsidP="0027254C">
            <w:r>
              <w:rPr>
                <w:rFonts w:hint="eastAsia"/>
              </w:rPr>
              <w:t>・このように気候変動についても、目の前の社会的現象の原因やその影響などに関連性はあるので、そうした部分で明示的にではないかもしれないが、</w:t>
            </w:r>
            <w:r>
              <w:t>ESD</w:t>
            </w:r>
            <w:r>
              <w:t>の一部を探究学習が担っていると言ってもいいのではないか。</w:t>
            </w:r>
          </w:p>
          <w:p w14:paraId="2532B2EA" w14:textId="77777777" w:rsidR="0027254C" w:rsidRDefault="0027254C" w:rsidP="0027254C"/>
          <w:p w14:paraId="25066F16" w14:textId="77777777" w:rsidR="0027254C" w:rsidRDefault="0027254C" w:rsidP="0027254C">
            <w:r>
              <w:rPr>
                <w:rFonts w:hint="eastAsia"/>
              </w:rPr>
              <w:t>○環境省</w:t>
            </w:r>
            <w:r>
              <w:t>EPO</w:t>
            </w:r>
            <w:r>
              <w:t>中部・中部地方</w:t>
            </w:r>
            <w:r>
              <w:t>ESD</w:t>
            </w:r>
            <w:r>
              <w:t>活動支援センターなど中間支援組織への期待</w:t>
            </w:r>
          </w:p>
          <w:p w14:paraId="02E05BB0" w14:textId="77777777" w:rsidR="0027254C" w:rsidRDefault="0027254C" w:rsidP="0027254C">
            <w:r>
              <w:rPr>
                <w:rFonts w:hint="eastAsia"/>
              </w:rPr>
              <w:lastRenderedPageBreak/>
              <w:t>・テーマ設定の入口としては、例えば気候変動など様々な関連性についての図みたいなものがあるといい。食から気候変動とかキーワードがいろいろ並んで分類されていて、地図、チャートのようなものから具体的な事例に繋がるツールなどが考えられる。いろいろな事例にアクセスできるとありがたい。</w:t>
            </w:r>
          </w:p>
          <w:p w14:paraId="742A275B" w14:textId="77777777" w:rsidR="0027254C" w:rsidRDefault="0027254C" w:rsidP="0027254C">
            <w:r>
              <w:rPr>
                <w:rFonts w:hint="eastAsia"/>
              </w:rPr>
              <w:t>・探究学習における子どもたち学びの状況とか、先生の教え方とかが大丈夫だろうかというところなど、とりあえずチェックをしてもらいたいというニーズがある。</w:t>
            </w:r>
          </w:p>
          <w:p w14:paraId="1034C5A6" w14:textId="77777777" w:rsidR="0027254C" w:rsidRDefault="0027254C" w:rsidP="0027254C">
            <w:r>
              <w:rPr>
                <w:rFonts w:hint="eastAsia"/>
              </w:rPr>
              <w:t>・現場の先生たちに自信ないらしいことが問題で、うちの大学教員も交互に支援に入っているのだが十分ではなく、そうした場面で専門家がいる相談窓口みたいなものがあるとありがたい。</w:t>
            </w:r>
          </w:p>
          <w:p w14:paraId="72176E96" w14:textId="538F37F6" w:rsidR="0027254C" w:rsidRDefault="0027254C" w:rsidP="0027254C">
            <w:r>
              <w:rPr>
                <w:rFonts w:hint="eastAsia"/>
              </w:rPr>
              <w:t>・</w:t>
            </w:r>
            <w:r>
              <w:t>EPO</w:t>
            </w:r>
            <w:r>
              <w:t>のネットワークで関係する人を先生や子供たちとオンラインでつないでくれる機会を作るとかなど考えられないだろうか。</w:t>
            </w:r>
          </w:p>
        </w:tc>
      </w:tr>
    </w:tbl>
    <w:p w14:paraId="3EEE53FF" w14:textId="77777777" w:rsidR="00124217" w:rsidRDefault="00124217" w:rsidP="00124217"/>
    <w:p w14:paraId="6E1C5830" w14:textId="0A006B03" w:rsidR="004B7635" w:rsidRDefault="00166C98" w:rsidP="00166C98">
      <w:pPr>
        <w:pStyle w:val="3"/>
        <w:spacing w:before="80" w:after="80"/>
      </w:pPr>
      <w:r>
        <w:rPr>
          <w:rFonts w:hint="eastAsia"/>
        </w:rPr>
        <w:t>教育部局、教育委員会、現場の教員等を対象にした</w:t>
      </w:r>
      <w:r w:rsidR="00190CA2">
        <w:rPr>
          <w:rFonts w:hint="eastAsia"/>
        </w:rPr>
        <w:t>ヒアリング</w:t>
      </w:r>
    </w:p>
    <w:p w14:paraId="692995CC" w14:textId="4B34FA76" w:rsidR="00124217" w:rsidRPr="00124217" w:rsidRDefault="00124217" w:rsidP="00124217">
      <w:pPr>
        <w:pStyle w:val="a"/>
        <w:rPr>
          <w:color w:val="7F7F7F" w:themeColor="text1" w:themeTint="80"/>
        </w:rPr>
      </w:pPr>
      <w:r w:rsidRPr="00124217">
        <w:rPr>
          <w:rFonts w:hint="eastAsia"/>
          <w:color w:val="7F7F7F" w:themeColor="text1" w:themeTint="80"/>
        </w:rPr>
        <w:t>未実施</w:t>
      </w:r>
      <w:r w:rsidR="00057EFF">
        <w:rPr>
          <w:rFonts w:hint="eastAsia"/>
          <w:color w:val="7F7F7F" w:themeColor="text1" w:themeTint="80"/>
        </w:rPr>
        <w:t>（ヒアリング２件）</w:t>
      </w:r>
    </w:p>
    <w:p w14:paraId="756A090F" w14:textId="77777777" w:rsidR="00124217" w:rsidRPr="00124217" w:rsidRDefault="00124217" w:rsidP="00124217"/>
    <w:p w14:paraId="00503526" w14:textId="07E223B7" w:rsidR="000D6154" w:rsidRDefault="000D6154" w:rsidP="000D6154">
      <w:pPr>
        <w:pStyle w:val="3"/>
        <w:spacing w:before="80" w:after="80"/>
      </w:pPr>
      <w:r>
        <w:rPr>
          <w:rFonts w:hint="eastAsia"/>
        </w:rPr>
        <w:t>中小企業経営者等を対象にしたヒアリング</w:t>
      </w:r>
    </w:p>
    <w:p w14:paraId="3DFC4F8F" w14:textId="7CD207C6" w:rsidR="00373240" w:rsidRPr="00057EFF" w:rsidRDefault="00057EFF" w:rsidP="00430E13">
      <w:pPr>
        <w:pStyle w:val="a"/>
      </w:pPr>
      <w:r>
        <w:rPr>
          <w:rFonts w:hint="eastAsia"/>
        </w:rPr>
        <w:t>株式会社</w:t>
      </w:r>
      <w:r w:rsidRPr="00057EFF">
        <w:t>鈴六</w:t>
      </w:r>
      <w:r>
        <w:rPr>
          <w:rFonts w:hint="eastAsia"/>
        </w:rPr>
        <w:t>へのヒアリングを</w:t>
      </w:r>
      <w:r w:rsidRPr="00057EFF">
        <w:rPr>
          <w:rFonts w:hint="eastAsia"/>
        </w:rPr>
        <w:t>８月26日に</w:t>
      </w:r>
      <w:r>
        <w:rPr>
          <w:rFonts w:hint="eastAsia"/>
        </w:rPr>
        <w:t>、</w:t>
      </w:r>
      <w:r w:rsidRPr="00057EFF">
        <w:t>NPO法人アスクネット</w:t>
      </w:r>
      <w:r>
        <w:rPr>
          <w:rFonts w:hint="eastAsia"/>
        </w:rPr>
        <w:t>へのヒアリングを９月24日に</w:t>
      </w:r>
      <w:r w:rsidRPr="00057EFF">
        <w:rPr>
          <w:rFonts w:hint="eastAsia"/>
        </w:rPr>
        <w:t>実施した。現在、ヒアリング結果を取りまとめ中である。</w:t>
      </w:r>
    </w:p>
    <w:p w14:paraId="20B32BCE" w14:textId="77777777" w:rsidR="00543309" w:rsidRDefault="00543309" w:rsidP="00373240"/>
    <w:p w14:paraId="19FBB034" w14:textId="77777777" w:rsidR="00057EFF" w:rsidRDefault="00057EFF" w:rsidP="00373240"/>
    <w:p w14:paraId="44AEF546" w14:textId="77777777" w:rsidR="00430E13" w:rsidRDefault="00430E13" w:rsidP="00373240"/>
    <w:p w14:paraId="609308BA" w14:textId="77777777" w:rsidR="00E022D9" w:rsidRPr="00057EFF" w:rsidRDefault="00E022D9" w:rsidP="00BD385A">
      <w:pPr>
        <w:sectPr w:rsidR="00E022D9" w:rsidRPr="00057EFF" w:rsidSect="004B7635">
          <w:type w:val="oddPage"/>
          <w:pgSz w:w="11906" w:h="16838" w:code="9"/>
          <w:pgMar w:top="1134" w:right="1418" w:bottom="1134" w:left="1418" w:header="567" w:footer="567" w:gutter="0"/>
          <w:cols w:space="425"/>
          <w:docGrid w:type="linesAndChars" w:linePitch="323" w:charSpace="-1730"/>
        </w:sectPr>
      </w:pPr>
    </w:p>
    <w:p w14:paraId="6E7F0E62" w14:textId="515BB3FC" w:rsidR="00124217" w:rsidRDefault="00124217" w:rsidP="00F72FA1">
      <w:pPr>
        <w:pStyle w:val="1"/>
        <w:spacing w:before="161" w:after="161"/>
      </w:pPr>
      <w:bookmarkStart w:id="55" w:name="_Toc210746655"/>
      <w:r w:rsidRPr="00124217">
        <w:lastRenderedPageBreak/>
        <w:t>EPO/ESDの行事を通じた意識や行動の変容の把握</w:t>
      </w:r>
      <w:bookmarkEnd w:id="55"/>
    </w:p>
    <w:p w14:paraId="12C02CE7" w14:textId="77777777" w:rsidR="00124217" w:rsidRDefault="00124217" w:rsidP="00124217"/>
    <w:p w14:paraId="1B57AFA1" w14:textId="508E2A26" w:rsidR="00124217" w:rsidRPr="00124217" w:rsidRDefault="00124217" w:rsidP="00124217">
      <w:pPr>
        <w:pStyle w:val="a"/>
        <w:rPr>
          <w:color w:val="7F7F7F" w:themeColor="text1" w:themeTint="80"/>
        </w:rPr>
      </w:pPr>
      <w:r w:rsidRPr="00124217">
        <w:rPr>
          <w:rFonts w:hint="eastAsia"/>
          <w:color w:val="7F7F7F" w:themeColor="text1" w:themeTint="80"/>
        </w:rPr>
        <w:t>未実施</w:t>
      </w:r>
      <w:r w:rsidR="00543309" w:rsidRPr="00543309">
        <w:rPr>
          <w:rFonts w:hint="eastAsia"/>
          <w:color w:val="7F7F7F" w:themeColor="text1" w:themeTint="80"/>
        </w:rPr>
        <w:t>（主催行事等の連携・協力主体を対象に計６件のヒアリングを実施予定）</w:t>
      </w:r>
    </w:p>
    <w:p w14:paraId="1F413AA2" w14:textId="77777777" w:rsidR="00124217" w:rsidRDefault="00124217" w:rsidP="00124217"/>
    <w:p w14:paraId="604BCBE8" w14:textId="77777777" w:rsidR="00124217" w:rsidRDefault="00124217" w:rsidP="00124217">
      <w:pPr>
        <w:sectPr w:rsidR="00124217" w:rsidSect="001B0629">
          <w:type w:val="oddPage"/>
          <w:pgSz w:w="11906" w:h="16838" w:code="9"/>
          <w:pgMar w:top="1134" w:right="1418" w:bottom="1134" w:left="1418" w:header="567" w:footer="567" w:gutter="0"/>
          <w:cols w:space="425"/>
          <w:docGrid w:type="linesAndChars" w:linePitch="323" w:charSpace="-1730"/>
        </w:sectPr>
      </w:pPr>
    </w:p>
    <w:p w14:paraId="53627961" w14:textId="341261DA" w:rsidR="00E261FD" w:rsidRDefault="00124217" w:rsidP="00F72FA1">
      <w:pPr>
        <w:pStyle w:val="1"/>
        <w:spacing w:before="161" w:after="161"/>
      </w:pPr>
      <w:bookmarkStart w:id="56" w:name="_Toc210746656"/>
      <w:r>
        <w:rPr>
          <w:rFonts w:hint="eastAsia"/>
        </w:rPr>
        <w:lastRenderedPageBreak/>
        <w:t>関係主体との連携及び協働に関する業務</w:t>
      </w:r>
      <w:bookmarkEnd w:id="56"/>
    </w:p>
    <w:p w14:paraId="78103EFB" w14:textId="7DC323F0" w:rsidR="00124217" w:rsidRDefault="00124217" w:rsidP="00FF3263">
      <w:pPr>
        <w:pStyle w:val="2"/>
        <w:spacing w:before="161" w:after="161"/>
      </w:pPr>
      <w:bookmarkStart w:id="57" w:name="_Toc210746657"/>
      <w:r>
        <w:rPr>
          <w:rFonts w:hint="eastAsia"/>
        </w:rPr>
        <w:t>EPO・GEOC・ESD活動支援センターのネットワーク活用及び連携の確保・強化</w:t>
      </w:r>
      <w:bookmarkEnd w:id="57"/>
    </w:p>
    <w:p w14:paraId="224D0B43" w14:textId="659DF1BD" w:rsidR="00124217" w:rsidRDefault="00124217" w:rsidP="00124217">
      <w:pPr>
        <w:pStyle w:val="a"/>
      </w:pPr>
      <w:r w:rsidRPr="00124217">
        <w:rPr>
          <w:rFonts w:hint="eastAsia"/>
        </w:rPr>
        <w:t>全国の地方</w:t>
      </w:r>
      <w:r w:rsidRPr="00124217">
        <w:t>EPO・GEOC・ESD活動支援センター（全国・地方）のネットワークの活用及び連携の確保・強化に努めることとし、このために必要な作業・情報交換などの業務を行うとともに、業務の進行管理や連絡調整のために開催される会合等について、必要に応じて参加</w:t>
      </w:r>
      <w:r>
        <w:rPr>
          <w:rFonts w:hint="eastAsia"/>
        </w:rPr>
        <w:t>している</w:t>
      </w:r>
      <w:r w:rsidRPr="00124217">
        <w:t>。</w:t>
      </w:r>
    </w:p>
    <w:p w14:paraId="057DC423" w14:textId="77777777" w:rsidR="00124217" w:rsidRDefault="00124217" w:rsidP="00124217">
      <w:pPr>
        <w:spacing w:beforeLines="50" w:before="161"/>
        <w:ind w:firstLineChars="100" w:firstLine="202"/>
        <w:rPr>
          <w:rFonts w:ascii="HGｺﾞｼｯｸE" w:eastAsia="HGｺﾞｼｯｸE" w:hAnsi="HGｺﾞｼｯｸE"/>
        </w:rPr>
      </w:pPr>
      <w:r w:rsidRPr="00146C0A">
        <w:rPr>
          <w:rFonts w:ascii="HGｺﾞｼｯｸE" w:eastAsia="HGｺﾞｼｯｸE" w:hAnsi="HGｺﾞｼｯｸE" w:hint="eastAsia"/>
        </w:rPr>
        <w:t>【その他会合／催事等】</w:t>
      </w:r>
    </w:p>
    <w:tbl>
      <w:tblPr>
        <w:tblW w:w="8556" w:type="dxa"/>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17"/>
        <w:gridCol w:w="1010"/>
        <w:gridCol w:w="1010"/>
        <w:gridCol w:w="1531"/>
        <w:gridCol w:w="3288"/>
      </w:tblGrid>
      <w:tr w:rsidR="00124217" w:rsidRPr="00C248FB" w14:paraId="350864F3" w14:textId="77777777" w:rsidTr="00543309">
        <w:trPr>
          <w:trHeight w:val="23"/>
          <w:tblHeader/>
        </w:trPr>
        <w:tc>
          <w:tcPr>
            <w:tcW w:w="1717" w:type="dxa"/>
            <w:shd w:val="clear" w:color="auto" w:fill="E7E6E6" w:themeFill="background2"/>
          </w:tcPr>
          <w:p w14:paraId="52DB4B02" w14:textId="77777777" w:rsidR="00124217" w:rsidRPr="00C248FB" w:rsidRDefault="00124217"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区分</w:t>
            </w:r>
          </w:p>
        </w:tc>
        <w:tc>
          <w:tcPr>
            <w:tcW w:w="1010" w:type="dxa"/>
            <w:shd w:val="clear" w:color="auto" w:fill="E7E6E6" w:themeFill="background2"/>
            <w:vAlign w:val="center"/>
          </w:tcPr>
          <w:p w14:paraId="41D97081" w14:textId="77777777" w:rsidR="00124217" w:rsidRPr="00C248FB" w:rsidRDefault="00124217"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開催日</w:t>
            </w:r>
          </w:p>
        </w:tc>
        <w:tc>
          <w:tcPr>
            <w:tcW w:w="1010" w:type="dxa"/>
            <w:shd w:val="clear" w:color="auto" w:fill="E7E6E6" w:themeFill="background2"/>
            <w:vAlign w:val="center"/>
          </w:tcPr>
          <w:p w14:paraId="4DBDEA77" w14:textId="77777777" w:rsidR="00124217" w:rsidRDefault="00124217" w:rsidP="00B46D32">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開催方法</w:t>
            </w:r>
          </w:p>
        </w:tc>
        <w:tc>
          <w:tcPr>
            <w:tcW w:w="1531" w:type="dxa"/>
            <w:shd w:val="clear" w:color="auto" w:fill="E7E6E6" w:themeFill="background2"/>
            <w:vAlign w:val="center"/>
          </w:tcPr>
          <w:p w14:paraId="09D8BCC3" w14:textId="77777777" w:rsidR="00124217" w:rsidRPr="00C248FB" w:rsidRDefault="00124217"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場所</w:t>
            </w:r>
          </w:p>
        </w:tc>
        <w:tc>
          <w:tcPr>
            <w:tcW w:w="3288" w:type="dxa"/>
            <w:shd w:val="clear" w:color="auto" w:fill="E7E6E6" w:themeFill="background2"/>
            <w:vAlign w:val="center"/>
          </w:tcPr>
          <w:p w14:paraId="5ACE3D09" w14:textId="77777777" w:rsidR="00124217" w:rsidRPr="00C248FB" w:rsidRDefault="00124217" w:rsidP="00B46D32">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実施内容等</w:t>
            </w:r>
          </w:p>
        </w:tc>
      </w:tr>
      <w:tr w:rsidR="00FB329F" w:rsidRPr="00C248FB" w14:paraId="4765A12A" w14:textId="77777777" w:rsidTr="00543309">
        <w:trPr>
          <w:cantSplit/>
          <w:trHeight w:val="23"/>
        </w:trPr>
        <w:tc>
          <w:tcPr>
            <w:tcW w:w="1717" w:type="dxa"/>
            <w:shd w:val="clear" w:color="auto" w:fill="D9D9D9" w:themeFill="background1" w:themeFillShade="D9"/>
            <w:vAlign w:val="center"/>
          </w:tcPr>
          <w:p w14:paraId="05A7D342" w14:textId="6B693082" w:rsidR="00FB329F" w:rsidRPr="00057EFF" w:rsidRDefault="00FB329F" w:rsidP="00FB329F">
            <w:pPr>
              <w:snapToGrid w:val="0"/>
              <w:jc w:val="center"/>
              <w:rPr>
                <w:rFonts w:ascii="ＭＳ Ｐゴシック" w:eastAsia="ＭＳ Ｐゴシック" w:hAnsi="ＭＳ Ｐゴシック"/>
                <w:b/>
                <w:bCs/>
                <w:color w:val="7F7F7F" w:themeColor="text1" w:themeTint="80"/>
                <w:sz w:val="18"/>
                <w:szCs w:val="18"/>
              </w:rPr>
            </w:pPr>
            <w:r w:rsidRPr="00057EFF">
              <w:rPr>
                <w:rFonts w:ascii="ＭＳ Ｐゴシック" w:eastAsia="ＭＳ Ｐゴシック" w:hAnsi="ＭＳ Ｐゴシック" w:cs="Arial" w:hint="eastAsia"/>
                <w:b/>
                <w:bCs/>
                <w:color w:val="7F7F7F" w:themeColor="text1" w:themeTint="80"/>
                <w:sz w:val="18"/>
                <w:szCs w:val="18"/>
              </w:rPr>
              <w:t>地域循環共生圏事業説明会</w:t>
            </w:r>
          </w:p>
        </w:tc>
        <w:tc>
          <w:tcPr>
            <w:tcW w:w="1010" w:type="dxa"/>
            <w:vAlign w:val="center"/>
          </w:tcPr>
          <w:p w14:paraId="12602D26" w14:textId="3D76D94C" w:rsidR="00FB329F" w:rsidRPr="00057EFF" w:rsidRDefault="00FB329F" w:rsidP="00FB329F">
            <w:pPr>
              <w:snapToGrid w:val="0"/>
              <w:jc w:val="center"/>
              <w:rPr>
                <w:rFonts w:ascii="ＭＳ Ｐゴシック" w:eastAsia="ＭＳ Ｐゴシック" w:hAnsi="ＭＳ Ｐゴシック" w:cs="Arial"/>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4月8日</w:t>
            </w:r>
          </w:p>
        </w:tc>
        <w:tc>
          <w:tcPr>
            <w:tcW w:w="1010" w:type="dxa"/>
            <w:vAlign w:val="center"/>
          </w:tcPr>
          <w:p w14:paraId="0EB0B7B1" w14:textId="137B0C02" w:rsidR="00FB329F" w:rsidRPr="00057EFF" w:rsidRDefault="00FB329F" w:rsidP="00FB329F">
            <w:pPr>
              <w:snapToGrid w:val="0"/>
              <w:jc w:val="center"/>
              <w:rPr>
                <w:rFonts w:ascii="ＭＳ Ｐゴシック" w:eastAsia="ＭＳ Ｐゴシック" w:hAnsi="ＭＳ Ｐゴシック" w:cs="Arial"/>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オンライン</w:t>
            </w:r>
          </w:p>
        </w:tc>
        <w:tc>
          <w:tcPr>
            <w:tcW w:w="1531" w:type="dxa"/>
            <w:vAlign w:val="center"/>
          </w:tcPr>
          <w:p w14:paraId="2C83AD36" w14:textId="72886292" w:rsidR="00FB329F" w:rsidRPr="00057EFF" w:rsidRDefault="00FB329F" w:rsidP="00FB329F">
            <w:pPr>
              <w:snapToGrid w:val="0"/>
              <w:jc w:val="center"/>
              <w:rPr>
                <w:rFonts w:ascii="ＭＳ Ｐゴシック" w:eastAsia="ＭＳ Ｐゴシック" w:hAnsi="ＭＳ Ｐゴシック" w:cs="Arial"/>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w:t>
            </w:r>
          </w:p>
        </w:tc>
        <w:tc>
          <w:tcPr>
            <w:tcW w:w="3288" w:type="dxa"/>
            <w:vAlign w:val="center"/>
          </w:tcPr>
          <w:p w14:paraId="5298B507" w14:textId="67A388F7" w:rsidR="00FB329F" w:rsidRPr="00057EFF" w:rsidRDefault="00FB329F" w:rsidP="00FB329F">
            <w:pPr>
              <w:pStyle w:val="ab"/>
              <w:numPr>
                <w:ilvl w:val="0"/>
                <w:numId w:val="14"/>
              </w:numPr>
              <w:snapToGrid w:val="0"/>
              <w:ind w:left="227" w:hanging="227"/>
              <w:rPr>
                <w:rFonts w:ascii="ＭＳ Ｐゴシック" w:eastAsia="ＭＳ Ｐゴシック" w:hAnsi="ＭＳ Ｐゴシック" w:cs="Arial"/>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実施方針の内容を中心に説明</w:t>
            </w:r>
          </w:p>
        </w:tc>
      </w:tr>
      <w:tr w:rsidR="00FB329F" w:rsidRPr="00C248FB" w14:paraId="37661BC1" w14:textId="77777777" w:rsidTr="00543309">
        <w:trPr>
          <w:cantSplit/>
          <w:trHeight w:val="23"/>
        </w:trPr>
        <w:tc>
          <w:tcPr>
            <w:tcW w:w="1717" w:type="dxa"/>
            <w:shd w:val="clear" w:color="auto" w:fill="D9D9D9" w:themeFill="background1" w:themeFillShade="D9"/>
            <w:vAlign w:val="center"/>
          </w:tcPr>
          <w:p w14:paraId="45F5F3F7" w14:textId="36FD6360" w:rsidR="00FB329F" w:rsidRPr="00057EFF" w:rsidRDefault="00FB329F" w:rsidP="00FB329F">
            <w:pPr>
              <w:snapToGrid w:val="0"/>
              <w:jc w:val="center"/>
              <w:rPr>
                <w:rFonts w:ascii="ＭＳ Ｐゴシック" w:eastAsia="ＭＳ Ｐゴシック" w:hAnsi="ＭＳ Ｐゴシック"/>
                <w:b/>
                <w:bCs/>
                <w:color w:val="7F7F7F" w:themeColor="text1" w:themeTint="80"/>
                <w:sz w:val="18"/>
                <w:szCs w:val="18"/>
              </w:rPr>
            </w:pPr>
            <w:r w:rsidRPr="00057EFF">
              <w:rPr>
                <w:rFonts w:ascii="ＭＳ Ｐゴシック" w:eastAsia="ＭＳ Ｐゴシック" w:hAnsi="ＭＳ Ｐゴシック" w:hint="eastAsia"/>
                <w:b/>
                <w:bCs/>
                <w:color w:val="7F7F7F" w:themeColor="text1" w:themeTint="80"/>
                <w:sz w:val="18"/>
                <w:szCs w:val="18"/>
              </w:rPr>
              <w:t>大阪万博</w:t>
            </w:r>
            <w:r w:rsidRPr="00057EFF">
              <w:rPr>
                <w:rFonts w:ascii="ＭＳ Ｐゴシック" w:eastAsia="ＭＳ Ｐゴシック" w:hAnsi="ＭＳ Ｐゴシック"/>
                <w:b/>
                <w:bCs/>
                <w:color w:val="7F7F7F" w:themeColor="text1" w:themeTint="80"/>
                <w:sz w:val="18"/>
                <w:szCs w:val="18"/>
              </w:rPr>
              <w:t>ESDプログラムの説明及び意見交換</w:t>
            </w:r>
          </w:p>
        </w:tc>
        <w:tc>
          <w:tcPr>
            <w:tcW w:w="1010" w:type="dxa"/>
            <w:vAlign w:val="center"/>
          </w:tcPr>
          <w:p w14:paraId="079D1211" w14:textId="7AC4D062" w:rsidR="00FB329F" w:rsidRPr="00057EFF" w:rsidRDefault="00FB329F" w:rsidP="00FB329F">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4月23日</w:t>
            </w:r>
          </w:p>
        </w:tc>
        <w:tc>
          <w:tcPr>
            <w:tcW w:w="1010" w:type="dxa"/>
            <w:vAlign w:val="center"/>
          </w:tcPr>
          <w:p w14:paraId="2FCAC6A8" w14:textId="6B7B4379" w:rsidR="00FB329F" w:rsidRPr="00057EFF" w:rsidRDefault="00FB329F" w:rsidP="00FB329F">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オンライン</w:t>
            </w:r>
          </w:p>
        </w:tc>
        <w:tc>
          <w:tcPr>
            <w:tcW w:w="1531" w:type="dxa"/>
            <w:vAlign w:val="center"/>
          </w:tcPr>
          <w:p w14:paraId="1133E284" w14:textId="72D86D2B" w:rsidR="00FB329F" w:rsidRPr="00057EFF" w:rsidRDefault="00FB329F" w:rsidP="00FB329F">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w:t>
            </w:r>
          </w:p>
        </w:tc>
        <w:tc>
          <w:tcPr>
            <w:tcW w:w="3288" w:type="dxa"/>
            <w:vAlign w:val="center"/>
          </w:tcPr>
          <w:p w14:paraId="0E85A05F" w14:textId="17122F86" w:rsidR="00FB329F" w:rsidRPr="00057EFF" w:rsidRDefault="00FB329F" w:rsidP="00FB329F">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日本国際博覧会協会と、万博の学校向けプログラムについて説明と意見交換</w:t>
            </w:r>
          </w:p>
        </w:tc>
      </w:tr>
      <w:tr w:rsidR="00FB329F" w:rsidRPr="00C248FB" w14:paraId="6A29212D" w14:textId="77777777" w:rsidTr="00543309">
        <w:trPr>
          <w:cantSplit/>
          <w:trHeight w:val="23"/>
        </w:trPr>
        <w:tc>
          <w:tcPr>
            <w:tcW w:w="1717" w:type="dxa"/>
            <w:shd w:val="clear" w:color="auto" w:fill="D9D9D9" w:themeFill="background1" w:themeFillShade="D9"/>
            <w:vAlign w:val="center"/>
          </w:tcPr>
          <w:p w14:paraId="44DA1987" w14:textId="47DC13C3" w:rsidR="00FB329F" w:rsidRPr="00057EFF" w:rsidRDefault="00FB329F" w:rsidP="00FB329F">
            <w:pPr>
              <w:snapToGrid w:val="0"/>
              <w:jc w:val="center"/>
              <w:rPr>
                <w:rFonts w:ascii="ＭＳ Ｐゴシック" w:eastAsia="ＭＳ Ｐゴシック" w:hAnsi="ＭＳ Ｐゴシック"/>
                <w:b/>
                <w:bCs/>
                <w:color w:val="7F7F7F" w:themeColor="text1" w:themeTint="80"/>
                <w:sz w:val="18"/>
                <w:szCs w:val="18"/>
              </w:rPr>
            </w:pPr>
            <w:r w:rsidRPr="00057EFF">
              <w:rPr>
                <w:rFonts w:ascii="ＭＳ Ｐゴシック" w:eastAsia="ＭＳ Ｐゴシック" w:hAnsi="ＭＳ Ｐゴシック" w:hint="eastAsia"/>
                <w:b/>
                <w:bCs/>
                <w:color w:val="7F7F7F" w:themeColor="text1" w:themeTint="80"/>
                <w:sz w:val="18"/>
                <w:szCs w:val="18"/>
              </w:rPr>
              <w:t>地球環境基金と</w:t>
            </w:r>
            <w:r w:rsidRPr="00057EFF">
              <w:rPr>
                <w:rFonts w:ascii="ＭＳ Ｐゴシック" w:eastAsia="ＭＳ Ｐゴシック" w:hAnsi="ＭＳ Ｐゴシック"/>
                <w:b/>
                <w:bCs/>
                <w:color w:val="7F7F7F" w:themeColor="text1" w:themeTint="80"/>
                <w:sz w:val="18"/>
                <w:szCs w:val="18"/>
              </w:rPr>
              <w:t>EPO顔合わせミーティング</w:t>
            </w:r>
          </w:p>
        </w:tc>
        <w:tc>
          <w:tcPr>
            <w:tcW w:w="1010" w:type="dxa"/>
            <w:vAlign w:val="center"/>
          </w:tcPr>
          <w:p w14:paraId="7E122D53" w14:textId="4BE8D165" w:rsidR="00FB329F" w:rsidRPr="00057EFF" w:rsidRDefault="00FB329F" w:rsidP="00FB329F">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5月20日</w:t>
            </w:r>
          </w:p>
        </w:tc>
        <w:tc>
          <w:tcPr>
            <w:tcW w:w="1010" w:type="dxa"/>
            <w:vAlign w:val="center"/>
          </w:tcPr>
          <w:p w14:paraId="1A61CED4" w14:textId="08815479" w:rsidR="00FB329F" w:rsidRPr="00057EFF" w:rsidRDefault="00FB329F" w:rsidP="00FB329F">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オンライン</w:t>
            </w:r>
          </w:p>
        </w:tc>
        <w:tc>
          <w:tcPr>
            <w:tcW w:w="1531" w:type="dxa"/>
            <w:vAlign w:val="center"/>
          </w:tcPr>
          <w:p w14:paraId="3548504A" w14:textId="64926DF6" w:rsidR="00FB329F" w:rsidRPr="00057EFF" w:rsidRDefault="00FB329F" w:rsidP="00FB329F">
            <w:pPr>
              <w:snapToGrid w:val="0"/>
              <w:jc w:val="center"/>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cs="Arial" w:hint="eastAsia"/>
                <w:color w:val="7F7F7F" w:themeColor="text1" w:themeTint="80"/>
                <w:sz w:val="18"/>
                <w:szCs w:val="18"/>
              </w:rPr>
              <w:t>－</w:t>
            </w:r>
          </w:p>
        </w:tc>
        <w:tc>
          <w:tcPr>
            <w:tcW w:w="3288" w:type="dxa"/>
            <w:vAlign w:val="center"/>
          </w:tcPr>
          <w:p w14:paraId="04836F26" w14:textId="72F03C0A" w:rsidR="00FB329F" w:rsidRPr="00057EFF" w:rsidRDefault="00FB329F" w:rsidP="00FB329F">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連携業務の方向性について確認</w:t>
            </w:r>
          </w:p>
          <w:p w14:paraId="414BC7B7" w14:textId="053C41A6" w:rsidR="00FB329F" w:rsidRPr="00057EFF" w:rsidRDefault="00FB329F" w:rsidP="00FB329F">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更新された協定書・仕様書について確認</w:t>
            </w:r>
          </w:p>
          <w:p w14:paraId="13399931" w14:textId="73AF3413" w:rsidR="00FB329F" w:rsidRPr="00057EFF" w:rsidRDefault="00FB329F" w:rsidP="00FB329F">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今年度の連携業務について企画調整</w:t>
            </w:r>
          </w:p>
          <w:p w14:paraId="323D0658" w14:textId="236DB4A4" w:rsidR="00FB329F" w:rsidRPr="00057EFF" w:rsidRDefault="00FB329F" w:rsidP="00FB329F">
            <w:pPr>
              <w:pStyle w:val="ab"/>
              <w:numPr>
                <w:ilvl w:val="0"/>
                <w:numId w:val="14"/>
              </w:numPr>
              <w:snapToGrid w:val="0"/>
              <w:ind w:left="227" w:hanging="227"/>
              <w:rPr>
                <w:rFonts w:ascii="ＭＳ Ｐゴシック" w:eastAsia="ＭＳ Ｐゴシック" w:hAnsi="ＭＳ Ｐゴシック"/>
                <w:color w:val="7F7F7F" w:themeColor="text1" w:themeTint="80"/>
                <w:sz w:val="18"/>
                <w:szCs w:val="18"/>
              </w:rPr>
            </w:pPr>
            <w:r w:rsidRPr="00057EFF">
              <w:rPr>
                <w:rFonts w:ascii="ＭＳ Ｐゴシック" w:eastAsia="ＭＳ Ｐゴシック" w:hAnsi="ＭＳ Ｐゴシック" w:hint="eastAsia"/>
                <w:color w:val="7F7F7F" w:themeColor="text1" w:themeTint="80"/>
                <w:sz w:val="18"/>
                <w:szCs w:val="18"/>
              </w:rPr>
              <w:t>今後のスケジュール確認未実施</w:t>
            </w:r>
          </w:p>
        </w:tc>
      </w:tr>
      <w:tr w:rsidR="00FB329F" w:rsidRPr="00C248FB" w14:paraId="37D30D80" w14:textId="77777777" w:rsidTr="00FB329F">
        <w:trPr>
          <w:cantSplit/>
          <w:trHeight w:val="23"/>
        </w:trPr>
        <w:tc>
          <w:tcPr>
            <w:tcW w:w="1717" w:type="dxa"/>
            <w:shd w:val="clear" w:color="auto" w:fill="D9D9D9" w:themeFill="background1" w:themeFillShade="D9"/>
            <w:vAlign w:val="center"/>
          </w:tcPr>
          <w:p w14:paraId="46EAB8ED" w14:textId="2EC6DF0E" w:rsidR="00FB329F" w:rsidRPr="00FB329F" w:rsidRDefault="00FB329F" w:rsidP="00FB329F">
            <w:pPr>
              <w:snapToGrid w:val="0"/>
              <w:jc w:val="center"/>
              <w:rPr>
                <w:rFonts w:ascii="ＭＳ Ｐゴシック" w:eastAsia="ＭＳ Ｐゴシック" w:hAnsi="ＭＳ Ｐゴシック"/>
                <w:b/>
                <w:bCs/>
                <w:color w:val="7F7F7F" w:themeColor="text1" w:themeTint="80"/>
                <w:sz w:val="18"/>
                <w:szCs w:val="18"/>
              </w:rPr>
            </w:pPr>
            <w:r w:rsidRPr="00FB329F">
              <w:rPr>
                <w:rFonts w:ascii="ＭＳ Ｐゴシック" w:eastAsia="ＭＳ Ｐゴシック" w:hAnsi="ＭＳ Ｐゴシック" w:hint="eastAsia"/>
                <w:b/>
                <w:bCs/>
                <w:color w:val="7F7F7F" w:themeColor="text1" w:themeTint="80"/>
                <w:sz w:val="18"/>
                <w:szCs w:val="18"/>
              </w:rPr>
              <w:t>地域脱炭素マッチングイベント</w:t>
            </w:r>
          </w:p>
        </w:tc>
        <w:tc>
          <w:tcPr>
            <w:tcW w:w="1010" w:type="dxa"/>
            <w:vAlign w:val="center"/>
          </w:tcPr>
          <w:p w14:paraId="77971F5F" w14:textId="77777777" w:rsidR="00FB329F" w:rsidRPr="00FB329F" w:rsidRDefault="00FB329F" w:rsidP="00FB329F">
            <w:pPr>
              <w:snapToGrid w:val="0"/>
              <w:jc w:val="center"/>
              <w:rPr>
                <w:rFonts w:ascii="ＭＳ Ｐゴシック" w:eastAsia="ＭＳ Ｐゴシック" w:hAnsi="ＭＳ Ｐゴシック"/>
                <w:color w:val="7F7F7F" w:themeColor="text1" w:themeTint="80"/>
                <w:sz w:val="18"/>
                <w:szCs w:val="18"/>
              </w:rPr>
            </w:pPr>
            <w:r w:rsidRPr="00FB329F">
              <w:rPr>
                <w:rFonts w:ascii="ＭＳ Ｐゴシック" w:eastAsia="ＭＳ Ｐゴシック" w:hAnsi="ＭＳ Ｐゴシック"/>
                <w:color w:val="7F7F7F" w:themeColor="text1" w:themeTint="80"/>
                <w:sz w:val="18"/>
                <w:szCs w:val="18"/>
              </w:rPr>
              <w:t>10月24日</w:t>
            </w:r>
          </w:p>
          <w:p w14:paraId="35C5466C" w14:textId="7E57A28C" w:rsidR="00FB329F" w:rsidRPr="00FB329F" w:rsidRDefault="00FB329F" w:rsidP="00FB329F">
            <w:pPr>
              <w:snapToGrid w:val="0"/>
              <w:jc w:val="center"/>
              <w:rPr>
                <w:rFonts w:ascii="ＭＳ Ｐゴシック" w:eastAsia="ＭＳ Ｐゴシック" w:hAnsi="ＭＳ Ｐゴシック"/>
                <w:color w:val="7F7F7F" w:themeColor="text1" w:themeTint="80"/>
                <w:sz w:val="18"/>
                <w:szCs w:val="18"/>
              </w:rPr>
            </w:pPr>
            <w:r w:rsidRPr="00FB329F">
              <w:rPr>
                <w:rFonts w:ascii="ＭＳ Ｐゴシック" w:eastAsia="ＭＳ Ｐゴシック" w:hAnsi="ＭＳ Ｐゴシック" w:hint="eastAsia"/>
                <w:color w:val="7F7F7F" w:themeColor="text1" w:themeTint="80"/>
                <w:sz w:val="18"/>
                <w:szCs w:val="18"/>
              </w:rPr>
              <w:t>予定</w:t>
            </w:r>
          </w:p>
        </w:tc>
        <w:tc>
          <w:tcPr>
            <w:tcW w:w="1010" w:type="dxa"/>
            <w:vAlign w:val="center"/>
          </w:tcPr>
          <w:p w14:paraId="6C2B6D68" w14:textId="1713FBBD" w:rsidR="00FB329F" w:rsidRPr="00FB329F" w:rsidRDefault="00FB329F" w:rsidP="00FB329F">
            <w:pPr>
              <w:snapToGrid w:val="0"/>
              <w:jc w:val="center"/>
              <w:rPr>
                <w:rFonts w:ascii="ＭＳ Ｐゴシック" w:eastAsia="ＭＳ Ｐゴシック" w:hAnsi="ＭＳ Ｐゴシック"/>
                <w:color w:val="7F7F7F" w:themeColor="text1" w:themeTint="80"/>
                <w:sz w:val="18"/>
                <w:szCs w:val="18"/>
              </w:rPr>
            </w:pPr>
            <w:r w:rsidRPr="00FB329F">
              <w:rPr>
                <w:rFonts w:ascii="ＭＳ Ｐゴシック" w:eastAsia="ＭＳ Ｐゴシック" w:hAnsi="ＭＳ Ｐゴシック"/>
                <w:color w:val="7F7F7F" w:themeColor="text1" w:themeTint="80"/>
                <w:sz w:val="18"/>
                <w:szCs w:val="18"/>
              </w:rPr>
              <w:t>リアル</w:t>
            </w:r>
          </w:p>
        </w:tc>
        <w:tc>
          <w:tcPr>
            <w:tcW w:w="1531" w:type="dxa"/>
            <w:vAlign w:val="center"/>
          </w:tcPr>
          <w:p w14:paraId="7F8FB5F8" w14:textId="35F2F955" w:rsidR="00FB329F" w:rsidRPr="00FB329F" w:rsidRDefault="00FB329F" w:rsidP="00FB329F">
            <w:pPr>
              <w:snapToGrid w:val="0"/>
              <w:jc w:val="center"/>
              <w:rPr>
                <w:rFonts w:ascii="ＭＳ Ｐゴシック" w:eastAsia="ＭＳ Ｐゴシック" w:hAnsi="ＭＳ Ｐゴシック"/>
                <w:color w:val="7F7F7F" w:themeColor="text1" w:themeTint="80"/>
                <w:sz w:val="18"/>
                <w:szCs w:val="18"/>
              </w:rPr>
            </w:pPr>
            <w:r w:rsidRPr="00FB329F">
              <w:rPr>
                <w:rFonts w:ascii="ＭＳ Ｐゴシック" w:eastAsia="ＭＳ Ｐゴシック" w:hAnsi="ＭＳ Ｐゴシック"/>
                <w:color w:val="7F7F7F" w:themeColor="text1" w:themeTint="80"/>
                <w:sz w:val="18"/>
                <w:szCs w:val="18"/>
              </w:rPr>
              <w:t>ベルサール東京日本橋（東京）</w:t>
            </w:r>
          </w:p>
        </w:tc>
        <w:tc>
          <w:tcPr>
            <w:tcW w:w="3288" w:type="dxa"/>
            <w:vAlign w:val="center"/>
          </w:tcPr>
          <w:p w14:paraId="4744DCAF" w14:textId="77777777" w:rsidR="00FB329F" w:rsidRPr="00FB329F" w:rsidRDefault="00FB329F" w:rsidP="00FB329F">
            <w:pPr>
              <w:pStyle w:val="ab"/>
              <w:numPr>
                <w:ilvl w:val="0"/>
                <w:numId w:val="24"/>
              </w:numPr>
              <w:snapToGrid w:val="0"/>
              <w:ind w:left="227" w:hanging="227"/>
              <w:rPr>
                <w:rFonts w:ascii="ＭＳ Ｐゴシック" w:eastAsia="ＭＳ Ｐゴシック" w:hAnsi="ＭＳ Ｐゴシック"/>
                <w:color w:val="7F7F7F" w:themeColor="text1" w:themeTint="80"/>
                <w:sz w:val="18"/>
                <w:szCs w:val="18"/>
              </w:rPr>
            </w:pPr>
            <w:r w:rsidRPr="00FB329F">
              <w:rPr>
                <w:rFonts w:ascii="ＭＳ Ｐゴシック" w:eastAsia="ＭＳ Ｐゴシック" w:hAnsi="ＭＳ Ｐゴシック" w:hint="eastAsia"/>
                <w:color w:val="7F7F7F" w:themeColor="text1" w:themeTint="80"/>
                <w:sz w:val="18"/>
                <w:szCs w:val="18"/>
              </w:rPr>
              <w:t>未実施</w:t>
            </w:r>
          </w:p>
        </w:tc>
      </w:tr>
    </w:tbl>
    <w:p w14:paraId="56D6583F" w14:textId="77777777" w:rsidR="00124217" w:rsidRDefault="00124217" w:rsidP="00124217"/>
    <w:p w14:paraId="03D75083" w14:textId="00B5C85C" w:rsidR="00E261FD" w:rsidRDefault="00124217" w:rsidP="00FF3263">
      <w:pPr>
        <w:pStyle w:val="2"/>
        <w:spacing w:before="161" w:after="161"/>
      </w:pPr>
      <w:bookmarkStart w:id="58" w:name="_Toc210746658"/>
      <w:r>
        <w:rPr>
          <w:rFonts w:hint="eastAsia"/>
        </w:rPr>
        <w:t>中部地方環境事務所との情報共有及び意見交換</w:t>
      </w:r>
      <w:bookmarkEnd w:id="58"/>
    </w:p>
    <w:p w14:paraId="66269F89" w14:textId="0D70D61D" w:rsidR="004010FD" w:rsidRDefault="004010FD" w:rsidP="007E533E">
      <w:pPr>
        <w:pStyle w:val="5"/>
      </w:pPr>
      <w:r>
        <w:rPr>
          <w:rFonts w:hint="eastAsia"/>
        </w:rPr>
        <w:t>定期打合せ</w:t>
      </w:r>
    </w:p>
    <w:p w14:paraId="554B42A1" w14:textId="06F61666" w:rsidR="00CD08B1" w:rsidRPr="004010FD" w:rsidRDefault="004010FD" w:rsidP="009B5BB1">
      <w:pPr>
        <w:pStyle w:val="a"/>
      </w:pPr>
      <w:r>
        <w:rPr>
          <w:rFonts w:hint="eastAsia"/>
        </w:rPr>
        <w:t>中部地方環境事務所の担当官との定期的な打合せを月</w:t>
      </w:r>
      <w:r w:rsidR="00797731">
        <w:rPr>
          <w:rFonts w:hint="eastAsia"/>
        </w:rPr>
        <w:t>1</w:t>
      </w:r>
      <w:r>
        <w:rPr>
          <w:rFonts w:hint="eastAsia"/>
        </w:rPr>
        <w:t>回</w:t>
      </w:r>
      <w:r w:rsidR="00124217">
        <w:rPr>
          <w:rFonts w:hint="eastAsia"/>
        </w:rPr>
        <w:t>以上</w:t>
      </w:r>
      <w:r>
        <w:rPr>
          <w:rFonts w:hint="eastAsia"/>
        </w:rPr>
        <w:t>実施し、業務の進捗状況</w:t>
      </w:r>
      <w:r w:rsidR="00124217">
        <w:rPr>
          <w:rFonts w:hint="eastAsia"/>
        </w:rPr>
        <w:t>の確認</w:t>
      </w:r>
      <w:r>
        <w:rPr>
          <w:rFonts w:hint="eastAsia"/>
        </w:rPr>
        <w:t>、方向性などについて協議を行っ</w:t>
      </w:r>
      <w:r w:rsidR="00D43664">
        <w:rPr>
          <w:rFonts w:hint="eastAsia"/>
        </w:rPr>
        <w:t>た</w:t>
      </w:r>
      <w:r w:rsidR="00A2295F">
        <w:rPr>
          <w:rFonts w:hint="eastAsia"/>
        </w:rPr>
        <w:t>。</w:t>
      </w:r>
    </w:p>
    <w:tbl>
      <w:tblPr>
        <w:tblW w:w="9019" w:type="dxa"/>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37"/>
        <w:gridCol w:w="1010"/>
        <w:gridCol w:w="7272"/>
      </w:tblGrid>
      <w:tr w:rsidR="00C248FB" w:rsidRPr="00C248FB" w14:paraId="53BCE051" w14:textId="77777777" w:rsidTr="00354CD9">
        <w:trPr>
          <w:trHeight w:val="70"/>
          <w:tblHeader/>
        </w:trPr>
        <w:tc>
          <w:tcPr>
            <w:tcW w:w="737" w:type="dxa"/>
            <w:shd w:val="clear" w:color="auto" w:fill="E7E6E6" w:themeFill="background2"/>
            <w:vAlign w:val="center"/>
          </w:tcPr>
          <w:p w14:paraId="7FBF570E" w14:textId="77777777" w:rsidR="004010FD" w:rsidRPr="00C248FB" w:rsidRDefault="004010FD" w:rsidP="007E787D">
            <w:pPr>
              <w:snapToGrid w:val="0"/>
              <w:jc w:val="center"/>
              <w:rPr>
                <w:rFonts w:ascii="ＭＳ Ｐゴシック" w:eastAsia="ＭＳ Ｐゴシック" w:hAnsi="ＭＳ Ｐゴシック"/>
                <w:sz w:val="18"/>
                <w:szCs w:val="18"/>
              </w:rPr>
            </w:pPr>
          </w:p>
        </w:tc>
        <w:tc>
          <w:tcPr>
            <w:tcW w:w="1010" w:type="dxa"/>
            <w:shd w:val="clear" w:color="auto" w:fill="E7E6E6" w:themeFill="background2"/>
            <w:vAlign w:val="center"/>
          </w:tcPr>
          <w:p w14:paraId="6A7BBA21" w14:textId="77777777" w:rsidR="004010FD" w:rsidRPr="00C248FB" w:rsidRDefault="004010FD" w:rsidP="007E787D">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実施日</w:t>
            </w:r>
          </w:p>
        </w:tc>
        <w:tc>
          <w:tcPr>
            <w:tcW w:w="7272" w:type="dxa"/>
            <w:shd w:val="clear" w:color="auto" w:fill="E7E6E6" w:themeFill="background2"/>
            <w:vAlign w:val="center"/>
          </w:tcPr>
          <w:p w14:paraId="27A0828B" w14:textId="77777777" w:rsidR="004010FD" w:rsidRPr="00C248FB" w:rsidRDefault="004010FD" w:rsidP="007E787D">
            <w:pPr>
              <w:snapToGrid w:val="0"/>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主な打合せ協議事項</w:t>
            </w:r>
          </w:p>
        </w:tc>
      </w:tr>
      <w:tr w:rsidR="00407794" w:rsidRPr="00407794" w14:paraId="03943D84" w14:textId="77777777" w:rsidTr="00354CD9">
        <w:trPr>
          <w:trHeight w:val="482"/>
        </w:trPr>
        <w:tc>
          <w:tcPr>
            <w:tcW w:w="737" w:type="dxa"/>
            <w:shd w:val="clear" w:color="auto" w:fill="E7E6E6" w:themeFill="background2"/>
            <w:vAlign w:val="center"/>
          </w:tcPr>
          <w:p w14:paraId="0FF66AC1" w14:textId="77777777" w:rsidR="004010FD" w:rsidRPr="00407794" w:rsidRDefault="004010FD" w:rsidP="007E787D">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第１回</w:t>
            </w:r>
          </w:p>
        </w:tc>
        <w:tc>
          <w:tcPr>
            <w:tcW w:w="1010" w:type="dxa"/>
            <w:vAlign w:val="center"/>
          </w:tcPr>
          <w:p w14:paraId="7B6A3418" w14:textId="689902F5" w:rsidR="004010FD" w:rsidRPr="00407794" w:rsidRDefault="00AE5971" w:rsidP="007E787D">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4月8日</w:t>
            </w:r>
          </w:p>
        </w:tc>
        <w:tc>
          <w:tcPr>
            <w:tcW w:w="7272" w:type="dxa"/>
            <w:vAlign w:val="center"/>
          </w:tcPr>
          <w:p w14:paraId="2CCEF3F9"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１．「令和７年度業務実施計画」案について</w:t>
            </w:r>
          </w:p>
          <w:p w14:paraId="6820169A"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２．</w:t>
            </w:r>
            <w:r w:rsidRPr="00407794">
              <w:rPr>
                <w:rFonts w:ascii="ＭＳ Ｐゴシック" w:eastAsia="ＭＳ Ｐゴシック" w:hAnsi="ＭＳ Ｐゴシック"/>
                <w:color w:val="7F7F7F" w:themeColor="text1" w:themeTint="80"/>
                <w:sz w:val="16"/>
                <w:szCs w:val="16"/>
              </w:rPr>
              <w:t>ESD/EPO運営委員会について</w:t>
            </w:r>
          </w:p>
          <w:p w14:paraId="5E6C1CC2"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３．地域循環共生圏創造支援事業について</w:t>
            </w:r>
          </w:p>
          <w:p w14:paraId="3F7326B7"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４．協働コーディネーター意見交換会について</w:t>
            </w:r>
          </w:p>
          <w:p w14:paraId="18E0CFE5" w14:textId="40F2FB71" w:rsidR="004010FD"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５．その他（入居ビル提出「現況調査票」、報告書分類コードの確認など）</w:t>
            </w:r>
          </w:p>
        </w:tc>
      </w:tr>
      <w:tr w:rsidR="00407794" w:rsidRPr="00407794" w14:paraId="482D5ABE" w14:textId="77777777" w:rsidTr="00354CD9">
        <w:trPr>
          <w:trHeight w:val="583"/>
        </w:trPr>
        <w:tc>
          <w:tcPr>
            <w:tcW w:w="737" w:type="dxa"/>
            <w:shd w:val="clear" w:color="auto" w:fill="E7E6E6" w:themeFill="background2"/>
            <w:vAlign w:val="center"/>
          </w:tcPr>
          <w:p w14:paraId="794848EF" w14:textId="28D5EB7D" w:rsidR="004010FD" w:rsidRPr="00407794" w:rsidRDefault="00CD08B1" w:rsidP="007E787D">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第２回</w:t>
            </w:r>
          </w:p>
        </w:tc>
        <w:tc>
          <w:tcPr>
            <w:tcW w:w="1010" w:type="dxa"/>
            <w:vAlign w:val="center"/>
          </w:tcPr>
          <w:p w14:paraId="6522FB6C" w14:textId="6F418E93" w:rsidR="00CD08B1" w:rsidRPr="00407794" w:rsidRDefault="00AE5971" w:rsidP="007E787D">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5月9日</w:t>
            </w:r>
          </w:p>
        </w:tc>
        <w:tc>
          <w:tcPr>
            <w:tcW w:w="7272" w:type="dxa"/>
            <w:vAlign w:val="center"/>
          </w:tcPr>
          <w:p w14:paraId="08055D7D"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１．</w:t>
            </w:r>
            <w:r w:rsidRPr="00407794">
              <w:rPr>
                <w:rFonts w:ascii="ＭＳ Ｐゴシック" w:eastAsia="ＭＳ Ｐゴシック" w:hAnsi="ＭＳ Ｐゴシック"/>
                <w:color w:val="7F7F7F" w:themeColor="text1" w:themeTint="80"/>
                <w:sz w:val="16"/>
                <w:szCs w:val="16"/>
              </w:rPr>
              <w:t>ESD/EPO運営委員会について</w:t>
            </w:r>
          </w:p>
          <w:p w14:paraId="4EC3B395"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２．主催イベント／会合関係について</w:t>
            </w:r>
          </w:p>
          <w:p w14:paraId="0A144F28" w14:textId="1DB0EBD7" w:rsidR="004E2CEA"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３．地域循環共生圏創造支援事業について</w:t>
            </w:r>
          </w:p>
        </w:tc>
      </w:tr>
      <w:tr w:rsidR="00407794" w:rsidRPr="00407794" w14:paraId="6F718A1A" w14:textId="77777777" w:rsidTr="00354CD9">
        <w:trPr>
          <w:trHeight w:val="678"/>
        </w:trPr>
        <w:tc>
          <w:tcPr>
            <w:tcW w:w="737" w:type="dxa"/>
            <w:shd w:val="clear" w:color="auto" w:fill="E7E6E6" w:themeFill="background2"/>
            <w:vAlign w:val="center"/>
          </w:tcPr>
          <w:p w14:paraId="163451C8" w14:textId="03E4E3E2" w:rsidR="004010FD" w:rsidRPr="00407794" w:rsidRDefault="00CD08B1" w:rsidP="007E787D">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第３回</w:t>
            </w:r>
          </w:p>
        </w:tc>
        <w:tc>
          <w:tcPr>
            <w:tcW w:w="1010" w:type="dxa"/>
            <w:vAlign w:val="center"/>
          </w:tcPr>
          <w:p w14:paraId="703221AC" w14:textId="5781179A" w:rsidR="004010FD" w:rsidRPr="00407794" w:rsidRDefault="00AE5971" w:rsidP="007E787D">
            <w:pPr>
              <w:snapToGrid w:val="0"/>
              <w:jc w:val="center"/>
              <w:rPr>
                <w:rFonts w:ascii="ＭＳ Ｐゴシック" w:eastAsia="ＭＳ Ｐゴシック" w:hAnsi="ＭＳ Ｐゴシック"/>
                <w:color w:val="7F7F7F" w:themeColor="text1" w:themeTint="80"/>
                <w:sz w:val="18"/>
                <w:szCs w:val="18"/>
              </w:rPr>
            </w:pPr>
            <w:r w:rsidRPr="00407794">
              <w:rPr>
                <w:rFonts w:ascii="ＭＳ Ｐゴシック" w:eastAsia="ＭＳ Ｐゴシック" w:hAnsi="ＭＳ Ｐゴシック" w:hint="eastAsia"/>
                <w:color w:val="7F7F7F" w:themeColor="text1" w:themeTint="80"/>
                <w:sz w:val="18"/>
                <w:szCs w:val="18"/>
              </w:rPr>
              <w:t>6月5日</w:t>
            </w:r>
          </w:p>
        </w:tc>
        <w:tc>
          <w:tcPr>
            <w:tcW w:w="7272" w:type="dxa"/>
            <w:vAlign w:val="center"/>
          </w:tcPr>
          <w:p w14:paraId="1995FAD5"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１．主催イベント／会合関係について</w:t>
            </w:r>
          </w:p>
          <w:p w14:paraId="60716D3A" w14:textId="77777777" w:rsidR="00AE5971"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２．地域循環共生圏創造支援事業について</w:t>
            </w:r>
          </w:p>
          <w:p w14:paraId="4E42B048" w14:textId="71C474D1" w:rsidR="0002359B" w:rsidRPr="00407794" w:rsidRDefault="00AE5971" w:rsidP="00AE5971">
            <w:pPr>
              <w:snapToGrid w:val="0"/>
              <w:rPr>
                <w:rFonts w:ascii="ＭＳ Ｐゴシック" w:eastAsia="ＭＳ Ｐゴシック" w:hAnsi="ＭＳ Ｐゴシック"/>
                <w:color w:val="7F7F7F" w:themeColor="text1" w:themeTint="80"/>
                <w:sz w:val="16"/>
                <w:szCs w:val="16"/>
              </w:rPr>
            </w:pPr>
            <w:r w:rsidRPr="00407794">
              <w:rPr>
                <w:rFonts w:ascii="ＭＳ Ｐゴシック" w:eastAsia="ＭＳ Ｐゴシック" w:hAnsi="ＭＳ Ｐゴシック" w:hint="eastAsia"/>
                <w:color w:val="7F7F7F" w:themeColor="text1" w:themeTint="80"/>
                <w:sz w:val="16"/>
                <w:szCs w:val="16"/>
              </w:rPr>
              <w:t>３．高校生インターンについて</w:t>
            </w:r>
          </w:p>
        </w:tc>
      </w:tr>
      <w:tr w:rsidR="00057EFF" w:rsidRPr="00C248FB" w14:paraId="72D6E9AC" w14:textId="77777777" w:rsidTr="00354CD9">
        <w:trPr>
          <w:cantSplit/>
          <w:trHeight w:val="678"/>
        </w:trPr>
        <w:tc>
          <w:tcPr>
            <w:tcW w:w="737" w:type="dxa"/>
            <w:shd w:val="clear" w:color="auto" w:fill="E7E6E6" w:themeFill="background2"/>
            <w:vAlign w:val="center"/>
          </w:tcPr>
          <w:p w14:paraId="03AE164A" w14:textId="7EB65C7F" w:rsidR="00057EFF" w:rsidRPr="00C248FB" w:rsidRDefault="00057EFF" w:rsidP="007E787D">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第</w:t>
            </w:r>
            <w:r w:rsidR="00354CD9">
              <w:rPr>
                <w:rFonts w:ascii="ＭＳ Ｐゴシック" w:eastAsia="ＭＳ Ｐゴシック" w:hAnsi="ＭＳ Ｐゴシック" w:hint="eastAsia"/>
                <w:sz w:val="18"/>
                <w:szCs w:val="18"/>
              </w:rPr>
              <w:t>４</w:t>
            </w:r>
            <w:r>
              <w:rPr>
                <w:rFonts w:ascii="ＭＳ Ｐゴシック" w:eastAsia="ＭＳ Ｐゴシック" w:hAnsi="ＭＳ Ｐゴシック" w:hint="eastAsia"/>
                <w:sz w:val="18"/>
                <w:szCs w:val="18"/>
              </w:rPr>
              <w:t>回</w:t>
            </w:r>
          </w:p>
        </w:tc>
        <w:tc>
          <w:tcPr>
            <w:tcW w:w="1010" w:type="dxa"/>
            <w:vAlign w:val="center"/>
          </w:tcPr>
          <w:p w14:paraId="4899CD74" w14:textId="2645ACA7" w:rsidR="00057EFF" w:rsidRDefault="00354CD9" w:rsidP="007E787D">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7月11日</w:t>
            </w:r>
          </w:p>
        </w:tc>
        <w:tc>
          <w:tcPr>
            <w:tcW w:w="7272" w:type="dxa"/>
            <w:vAlign w:val="center"/>
          </w:tcPr>
          <w:p w14:paraId="55136012"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１．主催イベント／会合関係について</w:t>
            </w:r>
          </w:p>
          <w:p w14:paraId="77DE2E23"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２．高校探求学習ヒアリングについて</w:t>
            </w:r>
          </w:p>
          <w:p w14:paraId="1D4A2EAC"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３．地域循環共生圏創造支援事業について</w:t>
            </w:r>
          </w:p>
          <w:p w14:paraId="00AA2440"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４．高校生インターンについて</w:t>
            </w:r>
          </w:p>
          <w:p w14:paraId="4F6BBA4D" w14:textId="0B7971AC" w:rsidR="00057EFF" w:rsidRPr="00AE5971"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５．第１四半期報告書について</w:t>
            </w:r>
          </w:p>
        </w:tc>
      </w:tr>
      <w:tr w:rsidR="00057EFF" w:rsidRPr="00C248FB" w14:paraId="538219ED" w14:textId="77777777" w:rsidTr="00354CD9">
        <w:trPr>
          <w:trHeight w:val="678"/>
        </w:trPr>
        <w:tc>
          <w:tcPr>
            <w:tcW w:w="737" w:type="dxa"/>
            <w:shd w:val="clear" w:color="auto" w:fill="E7E6E6" w:themeFill="background2"/>
            <w:vAlign w:val="center"/>
          </w:tcPr>
          <w:p w14:paraId="4EF163BC" w14:textId="36178721" w:rsidR="00057EFF" w:rsidRPr="00C248FB" w:rsidRDefault="00057EFF" w:rsidP="007E787D">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第５回</w:t>
            </w:r>
          </w:p>
        </w:tc>
        <w:tc>
          <w:tcPr>
            <w:tcW w:w="1010" w:type="dxa"/>
            <w:vAlign w:val="center"/>
          </w:tcPr>
          <w:p w14:paraId="1D8BEFBA" w14:textId="481ABF9B" w:rsidR="00057EFF" w:rsidRDefault="00354CD9" w:rsidP="007E787D">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8月19日</w:t>
            </w:r>
          </w:p>
        </w:tc>
        <w:tc>
          <w:tcPr>
            <w:tcW w:w="7272" w:type="dxa"/>
            <w:vAlign w:val="center"/>
          </w:tcPr>
          <w:p w14:paraId="61739B2D"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１．主催イベント／会合関係について</w:t>
            </w:r>
          </w:p>
          <w:p w14:paraId="62E8B435"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２．</w:t>
            </w:r>
            <w:r w:rsidRPr="00354CD9">
              <w:rPr>
                <w:rFonts w:ascii="ＭＳ Ｐゴシック" w:eastAsia="ＭＳ Ｐゴシック" w:hAnsi="ＭＳ Ｐゴシック"/>
                <w:sz w:val="16"/>
                <w:szCs w:val="16"/>
              </w:rPr>
              <w:t>ESD関係者ヒアリング、高校探求学習ヒアリングについて</w:t>
            </w:r>
          </w:p>
          <w:p w14:paraId="4C059E9C"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３．地域循環共生圏創造支援事業について</w:t>
            </w:r>
          </w:p>
          <w:p w14:paraId="3343C65A"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４．高校生インターンについて</w:t>
            </w:r>
          </w:p>
          <w:p w14:paraId="172A0355"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５．その他</w:t>
            </w:r>
          </w:p>
          <w:p w14:paraId="41CE92E5" w14:textId="7DF201FC"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 xml:space="preserve">　・</w:t>
            </w:r>
            <w:r w:rsidRPr="00354CD9">
              <w:rPr>
                <w:rFonts w:ascii="ＭＳ Ｐゴシック" w:eastAsia="ＭＳ Ｐゴシック" w:hAnsi="ＭＳ Ｐゴシック"/>
                <w:sz w:val="16"/>
                <w:szCs w:val="16"/>
              </w:rPr>
              <w:t>GEOCからの宿題（GEOC20周年に向けて）</w:t>
            </w:r>
            <w:r>
              <w:rPr>
                <w:rFonts w:ascii="ＭＳ Ｐゴシック" w:eastAsia="ＭＳ Ｐゴシック" w:hAnsi="ＭＳ Ｐゴシック" w:hint="eastAsia"/>
                <w:sz w:val="16"/>
                <w:szCs w:val="16"/>
              </w:rPr>
              <w:t>について</w:t>
            </w:r>
          </w:p>
          <w:p w14:paraId="2CE62BD1" w14:textId="48DE379A"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 xml:space="preserve">　・</w:t>
            </w:r>
            <w:r w:rsidRPr="00354CD9">
              <w:rPr>
                <w:rFonts w:ascii="ＭＳ Ｐゴシック" w:eastAsia="ＭＳ Ｐゴシック" w:hAnsi="ＭＳ Ｐゴシック"/>
                <w:sz w:val="16"/>
                <w:szCs w:val="16"/>
              </w:rPr>
              <w:t>ERCA：地域課題解決戦略検討（能登）について</w:t>
            </w:r>
          </w:p>
          <w:p w14:paraId="1C78708A" w14:textId="19730927" w:rsidR="00057EFF" w:rsidRPr="00AE5971"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 xml:space="preserve">　・</w:t>
            </w:r>
            <w:r w:rsidRPr="00354CD9">
              <w:rPr>
                <w:rFonts w:ascii="ＭＳ Ｐゴシック" w:eastAsia="ＭＳ Ｐゴシック" w:hAnsi="ＭＳ Ｐゴシック"/>
                <w:sz w:val="16"/>
                <w:szCs w:val="16"/>
              </w:rPr>
              <w:t>SDGsチェックリストの活用</w:t>
            </w:r>
            <w:r>
              <w:rPr>
                <w:rFonts w:ascii="ＭＳ Ｐゴシック" w:eastAsia="ＭＳ Ｐゴシック" w:hAnsi="ＭＳ Ｐゴシック" w:hint="eastAsia"/>
                <w:sz w:val="16"/>
                <w:szCs w:val="16"/>
              </w:rPr>
              <w:t>報告</w:t>
            </w:r>
            <w:r w:rsidRPr="00354CD9">
              <w:rPr>
                <w:rFonts w:ascii="ＭＳ Ｐゴシック" w:eastAsia="ＭＳ Ｐゴシック" w:hAnsi="ＭＳ Ｐゴシック"/>
                <w:sz w:val="16"/>
                <w:szCs w:val="16"/>
              </w:rPr>
              <w:t>（愛知県職研修会からの実施報告）</w:t>
            </w:r>
          </w:p>
        </w:tc>
      </w:tr>
      <w:tr w:rsidR="00057EFF" w:rsidRPr="00C248FB" w14:paraId="30230DDF" w14:textId="77777777" w:rsidTr="003A27E9">
        <w:trPr>
          <w:cantSplit/>
          <w:trHeight w:val="678"/>
        </w:trPr>
        <w:tc>
          <w:tcPr>
            <w:tcW w:w="737" w:type="dxa"/>
            <w:shd w:val="clear" w:color="auto" w:fill="E7E6E6" w:themeFill="background2"/>
            <w:vAlign w:val="center"/>
          </w:tcPr>
          <w:p w14:paraId="23D7D518" w14:textId="2BBFC636" w:rsidR="00057EFF" w:rsidRPr="00C248FB" w:rsidRDefault="00057EFF" w:rsidP="007E787D">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lastRenderedPageBreak/>
              <w:t>第６回</w:t>
            </w:r>
          </w:p>
        </w:tc>
        <w:tc>
          <w:tcPr>
            <w:tcW w:w="1010" w:type="dxa"/>
            <w:vAlign w:val="center"/>
          </w:tcPr>
          <w:p w14:paraId="2A16B4EA" w14:textId="322BDBBF" w:rsidR="00057EFF" w:rsidRDefault="00354CD9" w:rsidP="007E787D">
            <w:pPr>
              <w:snapToGrid w:val="0"/>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9月17日</w:t>
            </w:r>
          </w:p>
        </w:tc>
        <w:tc>
          <w:tcPr>
            <w:tcW w:w="7272" w:type="dxa"/>
            <w:vAlign w:val="center"/>
          </w:tcPr>
          <w:p w14:paraId="565C6637" w14:textId="635D2CB9" w:rsidR="00354CD9" w:rsidRPr="00354CD9" w:rsidRDefault="00354CD9" w:rsidP="00354CD9">
            <w:pPr>
              <w:snapToGrid w:val="0"/>
              <w:rPr>
                <w:rFonts w:ascii="ＭＳ Ｐゴシック" w:eastAsia="ＭＳ Ｐゴシック" w:hAnsi="ＭＳ Ｐゴシック" w:hint="eastAsia"/>
                <w:sz w:val="16"/>
                <w:szCs w:val="16"/>
              </w:rPr>
            </w:pPr>
            <w:r w:rsidRPr="00354CD9">
              <w:rPr>
                <w:rFonts w:ascii="ＭＳ Ｐゴシック" w:eastAsia="ＭＳ Ｐゴシック" w:hAnsi="ＭＳ Ｐゴシック" w:hint="eastAsia"/>
                <w:sz w:val="16"/>
                <w:szCs w:val="16"/>
              </w:rPr>
              <w:t>１．業務全体の実施状況について</w:t>
            </w:r>
          </w:p>
          <w:p w14:paraId="519B17DB"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２．主催イベント／会合関係について</w:t>
            </w:r>
          </w:p>
          <w:p w14:paraId="033EE3F4"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３．</w:t>
            </w:r>
            <w:r w:rsidRPr="00354CD9">
              <w:rPr>
                <w:rFonts w:ascii="ＭＳ Ｐゴシック" w:eastAsia="ＭＳ Ｐゴシック" w:hAnsi="ＭＳ Ｐゴシック"/>
                <w:sz w:val="16"/>
                <w:szCs w:val="16"/>
              </w:rPr>
              <w:t>ESD関係者ヒアリング、高校探求学習ヒアリングについて</w:t>
            </w:r>
          </w:p>
          <w:p w14:paraId="7A7FC727"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４．地域循環共生圏創造支援事業について</w:t>
            </w:r>
          </w:p>
          <w:p w14:paraId="3566101D" w14:textId="77777777" w:rsidR="00354CD9" w:rsidRPr="00354CD9"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５．その他</w:t>
            </w:r>
          </w:p>
          <w:p w14:paraId="278509CB" w14:textId="55449082" w:rsidR="00354CD9" w:rsidRPr="00354CD9" w:rsidRDefault="00354CD9" w:rsidP="00354CD9">
            <w:pPr>
              <w:snapToGrid w:val="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 xml:space="preserve">　</w:t>
            </w:r>
            <w:r w:rsidRPr="00354CD9">
              <w:rPr>
                <w:rFonts w:ascii="ＭＳ Ｐゴシック" w:eastAsia="ＭＳ Ｐゴシック" w:hAnsi="ＭＳ Ｐゴシック" w:hint="eastAsia"/>
                <w:sz w:val="16"/>
                <w:szCs w:val="16"/>
              </w:rPr>
              <w:t>・</w:t>
            </w:r>
            <w:r w:rsidRPr="00354CD9">
              <w:rPr>
                <w:rFonts w:ascii="ＭＳ Ｐゴシック" w:eastAsia="ＭＳ Ｐゴシック" w:hAnsi="ＭＳ Ｐゴシック"/>
                <w:sz w:val="16"/>
                <w:szCs w:val="16"/>
              </w:rPr>
              <w:t>ERCA：地域課題解決戦略検討（能登）</w:t>
            </w:r>
            <w:r>
              <w:rPr>
                <w:rFonts w:ascii="ＭＳ Ｐゴシック" w:eastAsia="ＭＳ Ｐゴシック" w:hAnsi="ＭＳ Ｐゴシック" w:hint="eastAsia"/>
                <w:sz w:val="16"/>
                <w:szCs w:val="16"/>
              </w:rPr>
              <w:t>について</w:t>
            </w:r>
          </w:p>
          <w:p w14:paraId="35D581BF" w14:textId="26058487" w:rsidR="00354CD9" w:rsidRPr="00354CD9" w:rsidRDefault="00354CD9" w:rsidP="00354CD9">
            <w:pPr>
              <w:snapToGrid w:val="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 xml:space="preserve">　</w:t>
            </w:r>
            <w:r w:rsidRPr="00354CD9">
              <w:rPr>
                <w:rFonts w:ascii="ＭＳ Ｐゴシック" w:eastAsia="ＭＳ Ｐゴシック" w:hAnsi="ＭＳ Ｐゴシック" w:hint="eastAsia"/>
                <w:sz w:val="16"/>
                <w:szCs w:val="16"/>
              </w:rPr>
              <w:t>・協働コーディネーター候補</w:t>
            </w:r>
            <w:r>
              <w:rPr>
                <w:rFonts w:ascii="ＭＳ Ｐゴシック" w:eastAsia="ＭＳ Ｐゴシック" w:hAnsi="ＭＳ Ｐゴシック" w:hint="eastAsia"/>
                <w:sz w:val="16"/>
                <w:szCs w:val="16"/>
              </w:rPr>
              <w:t>について</w:t>
            </w:r>
          </w:p>
          <w:p w14:paraId="44273B84" w14:textId="40FD03BC" w:rsidR="00057EFF" w:rsidRPr="00AE5971" w:rsidRDefault="00354CD9" w:rsidP="00354CD9">
            <w:pPr>
              <w:snapToGrid w:val="0"/>
              <w:rPr>
                <w:rFonts w:ascii="ＭＳ Ｐゴシック" w:eastAsia="ＭＳ Ｐゴシック" w:hAnsi="ＭＳ Ｐゴシック"/>
                <w:sz w:val="16"/>
                <w:szCs w:val="16"/>
              </w:rPr>
            </w:pPr>
            <w:r w:rsidRPr="00354CD9">
              <w:rPr>
                <w:rFonts w:ascii="ＭＳ Ｐゴシック" w:eastAsia="ＭＳ Ｐゴシック" w:hAnsi="ＭＳ Ｐゴシック" w:hint="eastAsia"/>
                <w:sz w:val="16"/>
                <w:szCs w:val="16"/>
              </w:rPr>
              <w:t xml:space="preserve">　・次回打合せ</w:t>
            </w:r>
            <w:r>
              <w:rPr>
                <w:rFonts w:ascii="ＭＳ Ｐゴシック" w:eastAsia="ＭＳ Ｐゴシック" w:hAnsi="ＭＳ Ｐゴシック" w:hint="eastAsia"/>
                <w:sz w:val="16"/>
                <w:szCs w:val="16"/>
              </w:rPr>
              <w:t>／第２</w:t>
            </w:r>
            <w:r w:rsidRPr="00354CD9">
              <w:rPr>
                <w:rFonts w:ascii="ＭＳ Ｐゴシック" w:eastAsia="ＭＳ Ｐゴシック" w:hAnsi="ＭＳ Ｐゴシック" w:hint="eastAsia"/>
                <w:sz w:val="16"/>
                <w:szCs w:val="16"/>
              </w:rPr>
              <w:t>四半期報告書</w:t>
            </w:r>
            <w:r>
              <w:rPr>
                <w:rFonts w:ascii="ＭＳ Ｐゴシック" w:eastAsia="ＭＳ Ｐゴシック" w:hAnsi="ＭＳ Ｐゴシック" w:hint="eastAsia"/>
                <w:sz w:val="16"/>
                <w:szCs w:val="16"/>
              </w:rPr>
              <w:t>について</w:t>
            </w:r>
          </w:p>
        </w:tc>
      </w:tr>
    </w:tbl>
    <w:p w14:paraId="31727208" w14:textId="77777777" w:rsidR="00372D55" w:rsidRPr="00AB3BE3" w:rsidRDefault="00372D55" w:rsidP="00372D55"/>
    <w:p w14:paraId="161A6BC6" w14:textId="61D131DA" w:rsidR="004010FD" w:rsidRDefault="004010FD" w:rsidP="007E533E">
      <w:pPr>
        <w:pStyle w:val="5"/>
      </w:pPr>
      <w:r>
        <w:rPr>
          <w:rFonts w:hint="eastAsia"/>
        </w:rPr>
        <w:t>日々の業務報告提出</w:t>
      </w:r>
    </w:p>
    <w:p w14:paraId="180F0F6C" w14:textId="4BF7EE28" w:rsidR="00630B85" w:rsidRDefault="00CD08B1" w:rsidP="00630B85">
      <w:pPr>
        <w:pStyle w:val="a"/>
      </w:pPr>
      <w:r>
        <w:rPr>
          <w:rFonts w:hint="eastAsia"/>
        </w:rPr>
        <w:t>日々の業務について</w:t>
      </w:r>
      <w:r w:rsidR="00F25E7A">
        <w:rPr>
          <w:rFonts w:hint="eastAsia"/>
        </w:rPr>
        <w:t>の</w:t>
      </w:r>
      <w:r w:rsidR="00D43664">
        <w:rPr>
          <w:rFonts w:hint="eastAsia"/>
        </w:rPr>
        <w:t>「</w:t>
      </w:r>
      <w:r w:rsidR="00BD571F">
        <w:rPr>
          <w:rFonts w:hint="eastAsia"/>
        </w:rPr>
        <w:t>月次</w:t>
      </w:r>
      <w:r>
        <w:rPr>
          <w:rFonts w:hint="eastAsia"/>
        </w:rPr>
        <w:t>報告書</w:t>
      </w:r>
      <w:r w:rsidR="00D43664">
        <w:rPr>
          <w:rFonts w:hint="eastAsia"/>
        </w:rPr>
        <w:t>」を</w:t>
      </w:r>
      <w:r>
        <w:rPr>
          <w:rFonts w:hint="eastAsia"/>
        </w:rPr>
        <w:t>作成し、</w:t>
      </w:r>
      <w:r w:rsidR="00D43664">
        <w:rPr>
          <w:rFonts w:hint="eastAsia"/>
        </w:rPr>
        <w:t>業務内容等を記入したものを</w:t>
      </w:r>
      <w:r w:rsidR="00D43664" w:rsidRPr="00CD08B1">
        <w:t>毎月</w:t>
      </w:r>
      <w:r w:rsidR="00D43664">
        <w:rPr>
          <w:rFonts w:hint="eastAsia"/>
        </w:rPr>
        <w:t>（月初めに）、</w:t>
      </w:r>
      <w:r>
        <w:rPr>
          <w:rFonts w:hint="eastAsia"/>
        </w:rPr>
        <w:t>中部地方環境事務所へ提出し</w:t>
      </w:r>
      <w:r w:rsidR="00630B85">
        <w:rPr>
          <w:rFonts w:hint="eastAsia"/>
        </w:rPr>
        <w:t>ている。</w:t>
      </w:r>
    </w:p>
    <w:p w14:paraId="14CF58B6" w14:textId="370D67D6" w:rsidR="00630B85" w:rsidRDefault="00630B85" w:rsidP="00630B85">
      <w:pPr>
        <w:pStyle w:val="a"/>
      </w:pPr>
      <w:r>
        <w:rPr>
          <w:rFonts w:hint="eastAsia"/>
        </w:rPr>
        <w:t>施設の運営・利用状況（次表）、</w:t>
      </w:r>
      <w:hyperlink w:anchor="_相談に対し（広報協力以外の）支援対応等を行った案件" w:history="1">
        <w:r w:rsidRPr="00630B85">
          <w:rPr>
            <w:rStyle w:val="ad"/>
            <w:rFonts w:hint="eastAsia"/>
            <w:color w:val="000000" w:themeColor="text1"/>
          </w:rPr>
          <w:t>相談対応票</w:t>
        </w:r>
        <w:r w:rsidRPr="00630B85">
          <w:rPr>
            <w:rStyle w:val="ad"/>
            <mc:AlternateContent>
              <mc:Choice Requires="w16se">
                <w:rFonts w:hint="eastAsia"/>
              </mc:Choice>
              <mc:Fallback>
                <w:rFonts w:ascii="Segoe UI Emoji" w:eastAsia="Segoe UI Emoji" w:hAnsi="Segoe UI Emoji" w:cs="Segoe UI Emoji"/>
              </mc:Fallback>
            </mc:AlternateContent>
            <w:color w:val="auto"/>
          </w:rPr>
          <mc:AlternateContent>
            <mc:Choice Requires="w16se">
              <w16se:symEx w16se:font="Segoe UI Emoji" w16se:char="1F517"/>
            </mc:Choice>
            <mc:Fallback>
              <w:t>🔗</w:t>
            </mc:Fallback>
          </mc:AlternateContent>
        </w:r>
      </w:hyperlink>
      <w:r w:rsidRPr="00630B85">
        <w:rPr>
          <w:rFonts w:hint="eastAsia"/>
          <w:color w:val="000000" w:themeColor="text1"/>
        </w:rPr>
        <w:t>、</w:t>
      </w:r>
      <w:hyperlink w:anchor="_会議・セミナー等地域活動への招聘" w:history="1">
        <w:r w:rsidRPr="00630B85">
          <w:rPr>
            <w:rStyle w:val="ad"/>
            <w:rFonts w:hint="eastAsia"/>
            <w:color w:val="000000" w:themeColor="text1"/>
          </w:rPr>
          <w:t>EPO中部が関わった</w:t>
        </w:r>
        <w:r w:rsidRPr="00630B85">
          <w:rPr>
            <w:rStyle w:val="ad"/>
            <w:color w:val="000000" w:themeColor="text1"/>
          </w:rPr>
          <w:t>審議会・委員会・検討会・会議等（他団体</w:t>
        </w:r>
        <w:r w:rsidRPr="00630B85">
          <w:rPr>
            <w:rStyle w:val="ad"/>
            <w:rFonts w:hint="eastAsia"/>
            <w:color w:val="000000" w:themeColor="text1"/>
          </w:rPr>
          <w:t>主催のもの）</w:t>
        </w:r>
        <w:r w:rsidRPr="00630B85">
          <w:rPr>
            <w:rStyle w:val="ad"/>
            <mc:AlternateContent>
              <mc:Choice Requires="w16se">
                <w:rFonts w:hint="eastAsia"/>
              </mc:Choice>
              <mc:Fallback>
                <w:rFonts w:ascii="Segoe UI Emoji" w:eastAsia="Segoe UI Emoji" w:hAnsi="Segoe UI Emoji" w:cs="Segoe UI Emoji"/>
              </mc:Fallback>
            </mc:AlternateContent>
            <w:color w:val="auto"/>
          </w:rPr>
          <mc:AlternateContent>
            <mc:Choice Requires="w16se">
              <w16se:symEx w16se:font="Segoe UI Emoji" w16se:char="1F517"/>
            </mc:Choice>
            <mc:Fallback>
              <w:t>🔗</w:t>
            </mc:Fallback>
          </mc:AlternateContent>
        </w:r>
      </w:hyperlink>
      <w:r>
        <w:rPr>
          <w:rFonts w:hint="eastAsia"/>
        </w:rPr>
        <w:t>について、月次で報告資料を作成、提出を行っている。（※</w:t>
      </w:r>
      <w:r w:rsidRPr="00630B85">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517"/>
          </mc:Choice>
          <mc:Fallback>
            <w:t>🔗</w:t>
          </mc:Fallback>
        </mc:AlternateContent>
      </w:r>
      <w:r>
        <w:rPr>
          <w:rFonts w:hint="eastAsia"/>
        </w:rPr>
        <w:t>：本報告書該当ページへ</w:t>
      </w:r>
      <w:r w:rsidRPr="00630B85">
        <w:rPr>
          <w:rFonts w:hint="eastAsia"/>
          <w:u w:val="single"/>
        </w:rPr>
        <w:t>リンクあり</w:t>
      </w:r>
      <w:r>
        <w:rPr>
          <w:rFonts w:hint="eastAsia"/>
        </w:rPr>
        <w:t>。）</w:t>
      </w:r>
    </w:p>
    <w:p w14:paraId="718AF39D" w14:textId="77777777" w:rsidR="00630B85" w:rsidRDefault="00630B85" w:rsidP="00630B85">
      <w:pPr>
        <w:pStyle w:val="a"/>
      </w:pPr>
      <w:r>
        <w:rPr>
          <w:rFonts w:hint="eastAsia"/>
        </w:rPr>
        <w:t>EPO中部施設の今年度の開館状況、</w:t>
      </w:r>
      <w:r>
        <w:t>来館件数とメール・電話による問合せ件数</w:t>
      </w:r>
      <w:r>
        <w:rPr>
          <w:rFonts w:hint="eastAsia"/>
        </w:rPr>
        <w:t>等</w:t>
      </w:r>
      <w:r>
        <w:t>は</w:t>
      </w:r>
      <w:r>
        <w:rPr>
          <w:rFonts w:hint="eastAsia"/>
        </w:rPr>
        <w:t>、次の通りであった。</w:t>
      </w:r>
    </w:p>
    <w:p w14:paraId="7AB0C265" w14:textId="77777777" w:rsidR="00630B85" w:rsidRDefault="00630B85" w:rsidP="00630B85">
      <w:pPr>
        <w:pStyle w:val="a9"/>
        <w:spacing w:beforeLines="50" w:before="161"/>
      </w:pPr>
      <w:r>
        <w:rPr>
          <w:rFonts w:hint="eastAsia"/>
        </w:rPr>
        <w:t>【施設の運用状況・使用状況等】</w:t>
      </w:r>
    </w:p>
    <w:tbl>
      <w:tblPr>
        <w:tblW w:w="9090" w:type="dxa"/>
        <w:tblInd w:w="-5" w:type="dxa"/>
        <w:tblCellMar>
          <w:left w:w="28" w:type="dxa"/>
          <w:right w:w="28" w:type="dxa"/>
        </w:tblCellMar>
        <w:tblLook w:val="04A0" w:firstRow="1" w:lastRow="0" w:firstColumn="1" w:lastColumn="0" w:noHBand="0" w:noVBand="1"/>
      </w:tblPr>
      <w:tblGrid>
        <w:gridCol w:w="567"/>
        <w:gridCol w:w="852"/>
        <w:gridCol w:w="852"/>
        <w:gridCol w:w="852"/>
        <w:gridCol w:w="853"/>
        <w:gridCol w:w="852"/>
        <w:gridCol w:w="852"/>
        <w:gridCol w:w="853"/>
        <w:gridCol w:w="852"/>
        <w:gridCol w:w="852"/>
        <w:gridCol w:w="853"/>
      </w:tblGrid>
      <w:tr w:rsidR="00630B85" w:rsidRPr="004E06B5" w14:paraId="184389D0" w14:textId="77777777" w:rsidTr="00552030">
        <w:trPr>
          <w:trHeight w:val="53"/>
          <w:tblHeader/>
        </w:trPr>
        <w:tc>
          <w:tcPr>
            <w:tcW w:w="56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1EA057"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3FA08FE"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業務実施日数・計（日）</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37B485"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開館日数・計（日）</w:t>
            </w:r>
          </w:p>
        </w:tc>
        <w:tc>
          <w:tcPr>
            <w:tcW w:w="1705" w:type="dxa"/>
            <w:gridSpan w:val="2"/>
            <w:tcBorders>
              <w:top w:val="single" w:sz="4" w:space="0" w:color="auto"/>
              <w:left w:val="single" w:sz="4" w:space="0" w:color="auto"/>
              <w:right w:val="single" w:sz="4" w:space="0" w:color="auto"/>
            </w:tcBorders>
            <w:shd w:val="clear" w:color="auto" w:fill="F2F2F2" w:themeFill="background1" w:themeFillShade="F2"/>
            <w:vAlign w:val="center"/>
            <w:hideMark/>
          </w:tcPr>
          <w:p w14:paraId="6615074A"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来館者数・計（人）</w:t>
            </w:r>
          </w:p>
        </w:tc>
        <w:tc>
          <w:tcPr>
            <w:tcW w:w="1704" w:type="dxa"/>
            <w:gridSpan w:val="2"/>
            <w:tcBorders>
              <w:top w:val="single" w:sz="4" w:space="0" w:color="auto"/>
              <w:left w:val="single" w:sz="4" w:space="0" w:color="auto"/>
              <w:right w:val="single" w:sz="4" w:space="0" w:color="auto"/>
            </w:tcBorders>
            <w:shd w:val="clear" w:color="auto" w:fill="F2F2F2" w:themeFill="background1" w:themeFillShade="F2"/>
            <w:vAlign w:val="center"/>
            <w:hideMark/>
          </w:tcPr>
          <w:p w14:paraId="4FC58BD5"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来館件数・計</w:t>
            </w:r>
          </w:p>
        </w:tc>
        <w:tc>
          <w:tcPr>
            <w:tcW w:w="1705" w:type="dxa"/>
            <w:gridSpan w:val="2"/>
            <w:tcBorders>
              <w:top w:val="single" w:sz="4" w:space="0" w:color="auto"/>
              <w:left w:val="single" w:sz="4" w:space="0" w:color="auto"/>
              <w:right w:val="single" w:sz="4" w:space="0" w:color="auto"/>
            </w:tcBorders>
            <w:shd w:val="clear" w:color="auto" w:fill="F2F2F2" w:themeFill="background1" w:themeFillShade="F2"/>
            <w:vAlign w:val="center"/>
            <w:hideMark/>
          </w:tcPr>
          <w:p w14:paraId="68923E12"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メール・電話による問合せ件数（件）</w:t>
            </w:r>
          </w:p>
        </w:tc>
        <w:tc>
          <w:tcPr>
            <w:tcW w:w="1705" w:type="dxa"/>
            <w:gridSpan w:val="2"/>
            <w:tcBorders>
              <w:top w:val="single" w:sz="4" w:space="0" w:color="auto"/>
              <w:left w:val="single" w:sz="4" w:space="0" w:color="auto"/>
              <w:right w:val="single" w:sz="4" w:space="0" w:color="auto"/>
            </w:tcBorders>
            <w:shd w:val="clear" w:color="auto" w:fill="F2F2F2" w:themeFill="background1" w:themeFillShade="F2"/>
            <w:vAlign w:val="center"/>
            <w:hideMark/>
          </w:tcPr>
          <w:p w14:paraId="4D64349F"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スタッフ体制・計</w:t>
            </w:r>
          </w:p>
        </w:tc>
      </w:tr>
      <w:tr w:rsidR="00630B85" w:rsidRPr="004E06B5" w14:paraId="1B26BD9D" w14:textId="77777777" w:rsidTr="00552030">
        <w:trPr>
          <w:trHeight w:val="510"/>
          <w:tblHeader/>
        </w:trPr>
        <w:tc>
          <w:tcPr>
            <w:tcW w:w="567"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20AA010"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2" w:type="dxa"/>
            <w:vMerge/>
            <w:tcBorders>
              <w:left w:val="single" w:sz="4" w:space="0" w:color="auto"/>
              <w:bottom w:val="single" w:sz="4" w:space="0" w:color="auto"/>
              <w:right w:val="single" w:sz="4" w:space="0" w:color="auto"/>
            </w:tcBorders>
            <w:shd w:val="clear" w:color="auto" w:fill="F2F2F2" w:themeFill="background1" w:themeFillShade="F2"/>
          </w:tcPr>
          <w:p w14:paraId="1CAB8C29"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2CCE98"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2" w:type="dxa"/>
            <w:tcBorders>
              <w:left w:val="single" w:sz="4" w:space="0" w:color="auto"/>
              <w:bottom w:val="single" w:sz="4" w:space="0" w:color="auto"/>
              <w:right w:val="single" w:sz="4" w:space="0" w:color="auto"/>
            </w:tcBorders>
            <w:shd w:val="clear" w:color="auto" w:fill="F2F2F2" w:themeFill="background1" w:themeFillShade="F2"/>
            <w:vAlign w:val="center"/>
            <w:hideMark/>
          </w:tcPr>
          <w:p w14:paraId="5DFE84EB"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3E1433"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日平均</w:t>
            </w:r>
          </w:p>
          <w:p w14:paraId="5099A06C"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（人/日）</w:t>
            </w:r>
          </w:p>
        </w:tc>
        <w:tc>
          <w:tcPr>
            <w:tcW w:w="852" w:type="dxa"/>
            <w:tcBorders>
              <w:left w:val="single" w:sz="4" w:space="0" w:color="auto"/>
              <w:bottom w:val="single" w:sz="4" w:space="0" w:color="auto"/>
              <w:right w:val="single" w:sz="4" w:space="0" w:color="auto"/>
            </w:tcBorders>
            <w:shd w:val="clear" w:color="auto" w:fill="F2F2F2" w:themeFill="background1" w:themeFillShade="F2"/>
            <w:vAlign w:val="center"/>
            <w:hideMark/>
          </w:tcPr>
          <w:p w14:paraId="30AC3C68"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A962E35"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日平均</w:t>
            </w:r>
          </w:p>
          <w:p w14:paraId="4E778B95"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（人/日）</w:t>
            </w:r>
          </w:p>
        </w:tc>
        <w:tc>
          <w:tcPr>
            <w:tcW w:w="853" w:type="dxa"/>
            <w:tcBorders>
              <w:left w:val="single" w:sz="4" w:space="0" w:color="auto"/>
              <w:bottom w:val="single" w:sz="4" w:space="0" w:color="auto"/>
              <w:right w:val="single" w:sz="4" w:space="0" w:color="auto"/>
            </w:tcBorders>
            <w:shd w:val="clear" w:color="auto" w:fill="F2F2F2" w:themeFill="background1" w:themeFillShade="F2"/>
            <w:vAlign w:val="center"/>
            <w:hideMark/>
          </w:tcPr>
          <w:p w14:paraId="5B32B549"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3618969"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日平均</w:t>
            </w:r>
          </w:p>
          <w:p w14:paraId="0FE15D76"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（件/日）</w:t>
            </w:r>
          </w:p>
        </w:tc>
        <w:tc>
          <w:tcPr>
            <w:tcW w:w="852" w:type="dxa"/>
            <w:tcBorders>
              <w:left w:val="single" w:sz="4" w:space="0" w:color="auto"/>
              <w:bottom w:val="single" w:sz="4" w:space="0" w:color="auto"/>
              <w:right w:val="single" w:sz="4" w:space="0" w:color="auto"/>
            </w:tcBorders>
            <w:shd w:val="clear" w:color="auto" w:fill="F2F2F2" w:themeFill="background1" w:themeFillShade="F2"/>
            <w:vAlign w:val="center"/>
            <w:hideMark/>
          </w:tcPr>
          <w:p w14:paraId="53CB22F3"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p>
        </w:tc>
        <w:tc>
          <w:tcPr>
            <w:tcW w:w="85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308AF20"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日平均</w:t>
            </w:r>
          </w:p>
          <w:p w14:paraId="6F333936" w14:textId="77777777" w:rsidR="00630B85" w:rsidRPr="004E06B5" w:rsidRDefault="00630B85" w:rsidP="00552030">
            <w:pPr>
              <w:snapToGrid w:val="0"/>
              <w:jc w:val="center"/>
              <w:rPr>
                <w:rFonts w:ascii="ＭＳ Ｐゴシック" w:eastAsia="ＭＳ Ｐゴシック" w:hAnsi="ＭＳ Ｐゴシック" w:cs="ＭＳ Ｐゴシック"/>
                <w:sz w:val="18"/>
                <w:szCs w:val="18"/>
              </w:rPr>
            </w:pPr>
            <w:r w:rsidRPr="004E06B5">
              <w:rPr>
                <w:rFonts w:ascii="ＭＳ Ｐゴシック" w:eastAsia="ＭＳ Ｐゴシック" w:hAnsi="ＭＳ Ｐゴシック" w:cs="ＭＳ Ｐゴシック" w:hint="eastAsia"/>
                <w:sz w:val="18"/>
                <w:szCs w:val="18"/>
              </w:rPr>
              <w:t>（人/日）</w:t>
            </w:r>
          </w:p>
        </w:tc>
      </w:tr>
      <w:tr w:rsidR="00354CD9" w:rsidRPr="00354CD9" w14:paraId="175BEBAB" w14:textId="77777777" w:rsidTr="00054C3C">
        <w:trPr>
          <w:trHeight w:val="60"/>
        </w:trPr>
        <w:tc>
          <w:tcPr>
            <w:tcW w:w="56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3844E037" w14:textId="77777777"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4月</w:t>
            </w:r>
          </w:p>
        </w:tc>
        <w:tc>
          <w:tcPr>
            <w:tcW w:w="852" w:type="dxa"/>
            <w:tcBorders>
              <w:top w:val="nil"/>
              <w:left w:val="nil"/>
              <w:bottom w:val="single" w:sz="4" w:space="0" w:color="auto"/>
              <w:right w:val="single" w:sz="4" w:space="0" w:color="auto"/>
            </w:tcBorders>
            <w:vAlign w:val="center"/>
          </w:tcPr>
          <w:p w14:paraId="455A6FF4" w14:textId="729C6407"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21</w:t>
            </w:r>
          </w:p>
        </w:tc>
        <w:tc>
          <w:tcPr>
            <w:tcW w:w="852" w:type="dxa"/>
            <w:tcBorders>
              <w:top w:val="nil"/>
              <w:left w:val="single" w:sz="4" w:space="0" w:color="auto"/>
              <w:bottom w:val="single" w:sz="4" w:space="0" w:color="auto"/>
              <w:right w:val="single" w:sz="4" w:space="0" w:color="auto"/>
            </w:tcBorders>
            <w:vAlign w:val="center"/>
          </w:tcPr>
          <w:p w14:paraId="3985B28A" w14:textId="11600272"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21</w:t>
            </w:r>
          </w:p>
        </w:tc>
        <w:tc>
          <w:tcPr>
            <w:tcW w:w="852" w:type="dxa"/>
            <w:tcBorders>
              <w:top w:val="single" w:sz="4" w:space="0" w:color="auto"/>
              <w:left w:val="nil"/>
              <w:bottom w:val="single" w:sz="4" w:space="0" w:color="auto"/>
              <w:right w:val="single" w:sz="4" w:space="0" w:color="auto"/>
            </w:tcBorders>
            <w:vAlign w:val="center"/>
          </w:tcPr>
          <w:p w14:paraId="591F3C3C" w14:textId="68634A45"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10</w:t>
            </w:r>
          </w:p>
        </w:tc>
        <w:tc>
          <w:tcPr>
            <w:tcW w:w="853" w:type="dxa"/>
            <w:tcBorders>
              <w:top w:val="nil"/>
              <w:left w:val="nil"/>
              <w:bottom w:val="single" w:sz="4" w:space="0" w:color="auto"/>
              <w:right w:val="single" w:sz="4" w:space="0" w:color="auto"/>
            </w:tcBorders>
            <w:vAlign w:val="center"/>
          </w:tcPr>
          <w:p w14:paraId="1E56BD6A" w14:textId="5EC30F66"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0.5</w:t>
            </w:r>
          </w:p>
        </w:tc>
        <w:tc>
          <w:tcPr>
            <w:tcW w:w="852" w:type="dxa"/>
            <w:tcBorders>
              <w:top w:val="nil"/>
              <w:left w:val="nil"/>
              <w:bottom w:val="single" w:sz="4" w:space="0" w:color="auto"/>
              <w:right w:val="single" w:sz="4" w:space="0" w:color="auto"/>
            </w:tcBorders>
            <w:vAlign w:val="center"/>
          </w:tcPr>
          <w:p w14:paraId="00AD4967" w14:textId="3D0BF416"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5</w:t>
            </w:r>
          </w:p>
        </w:tc>
        <w:tc>
          <w:tcPr>
            <w:tcW w:w="852" w:type="dxa"/>
            <w:tcBorders>
              <w:top w:val="nil"/>
              <w:left w:val="nil"/>
              <w:bottom w:val="single" w:sz="4" w:space="0" w:color="auto"/>
              <w:right w:val="single" w:sz="4" w:space="0" w:color="auto"/>
            </w:tcBorders>
            <w:vAlign w:val="center"/>
          </w:tcPr>
          <w:p w14:paraId="12E5A93F" w14:textId="226249D0"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0.2</w:t>
            </w:r>
          </w:p>
        </w:tc>
        <w:tc>
          <w:tcPr>
            <w:tcW w:w="853" w:type="dxa"/>
            <w:tcBorders>
              <w:top w:val="nil"/>
              <w:left w:val="nil"/>
              <w:bottom w:val="single" w:sz="4" w:space="0" w:color="auto"/>
              <w:right w:val="single" w:sz="4" w:space="0" w:color="auto"/>
            </w:tcBorders>
            <w:vAlign w:val="center"/>
          </w:tcPr>
          <w:p w14:paraId="0F9A8B8A" w14:textId="05A6C899"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18</w:t>
            </w:r>
          </w:p>
        </w:tc>
        <w:tc>
          <w:tcPr>
            <w:tcW w:w="852" w:type="dxa"/>
            <w:tcBorders>
              <w:top w:val="nil"/>
              <w:left w:val="nil"/>
              <w:bottom w:val="single" w:sz="4" w:space="0" w:color="auto"/>
              <w:right w:val="single" w:sz="4" w:space="0" w:color="auto"/>
            </w:tcBorders>
            <w:vAlign w:val="center"/>
          </w:tcPr>
          <w:p w14:paraId="36E7EE35" w14:textId="0B508CD0"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0.9</w:t>
            </w:r>
          </w:p>
        </w:tc>
        <w:tc>
          <w:tcPr>
            <w:tcW w:w="852" w:type="dxa"/>
            <w:tcBorders>
              <w:top w:val="nil"/>
              <w:left w:val="nil"/>
              <w:bottom w:val="single" w:sz="4" w:space="0" w:color="auto"/>
              <w:right w:val="single" w:sz="4" w:space="0" w:color="auto"/>
            </w:tcBorders>
            <w:vAlign w:val="center"/>
          </w:tcPr>
          <w:p w14:paraId="7AAA4ADE" w14:textId="4C27EF7E"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57</w:t>
            </w:r>
          </w:p>
        </w:tc>
        <w:tc>
          <w:tcPr>
            <w:tcW w:w="853" w:type="dxa"/>
            <w:tcBorders>
              <w:top w:val="nil"/>
              <w:left w:val="nil"/>
              <w:bottom w:val="single" w:sz="4" w:space="0" w:color="auto"/>
              <w:right w:val="single" w:sz="4" w:space="0" w:color="auto"/>
            </w:tcBorders>
            <w:vAlign w:val="center"/>
          </w:tcPr>
          <w:p w14:paraId="72072679" w14:textId="435D6D28"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2.7</w:t>
            </w:r>
          </w:p>
        </w:tc>
      </w:tr>
      <w:tr w:rsidR="00354CD9" w:rsidRPr="00354CD9" w14:paraId="55386470" w14:textId="77777777" w:rsidTr="00054C3C">
        <w:trPr>
          <w:trHeight w:val="60"/>
        </w:trPr>
        <w:tc>
          <w:tcPr>
            <w:tcW w:w="56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3C6CAE67" w14:textId="77777777"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5月</w:t>
            </w:r>
          </w:p>
        </w:tc>
        <w:tc>
          <w:tcPr>
            <w:tcW w:w="852" w:type="dxa"/>
            <w:tcBorders>
              <w:top w:val="nil"/>
              <w:left w:val="nil"/>
              <w:bottom w:val="single" w:sz="4" w:space="0" w:color="auto"/>
              <w:right w:val="single" w:sz="4" w:space="0" w:color="auto"/>
            </w:tcBorders>
            <w:vAlign w:val="center"/>
          </w:tcPr>
          <w:p w14:paraId="306B707F" w14:textId="6C1C6F19"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20</w:t>
            </w:r>
          </w:p>
        </w:tc>
        <w:tc>
          <w:tcPr>
            <w:tcW w:w="852" w:type="dxa"/>
            <w:tcBorders>
              <w:top w:val="nil"/>
              <w:left w:val="single" w:sz="4" w:space="0" w:color="auto"/>
              <w:bottom w:val="single" w:sz="4" w:space="0" w:color="auto"/>
              <w:right w:val="single" w:sz="4" w:space="0" w:color="auto"/>
            </w:tcBorders>
            <w:vAlign w:val="center"/>
          </w:tcPr>
          <w:p w14:paraId="24C79221" w14:textId="1B1B6B4F"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20</w:t>
            </w:r>
          </w:p>
        </w:tc>
        <w:tc>
          <w:tcPr>
            <w:tcW w:w="852" w:type="dxa"/>
            <w:tcBorders>
              <w:top w:val="single" w:sz="4" w:space="0" w:color="auto"/>
              <w:left w:val="nil"/>
              <w:bottom w:val="single" w:sz="4" w:space="0" w:color="auto"/>
              <w:right w:val="single" w:sz="4" w:space="0" w:color="auto"/>
            </w:tcBorders>
            <w:vAlign w:val="center"/>
          </w:tcPr>
          <w:p w14:paraId="173DB53C" w14:textId="72B7D840"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10</w:t>
            </w:r>
          </w:p>
        </w:tc>
        <w:tc>
          <w:tcPr>
            <w:tcW w:w="853" w:type="dxa"/>
            <w:tcBorders>
              <w:top w:val="nil"/>
              <w:left w:val="nil"/>
              <w:bottom w:val="single" w:sz="4" w:space="0" w:color="auto"/>
              <w:right w:val="single" w:sz="4" w:space="0" w:color="auto"/>
            </w:tcBorders>
            <w:vAlign w:val="center"/>
          </w:tcPr>
          <w:p w14:paraId="355E8FF2" w14:textId="3FAD9C69"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0.5</w:t>
            </w:r>
          </w:p>
        </w:tc>
        <w:tc>
          <w:tcPr>
            <w:tcW w:w="852" w:type="dxa"/>
            <w:tcBorders>
              <w:top w:val="nil"/>
              <w:left w:val="nil"/>
              <w:bottom w:val="single" w:sz="4" w:space="0" w:color="auto"/>
              <w:right w:val="single" w:sz="4" w:space="0" w:color="auto"/>
            </w:tcBorders>
            <w:vAlign w:val="center"/>
          </w:tcPr>
          <w:p w14:paraId="07C505E4" w14:textId="41C3D701"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7</w:t>
            </w:r>
          </w:p>
        </w:tc>
        <w:tc>
          <w:tcPr>
            <w:tcW w:w="852" w:type="dxa"/>
            <w:tcBorders>
              <w:top w:val="nil"/>
              <w:left w:val="nil"/>
              <w:bottom w:val="single" w:sz="4" w:space="0" w:color="auto"/>
              <w:right w:val="single" w:sz="4" w:space="0" w:color="auto"/>
            </w:tcBorders>
            <w:vAlign w:val="center"/>
          </w:tcPr>
          <w:p w14:paraId="2C7FC08A" w14:textId="7E15E505"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0.4</w:t>
            </w:r>
          </w:p>
        </w:tc>
        <w:tc>
          <w:tcPr>
            <w:tcW w:w="853" w:type="dxa"/>
            <w:tcBorders>
              <w:top w:val="nil"/>
              <w:left w:val="nil"/>
              <w:bottom w:val="single" w:sz="4" w:space="0" w:color="auto"/>
              <w:right w:val="single" w:sz="4" w:space="0" w:color="auto"/>
            </w:tcBorders>
            <w:vAlign w:val="center"/>
          </w:tcPr>
          <w:p w14:paraId="3C0A3743" w14:textId="7C9D6C45"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7</w:t>
            </w:r>
          </w:p>
        </w:tc>
        <w:tc>
          <w:tcPr>
            <w:tcW w:w="852" w:type="dxa"/>
            <w:tcBorders>
              <w:top w:val="nil"/>
              <w:left w:val="nil"/>
              <w:bottom w:val="single" w:sz="4" w:space="0" w:color="auto"/>
              <w:right w:val="single" w:sz="4" w:space="0" w:color="auto"/>
            </w:tcBorders>
            <w:vAlign w:val="center"/>
          </w:tcPr>
          <w:p w14:paraId="6EF6E9F7" w14:textId="0B450D19"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0.4</w:t>
            </w:r>
          </w:p>
        </w:tc>
        <w:tc>
          <w:tcPr>
            <w:tcW w:w="852" w:type="dxa"/>
            <w:tcBorders>
              <w:top w:val="nil"/>
              <w:left w:val="nil"/>
              <w:bottom w:val="single" w:sz="4" w:space="0" w:color="auto"/>
              <w:right w:val="single" w:sz="4" w:space="0" w:color="auto"/>
            </w:tcBorders>
            <w:vAlign w:val="center"/>
          </w:tcPr>
          <w:p w14:paraId="117AA6C3" w14:textId="69FCE5EB"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51</w:t>
            </w:r>
          </w:p>
        </w:tc>
        <w:tc>
          <w:tcPr>
            <w:tcW w:w="853" w:type="dxa"/>
            <w:tcBorders>
              <w:top w:val="nil"/>
              <w:left w:val="nil"/>
              <w:bottom w:val="single" w:sz="4" w:space="0" w:color="auto"/>
              <w:right w:val="single" w:sz="4" w:space="0" w:color="auto"/>
            </w:tcBorders>
            <w:vAlign w:val="center"/>
          </w:tcPr>
          <w:p w14:paraId="295C4E66" w14:textId="686983FD"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2.6</w:t>
            </w:r>
          </w:p>
        </w:tc>
      </w:tr>
      <w:tr w:rsidR="00354CD9" w:rsidRPr="00354CD9" w14:paraId="5706A7B0" w14:textId="77777777" w:rsidTr="00054C3C">
        <w:trPr>
          <w:trHeight w:val="60"/>
        </w:trPr>
        <w:tc>
          <w:tcPr>
            <w:tcW w:w="56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6F71FE2B" w14:textId="77777777"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6月</w:t>
            </w:r>
          </w:p>
        </w:tc>
        <w:tc>
          <w:tcPr>
            <w:tcW w:w="852" w:type="dxa"/>
            <w:tcBorders>
              <w:top w:val="nil"/>
              <w:left w:val="nil"/>
              <w:bottom w:val="single" w:sz="4" w:space="0" w:color="auto"/>
              <w:right w:val="single" w:sz="4" w:space="0" w:color="auto"/>
            </w:tcBorders>
            <w:vAlign w:val="center"/>
          </w:tcPr>
          <w:p w14:paraId="03309D87" w14:textId="32F980D0"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22</w:t>
            </w:r>
          </w:p>
        </w:tc>
        <w:tc>
          <w:tcPr>
            <w:tcW w:w="852" w:type="dxa"/>
            <w:tcBorders>
              <w:top w:val="nil"/>
              <w:left w:val="single" w:sz="4" w:space="0" w:color="auto"/>
              <w:bottom w:val="single" w:sz="4" w:space="0" w:color="auto"/>
              <w:right w:val="single" w:sz="4" w:space="0" w:color="auto"/>
            </w:tcBorders>
            <w:vAlign w:val="center"/>
          </w:tcPr>
          <w:p w14:paraId="7B17F8B7" w14:textId="28CF87BA"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21</w:t>
            </w:r>
          </w:p>
        </w:tc>
        <w:tc>
          <w:tcPr>
            <w:tcW w:w="852" w:type="dxa"/>
            <w:tcBorders>
              <w:top w:val="single" w:sz="4" w:space="0" w:color="auto"/>
              <w:left w:val="nil"/>
              <w:bottom w:val="single" w:sz="4" w:space="0" w:color="auto"/>
              <w:right w:val="single" w:sz="4" w:space="0" w:color="auto"/>
            </w:tcBorders>
            <w:vAlign w:val="center"/>
          </w:tcPr>
          <w:p w14:paraId="61AD78EB" w14:textId="3C96AE15"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13</w:t>
            </w:r>
          </w:p>
        </w:tc>
        <w:tc>
          <w:tcPr>
            <w:tcW w:w="853" w:type="dxa"/>
            <w:tcBorders>
              <w:top w:val="nil"/>
              <w:left w:val="nil"/>
              <w:bottom w:val="single" w:sz="4" w:space="0" w:color="auto"/>
              <w:right w:val="single" w:sz="4" w:space="0" w:color="auto"/>
            </w:tcBorders>
            <w:vAlign w:val="center"/>
          </w:tcPr>
          <w:p w14:paraId="5704CAA1" w14:textId="7BA1285A"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0.6</w:t>
            </w:r>
          </w:p>
        </w:tc>
        <w:tc>
          <w:tcPr>
            <w:tcW w:w="852" w:type="dxa"/>
            <w:tcBorders>
              <w:top w:val="nil"/>
              <w:left w:val="nil"/>
              <w:bottom w:val="single" w:sz="4" w:space="0" w:color="auto"/>
              <w:right w:val="single" w:sz="4" w:space="0" w:color="auto"/>
            </w:tcBorders>
            <w:vAlign w:val="center"/>
          </w:tcPr>
          <w:p w14:paraId="6DDE549B" w14:textId="709604E5"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6</w:t>
            </w:r>
          </w:p>
        </w:tc>
        <w:tc>
          <w:tcPr>
            <w:tcW w:w="852" w:type="dxa"/>
            <w:tcBorders>
              <w:top w:val="nil"/>
              <w:left w:val="nil"/>
              <w:bottom w:val="single" w:sz="4" w:space="0" w:color="auto"/>
              <w:right w:val="single" w:sz="4" w:space="0" w:color="auto"/>
            </w:tcBorders>
            <w:vAlign w:val="center"/>
          </w:tcPr>
          <w:p w14:paraId="0560C183" w14:textId="4646BD4D"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0.3</w:t>
            </w:r>
          </w:p>
        </w:tc>
        <w:tc>
          <w:tcPr>
            <w:tcW w:w="853" w:type="dxa"/>
            <w:tcBorders>
              <w:top w:val="nil"/>
              <w:left w:val="nil"/>
              <w:bottom w:val="single" w:sz="4" w:space="0" w:color="auto"/>
              <w:right w:val="single" w:sz="4" w:space="0" w:color="auto"/>
            </w:tcBorders>
            <w:vAlign w:val="center"/>
          </w:tcPr>
          <w:p w14:paraId="6BEC7429" w14:textId="22D91368"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14</w:t>
            </w:r>
          </w:p>
        </w:tc>
        <w:tc>
          <w:tcPr>
            <w:tcW w:w="852" w:type="dxa"/>
            <w:tcBorders>
              <w:top w:val="nil"/>
              <w:left w:val="nil"/>
              <w:bottom w:val="single" w:sz="4" w:space="0" w:color="auto"/>
              <w:right w:val="single" w:sz="4" w:space="0" w:color="auto"/>
            </w:tcBorders>
            <w:vAlign w:val="center"/>
          </w:tcPr>
          <w:p w14:paraId="69314439" w14:textId="7CCA4DDA"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0.7</w:t>
            </w:r>
          </w:p>
        </w:tc>
        <w:tc>
          <w:tcPr>
            <w:tcW w:w="852" w:type="dxa"/>
            <w:tcBorders>
              <w:top w:val="nil"/>
              <w:left w:val="nil"/>
              <w:bottom w:val="single" w:sz="4" w:space="0" w:color="auto"/>
              <w:right w:val="single" w:sz="4" w:space="0" w:color="auto"/>
            </w:tcBorders>
            <w:vAlign w:val="center"/>
          </w:tcPr>
          <w:p w14:paraId="22133E50" w14:textId="78199290"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70</w:t>
            </w:r>
          </w:p>
        </w:tc>
        <w:tc>
          <w:tcPr>
            <w:tcW w:w="853" w:type="dxa"/>
            <w:tcBorders>
              <w:top w:val="nil"/>
              <w:left w:val="nil"/>
              <w:bottom w:val="single" w:sz="4" w:space="0" w:color="auto"/>
              <w:right w:val="single" w:sz="4" w:space="0" w:color="auto"/>
            </w:tcBorders>
            <w:vAlign w:val="center"/>
          </w:tcPr>
          <w:p w14:paraId="574A435A" w14:textId="08188D96" w:rsidR="00054C3C" w:rsidRPr="00354CD9" w:rsidRDefault="00054C3C" w:rsidP="00054C3C">
            <w:pPr>
              <w:snapToGrid w:val="0"/>
              <w:jc w:val="center"/>
              <w:rPr>
                <w:rFonts w:ascii="ＭＳ ゴシック" w:eastAsia="ＭＳ ゴシック" w:hAnsi="ＭＳ ゴシック"/>
                <w:color w:val="7F7F7F" w:themeColor="text1" w:themeTint="80"/>
                <w:sz w:val="20"/>
                <w:szCs w:val="20"/>
              </w:rPr>
            </w:pPr>
            <w:r w:rsidRPr="00354CD9">
              <w:rPr>
                <w:rFonts w:ascii="ＭＳ ゴシック" w:eastAsia="ＭＳ ゴシック" w:hAnsi="ＭＳ ゴシック" w:hint="eastAsia"/>
                <w:color w:val="7F7F7F" w:themeColor="text1" w:themeTint="80"/>
                <w:sz w:val="20"/>
                <w:szCs w:val="20"/>
              </w:rPr>
              <w:t>3.2</w:t>
            </w:r>
          </w:p>
        </w:tc>
      </w:tr>
      <w:tr w:rsidR="00407794" w:rsidRPr="004E06B5" w14:paraId="58EF5CC9" w14:textId="77777777" w:rsidTr="00054C3C">
        <w:trPr>
          <w:trHeight w:val="60"/>
        </w:trPr>
        <w:tc>
          <w:tcPr>
            <w:tcW w:w="56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59B707F1" w14:textId="31009246" w:rsidR="00407794" w:rsidRPr="004E06B5"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7月</w:t>
            </w:r>
          </w:p>
        </w:tc>
        <w:tc>
          <w:tcPr>
            <w:tcW w:w="852" w:type="dxa"/>
            <w:tcBorders>
              <w:top w:val="nil"/>
              <w:left w:val="nil"/>
              <w:bottom w:val="single" w:sz="4" w:space="0" w:color="auto"/>
              <w:right w:val="single" w:sz="4" w:space="0" w:color="auto"/>
            </w:tcBorders>
            <w:vAlign w:val="center"/>
          </w:tcPr>
          <w:p w14:paraId="5DB89C77" w14:textId="7466E17E"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23</w:t>
            </w:r>
          </w:p>
        </w:tc>
        <w:tc>
          <w:tcPr>
            <w:tcW w:w="852" w:type="dxa"/>
            <w:tcBorders>
              <w:top w:val="nil"/>
              <w:left w:val="single" w:sz="4" w:space="0" w:color="auto"/>
              <w:bottom w:val="single" w:sz="4" w:space="0" w:color="auto"/>
              <w:right w:val="single" w:sz="4" w:space="0" w:color="auto"/>
            </w:tcBorders>
            <w:vAlign w:val="center"/>
          </w:tcPr>
          <w:p w14:paraId="0E575AFF" w14:textId="29E5A725"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22</w:t>
            </w:r>
          </w:p>
        </w:tc>
        <w:tc>
          <w:tcPr>
            <w:tcW w:w="852" w:type="dxa"/>
            <w:tcBorders>
              <w:top w:val="single" w:sz="4" w:space="0" w:color="auto"/>
              <w:left w:val="nil"/>
              <w:bottom w:val="single" w:sz="4" w:space="0" w:color="auto"/>
              <w:right w:val="single" w:sz="4" w:space="0" w:color="auto"/>
            </w:tcBorders>
            <w:vAlign w:val="center"/>
          </w:tcPr>
          <w:p w14:paraId="484AB357" w14:textId="6A4A0065"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11</w:t>
            </w:r>
          </w:p>
        </w:tc>
        <w:tc>
          <w:tcPr>
            <w:tcW w:w="853" w:type="dxa"/>
            <w:tcBorders>
              <w:top w:val="nil"/>
              <w:left w:val="nil"/>
              <w:bottom w:val="single" w:sz="4" w:space="0" w:color="auto"/>
              <w:right w:val="single" w:sz="4" w:space="0" w:color="auto"/>
            </w:tcBorders>
            <w:vAlign w:val="center"/>
          </w:tcPr>
          <w:p w14:paraId="74CEEE1D" w14:textId="33FE073F"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0.5</w:t>
            </w:r>
          </w:p>
        </w:tc>
        <w:tc>
          <w:tcPr>
            <w:tcW w:w="852" w:type="dxa"/>
            <w:tcBorders>
              <w:top w:val="nil"/>
              <w:left w:val="nil"/>
              <w:bottom w:val="single" w:sz="4" w:space="0" w:color="auto"/>
              <w:right w:val="single" w:sz="4" w:space="0" w:color="auto"/>
            </w:tcBorders>
            <w:vAlign w:val="center"/>
          </w:tcPr>
          <w:p w14:paraId="4191C2C0" w14:textId="3368CC96"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7</w:t>
            </w:r>
          </w:p>
        </w:tc>
        <w:tc>
          <w:tcPr>
            <w:tcW w:w="852" w:type="dxa"/>
            <w:tcBorders>
              <w:top w:val="nil"/>
              <w:left w:val="nil"/>
              <w:bottom w:val="single" w:sz="4" w:space="0" w:color="auto"/>
              <w:right w:val="single" w:sz="4" w:space="0" w:color="auto"/>
            </w:tcBorders>
            <w:vAlign w:val="center"/>
          </w:tcPr>
          <w:p w14:paraId="0FE90F1A" w14:textId="567D6205"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0.3</w:t>
            </w:r>
          </w:p>
        </w:tc>
        <w:tc>
          <w:tcPr>
            <w:tcW w:w="853" w:type="dxa"/>
            <w:tcBorders>
              <w:top w:val="nil"/>
              <w:left w:val="nil"/>
              <w:bottom w:val="single" w:sz="4" w:space="0" w:color="auto"/>
              <w:right w:val="single" w:sz="4" w:space="0" w:color="auto"/>
            </w:tcBorders>
            <w:vAlign w:val="center"/>
          </w:tcPr>
          <w:p w14:paraId="7AF519A1" w14:textId="23263741"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10</w:t>
            </w:r>
          </w:p>
        </w:tc>
        <w:tc>
          <w:tcPr>
            <w:tcW w:w="852" w:type="dxa"/>
            <w:tcBorders>
              <w:top w:val="nil"/>
              <w:left w:val="nil"/>
              <w:bottom w:val="single" w:sz="4" w:space="0" w:color="auto"/>
              <w:right w:val="single" w:sz="4" w:space="0" w:color="auto"/>
            </w:tcBorders>
            <w:vAlign w:val="center"/>
          </w:tcPr>
          <w:p w14:paraId="27E536BE" w14:textId="0C227F80"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0.5</w:t>
            </w:r>
          </w:p>
        </w:tc>
        <w:tc>
          <w:tcPr>
            <w:tcW w:w="852" w:type="dxa"/>
            <w:tcBorders>
              <w:top w:val="nil"/>
              <w:left w:val="nil"/>
              <w:bottom w:val="single" w:sz="4" w:space="0" w:color="auto"/>
              <w:right w:val="single" w:sz="4" w:space="0" w:color="auto"/>
            </w:tcBorders>
            <w:vAlign w:val="center"/>
          </w:tcPr>
          <w:p w14:paraId="1F71D73D" w14:textId="2281FE89"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64</w:t>
            </w:r>
          </w:p>
        </w:tc>
        <w:tc>
          <w:tcPr>
            <w:tcW w:w="853" w:type="dxa"/>
            <w:tcBorders>
              <w:top w:val="nil"/>
              <w:left w:val="nil"/>
              <w:bottom w:val="single" w:sz="4" w:space="0" w:color="auto"/>
              <w:right w:val="single" w:sz="4" w:space="0" w:color="auto"/>
            </w:tcBorders>
            <w:vAlign w:val="center"/>
          </w:tcPr>
          <w:p w14:paraId="6D5B0C2F" w14:textId="700E879D"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2.8</w:t>
            </w:r>
          </w:p>
        </w:tc>
      </w:tr>
      <w:tr w:rsidR="00407794" w:rsidRPr="004E06B5" w14:paraId="2AAEB31E" w14:textId="77777777" w:rsidTr="00054C3C">
        <w:trPr>
          <w:trHeight w:val="60"/>
        </w:trPr>
        <w:tc>
          <w:tcPr>
            <w:tcW w:w="56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76B068E" w14:textId="08C6C984" w:rsidR="00407794" w:rsidRPr="004E06B5"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8月</w:t>
            </w:r>
          </w:p>
        </w:tc>
        <w:tc>
          <w:tcPr>
            <w:tcW w:w="852" w:type="dxa"/>
            <w:tcBorders>
              <w:top w:val="nil"/>
              <w:left w:val="nil"/>
              <w:bottom w:val="single" w:sz="4" w:space="0" w:color="auto"/>
              <w:right w:val="single" w:sz="4" w:space="0" w:color="auto"/>
            </w:tcBorders>
            <w:vAlign w:val="center"/>
          </w:tcPr>
          <w:p w14:paraId="7FE72816" w14:textId="78757490"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16</w:t>
            </w:r>
          </w:p>
        </w:tc>
        <w:tc>
          <w:tcPr>
            <w:tcW w:w="852" w:type="dxa"/>
            <w:tcBorders>
              <w:top w:val="nil"/>
              <w:left w:val="single" w:sz="4" w:space="0" w:color="auto"/>
              <w:bottom w:val="single" w:sz="4" w:space="0" w:color="auto"/>
              <w:right w:val="single" w:sz="4" w:space="0" w:color="auto"/>
            </w:tcBorders>
            <w:vAlign w:val="center"/>
          </w:tcPr>
          <w:p w14:paraId="61F9BE2A" w14:textId="4D05B31F"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16</w:t>
            </w:r>
          </w:p>
        </w:tc>
        <w:tc>
          <w:tcPr>
            <w:tcW w:w="852" w:type="dxa"/>
            <w:tcBorders>
              <w:top w:val="single" w:sz="4" w:space="0" w:color="auto"/>
              <w:left w:val="nil"/>
              <w:bottom w:val="single" w:sz="4" w:space="0" w:color="auto"/>
              <w:right w:val="single" w:sz="4" w:space="0" w:color="auto"/>
            </w:tcBorders>
            <w:vAlign w:val="center"/>
          </w:tcPr>
          <w:p w14:paraId="450139EF" w14:textId="6EB57B02"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26</w:t>
            </w:r>
          </w:p>
        </w:tc>
        <w:tc>
          <w:tcPr>
            <w:tcW w:w="853" w:type="dxa"/>
            <w:tcBorders>
              <w:top w:val="nil"/>
              <w:left w:val="nil"/>
              <w:bottom w:val="single" w:sz="4" w:space="0" w:color="auto"/>
              <w:right w:val="single" w:sz="4" w:space="0" w:color="auto"/>
            </w:tcBorders>
            <w:vAlign w:val="center"/>
          </w:tcPr>
          <w:p w14:paraId="5B185625" w14:textId="433CF842"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1.6</w:t>
            </w:r>
          </w:p>
        </w:tc>
        <w:tc>
          <w:tcPr>
            <w:tcW w:w="852" w:type="dxa"/>
            <w:tcBorders>
              <w:top w:val="nil"/>
              <w:left w:val="nil"/>
              <w:bottom w:val="single" w:sz="4" w:space="0" w:color="auto"/>
              <w:right w:val="single" w:sz="4" w:space="0" w:color="auto"/>
            </w:tcBorders>
            <w:vAlign w:val="center"/>
          </w:tcPr>
          <w:p w14:paraId="4FADBEDA" w14:textId="150CD19F"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9</w:t>
            </w:r>
          </w:p>
        </w:tc>
        <w:tc>
          <w:tcPr>
            <w:tcW w:w="852" w:type="dxa"/>
            <w:tcBorders>
              <w:top w:val="nil"/>
              <w:left w:val="nil"/>
              <w:bottom w:val="single" w:sz="4" w:space="0" w:color="auto"/>
              <w:right w:val="single" w:sz="4" w:space="0" w:color="auto"/>
            </w:tcBorders>
            <w:vAlign w:val="center"/>
          </w:tcPr>
          <w:p w14:paraId="577FA33C" w14:textId="27D28BD7"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0.6</w:t>
            </w:r>
          </w:p>
        </w:tc>
        <w:tc>
          <w:tcPr>
            <w:tcW w:w="853" w:type="dxa"/>
            <w:tcBorders>
              <w:top w:val="nil"/>
              <w:left w:val="nil"/>
              <w:bottom w:val="single" w:sz="4" w:space="0" w:color="auto"/>
              <w:right w:val="single" w:sz="4" w:space="0" w:color="auto"/>
            </w:tcBorders>
            <w:vAlign w:val="center"/>
          </w:tcPr>
          <w:p w14:paraId="56A6202B" w14:textId="534B9118"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14</w:t>
            </w:r>
          </w:p>
        </w:tc>
        <w:tc>
          <w:tcPr>
            <w:tcW w:w="852" w:type="dxa"/>
            <w:tcBorders>
              <w:top w:val="nil"/>
              <w:left w:val="nil"/>
              <w:bottom w:val="single" w:sz="4" w:space="0" w:color="auto"/>
              <w:right w:val="single" w:sz="4" w:space="0" w:color="auto"/>
            </w:tcBorders>
            <w:vAlign w:val="center"/>
          </w:tcPr>
          <w:p w14:paraId="3E2CF6A0" w14:textId="150A2555"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0.9</w:t>
            </w:r>
          </w:p>
        </w:tc>
        <w:tc>
          <w:tcPr>
            <w:tcW w:w="852" w:type="dxa"/>
            <w:tcBorders>
              <w:top w:val="nil"/>
              <w:left w:val="nil"/>
              <w:bottom w:val="single" w:sz="4" w:space="0" w:color="auto"/>
              <w:right w:val="single" w:sz="4" w:space="0" w:color="auto"/>
            </w:tcBorders>
            <w:vAlign w:val="center"/>
          </w:tcPr>
          <w:p w14:paraId="5DFE2C45" w14:textId="4146D8AA"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61</w:t>
            </w:r>
          </w:p>
        </w:tc>
        <w:tc>
          <w:tcPr>
            <w:tcW w:w="853" w:type="dxa"/>
            <w:tcBorders>
              <w:top w:val="nil"/>
              <w:left w:val="nil"/>
              <w:bottom w:val="single" w:sz="4" w:space="0" w:color="auto"/>
              <w:right w:val="single" w:sz="4" w:space="0" w:color="auto"/>
            </w:tcBorders>
            <w:vAlign w:val="center"/>
          </w:tcPr>
          <w:p w14:paraId="7AF52C3A" w14:textId="55F2C0BB"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3.8</w:t>
            </w:r>
          </w:p>
        </w:tc>
      </w:tr>
      <w:tr w:rsidR="00407794" w:rsidRPr="004E06B5" w14:paraId="641BBCBB" w14:textId="77777777" w:rsidTr="00054C3C">
        <w:trPr>
          <w:trHeight w:val="60"/>
        </w:trPr>
        <w:tc>
          <w:tcPr>
            <w:tcW w:w="56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54620418" w14:textId="551B0D6D" w:rsidR="00407794" w:rsidRPr="004E06B5"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9月</w:t>
            </w:r>
          </w:p>
        </w:tc>
        <w:tc>
          <w:tcPr>
            <w:tcW w:w="852" w:type="dxa"/>
            <w:tcBorders>
              <w:top w:val="nil"/>
              <w:left w:val="nil"/>
              <w:bottom w:val="single" w:sz="4" w:space="0" w:color="auto"/>
              <w:right w:val="single" w:sz="4" w:space="0" w:color="auto"/>
            </w:tcBorders>
            <w:vAlign w:val="center"/>
          </w:tcPr>
          <w:p w14:paraId="4F43DC5E" w14:textId="5CD8B101"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20</w:t>
            </w:r>
          </w:p>
        </w:tc>
        <w:tc>
          <w:tcPr>
            <w:tcW w:w="852" w:type="dxa"/>
            <w:tcBorders>
              <w:top w:val="nil"/>
              <w:left w:val="single" w:sz="4" w:space="0" w:color="auto"/>
              <w:bottom w:val="single" w:sz="4" w:space="0" w:color="auto"/>
              <w:right w:val="single" w:sz="4" w:space="0" w:color="auto"/>
            </w:tcBorders>
            <w:vAlign w:val="center"/>
          </w:tcPr>
          <w:p w14:paraId="7969DF35" w14:textId="000B62DC"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20</w:t>
            </w:r>
          </w:p>
        </w:tc>
        <w:tc>
          <w:tcPr>
            <w:tcW w:w="852" w:type="dxa"/>
            <w:tcBorders>
              <w:top w:val="single" w:sz="4" w:space="0" w:color="auto"/>
              <w:left w:val="nil"/>
              <w:bottom w:val="single" w:sz="4" w:space="0" w:color="auto"/>
              <w:right w:val="single" w:sz="4" w:space="0" w:color="auto"/>
            </w:tcBorders>
            <w:vAlign w:val="center"/>
          </w:tcPr>
          <w:p w14:paraId="6DA4E505" w14:textId="4FDC5030"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21</w:t>
            </w:r>
          </w:p>
        </w:tc>
        <w:tc>
          <w:tcPr>
            <w:tcW w:w="853" w:type="dxa"/>
            <w:tcBorders>
              <w:top w:val="nil"/>
              <w:left w:val="nil"/>
              <w:bottom w:val="single" w:sz="4" w:space="0" w:color="auto"/>
              <w:right w:val="single" w:sz="4" w:space="0" w:color="auto"/>
            </w:tcBorders>
            <w:vAlign w:val="center"/>
          </w:tcPr>
          <w:p w14:paraId="69F2D8E4" w14:textId="51FD191B"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1.1</w:t>
            </w:r>
          </w:p>
        </w:tc>
        <w:tc>
          <w:tcPr>
            <w:tcW w:w="852" w:type="dxa"/>
            <w:tcBorders>
              <w:top w:val="nil"/>
              <w:left w:val="nil"/>
              <w:bottom w:val="single" w:sz="4" w:space="0" w:color="auto"/>
              <w:right w:val="single" w:sz="4" w:space="0" w:color="auto"/>
            </w:tcBorders>
            <w:vAlign w:val="center"/>
          </w:tcPr>
          <w:p w14:paraId="24778835" w14:textId="75B8F5D9"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16</w:t>
            </w:r>
          </w:p>
        </w:tc>
        <w:tc>
          <w:tcPr>
            <w:tcW w:w="852" w:type="dxa"/>
            <w:tcBorders>
              <w:top w:val="nil"/>
              <w:left w:val="nil"/>
              <w:bottom w:val="single" w:sz="4" w:space="0" w:color="auto"/>
              <w:right w:val="single" w:sz="4" w:space="0" w:color="auto"/>
            </w:tcBorders>
            <w:vAlign w:val="center"/>
          </w:tcPr>
          <w:p w14:paraId="18B129E1" w14:textId="53BC8C41"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0.8</w:t>
            </w:r>
          </w:p>
        </w:tc>
        <w:tc>
          <w:tcPr>
            <w:tcW w:w="853" w:type="dxa"/>
            <w:tcBorders>
              <w:top w:val="nil"/>
              <w:left w:val="nil"/>
              <w:bottom w:val="single" w:sz="4" w:space="0" w:color="auto"/>
              <w:right w:val="single" w:sz="4" w:space="0" w:color="auto"/>
            </w:tcBorders>
            <w:vAlign w:val="center"/>
          </w:tcPr>
          <w:p w14:paraId="5FA0614C" w14:textId="035D6E5C"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12</w:t>
            </w:r>
          </w:p>
        </w:tc>
        <w:tc>
          <w:tcPr>
            <w:tcW w:w="852" w:type="dxa"/>
            <w:tcBorders>
              <w:top w:val="nil"/>
              <w:left w:val="nil"/>
              <w:bottom w:val="single" w:sz="4" w:space="0" w:color="auto"/>
              <w:right w:val="single" w:sz="4" w:space="0" w:color="auto"/>
            </w:tcBorders>
            <w:vAlign w:val="center"/>
          </w:tcPr>
          <w:p w14:paraId="26C1822B" w14:textId="325F839C"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0.6</w:t>
            </w:r>
          </w:p>
        </w:tc>
        <w:tc>
          <w:tcPr>
            <w:tcW w:w="852" w:type="dxa"/>
            <w:tcBorders>
              <w:top w:val="nil"/>
              <w:left w:val="nil"/>
              <w:bottom w:val="single" w:sz="4" w:space="0" w:color="auto"/>
              <w:right w:val="single" w:sz="4" w:space="0" w:color="auto"/>
            </w:tcBorders>
            <w:vAlign w:val="center"/>
          </w:tcPr>
          <w:p w14:paraId="68AB7220" w14:textId="1548B664"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74</w:t>
            </w:r>
          </w:p>
        </w:tc>
        <w:tc>
          <w:tcPr>
            <w:tcW w:w="853" w:type="dxa"/>
            <w:tcBorders>
              <w:top w:val="nil"/>
              <w:left w:val="nil"/>
              <w:bottom w:val="single" w:sz="4" w:space="0" w:color="auto"/>
              <w:right w:val="single" w:sz="4" w:space="0" w:color="auto"/>
            </w:tcBorders>
            <w:vAlign w:val="center"/>
          </w:tcPr>
          <w:p w14:paraId="144632E8" w14:textId="2189CF14" w:rsidR="00407794" w:rsidRDefault="00407794" w:rsidP="00407794">
            <w:pPr>
              <w:snapToGrid w:val="0"/>
              <w:jc w:val="center"/>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3.7</w:t>
            </w:r>
          </w:p>
        </w:tc>
      </w:tr>
      <w:tr w:rsidR="00407794" w:rsidRPr="004E06B5" w14:paraId="1DAF4857" w14:textId="77777777" w:rsidTr="00054C3C">
        <w:trPr>
          <w:trHeight w:val="60"/>
        </w:trPr>
        <w:tc>
          <w:tcPr>
            <w:tcW w:w="567" w:type="dxa"/>
            <w:tcBorders>
              <w:top w:val="doub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55BFC88" w14:textId="77777777" w:rsidR="00407794" w:rsidRPr="00726A63" w:rsidRDefault="00407794" w:rsidP="00407794">
            <w:pPr>
              <w:snapToGrid w:val="0"/>
              <w:jc w:val="center"/>
              <w:rPr>
                <w:rFonts w:ascii="ＭＳ ゴシック" w:eastAsia="ＭＳ ゴシック" w:hAnsi="ＭＳ ゴシック"/>
                <w:sz w:val="20"/>
                <w:szCs w:val="20"/>
              </w:rPr>
            </w:pPr>
            <w:r w:rsidRPr="00726A63">
              <w:rPr>
                <w:rFonts w:ascii="ＭＳ ゴシック" w:eastAsia="ＭＳ ゴシック" w:hAnsi="ＭＳ ゴシック" w:hint="eastAsia"/>
                <w:sz w:val="20"/>
                <w:szCs w:val="20"/>
              </w:rPr>
              <w:t>計</w:t>
            </w:r>
          </w:p>
        </w:tc>
        <w:tc>
          <w:tcPr>
            <w:tcW w:w="852" w:type="dxa"/>
            <w:tcBorders>
              <w:top w:val="double" w:sz="4" w:space="0" w:color="auto"/>
              <w:left w:val="nil"/>
              <w:bottom w:val="single" w:sz="4" w:space="0" w:color="auto"/>
              <w:right w:val="single" w:sz="4" w:space="0" w:color="auto"/>
            </w:tcBorders>
            <w:vAlign w:val="center"/>
          </w:tcPr>
          <w:p w14:paraId="24F3AEF8" w14:textId="2906511C"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122</w:t>
            </w:r>
          </w:p>
        </w:tc>
        <w:tc>
          <w:tcPr>
            <w:tcW w:w="852" w:type="dxa"/>
            <w:tcBorders>
              <w:top w:val="double" w:sz="4" w:space="0" w:color="auto"/>
              <w:left w:val="single" w:sz="4" w:space="0" w:color="auto"/>
              <w:bottom w:val="single" w:sz="4" w:space="0" w:color="auto"/>
              <w:right w:val="single" w:sz="4" w:space="0" w:color="auto"/>
            </w:tcBorders>
            <w:vAlign w:val="center"/>
          </w:tcPr>
          <w:p w14:paraId="338C3776" w14:textId="443137A3"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120</w:t>
            </w:r>
          </w:p>
        </w:tc>
        <w:tc>
          <w:tcPr>
            <w:tcW w:w="852" w:type="dxa"/>
            <w:tcBorders>
              <w:top w:val="double" w:sz="4" w:space="0" w:color="auto"/>
              <w:left w:val="nil"/>
              <w:bottom w:val="single" w:sz="4" w:space="0" w:color="auto"/>
              <w:right w:val="single" w:sz="4" w:space="0" w:color="auto"/>
            </w:tcBorders>
            <w:vAlign w:val="center"/>
          </w:tcPr>
          <w:p w14:paraId="25387BC4" w14:textId="684371B0"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91</w:t>
            </w:r>
          </w:p>
        </w:tc>
        <w:tc>
          <w:tcPr>
            <w:tcW w:w="853" w:type="dxa"/>
            <w:tcBorders>
              <w:top w:val="double" w:sz="4" w:space="0" w:color="auto"/>
              <w:left w:val="nil"/>
              <w:bottom w:val="single" w:sz="4" w:space="0" w:color="auto"/>
              <w:right w:val="single" w:sz="4" w:space="0" w:color="auto"/>
            </w:tcBorders>
            <w:vAlign w:val="center"/>
          </w:tcPr>
          <w:p w14:paraId="02F0D623" w14:textId="45742199"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0.8</w:t>
            </w:r>
          </w:p>
        </w:tc>
        <w:tc>
          <w:tcPr>
            <w:tcW w:w="852" w:type="dxa"/>
            <w:tcBorders>
              <w:top w:val="double" w:sz="4" w:space="0" w:color="auto"/>
              <w:left w:val="nil"/>
              <w:bottom w:val="single" w:sz="4" w:space="0" w:color="auto"/>
              <w:right w:val="single" w:sz="4" w:space="0" w:color="auto"/>
            </w:tcBorders>
            <w:vAlign w:val="center"/>
          </w:tcPr>
          <w:p w14:paraId="6C53BE93" w14:textId="291D4153"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50</w:t>
            </w:r>
          </w:p>
        </w:tc>
        <w:tc>
          <w:tcPr>
            <w:tcW w:w="852" w:type="dxa"/>
            <w:tcBorders>
              <w:top w:val="double" w:sz="4" w:space="0" w:color="auto"/>
              <w:left w:val="nil"/>
              <w:bottom w:val="single" w:sz="4" w:space="0" w:color="auto"/>
              <w:right w:val="single" w:sz="4" w:space="0" w:color="auto"/>
            </w:tcBorders>
            <w:vAlign w:val="center"/>
          </w:tcPr>
          <w:p w14:paraId="63C300A4" w14:textId="10285E3F"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0.4</w:t>
            </w:r>
          </w:p>
        </w:tc>
        <w:tc>
          <w:tcPr>
            <w:tcW w:w="853" w:type="dxa"/>
            <w:tcBorders>
              <w:top w:val="double" w:sz="4" w:space="0" w:color="auto"/>
              <w:left w:val="nil"/>
              <w:bottom w:val="single" w:sz="4" w:space="0" w:color="auto"/>
              <w:right w:val="single" w:sz="4" w:space="0" w:color="auto"/>
            </w:tcBorders>
            <w:vAlign w:val="center"/>
          </w:tcPr>
          <w:p w14:paraId="4AFC926E" w14:textId="5D2505F8"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75</w:t>
            </w:r>
          </w:p>
        </w:tc>
        <w:tc>
          <w:tcPr>
            <w:tcW w:w="852" w:type="dxa"/>
            <w:tcBorders>
              <w:top w:val="double" w:sz="4" w:space="0" w:color="auto"/>
              <w:left w:val="nil"/>
              <w:bottom w:val="single" w:sz="4" w:space="0" w:color="auto"/>
              <w:right w:val="single" w:sz="4" w:space="0" w:color="auto"/>
            </w:tcBorders>
            <w:vAlign w:val="center"/>
          </w:tcPr>
          <w:p w14:paraId="568A73A8" w14:textId="1D6F8564"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0.6</w:t>
            </w:r>
          </w:p>
        </w:tc>
        <w:tc>
          <w:tcPr>
            <w:tcW w:w="852" w:type="dxa"/>
            <w:tcBorders>
              <w:top w:val="double" w:sz="4" w:space="0" w:color="auto"/>
              <w:left w:val="nil"/>
              <w:bottom w:val="single" w:sz="4" w:space="0" w:color="auto"/>
              <w:right w:val="single" w:sz="4" w:space="0" w:color="auto"/>
            </w:tcBorders>
            <w:vAlign w:val="center"/>
          </w:tcPr>
          <w:p w14:paraId="1883CAE0" w14:textId="3FC90FEB"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377</w:t>
            </w:r>
          </w:p>
        </w:tc>
        <w:tc>
          <w:tcPr>
            <w:tcW w:w="853" w:type="dxa"/>
            <w:tcBorders>
              <w:top w:val="double" w:sz="4" w:space="0" w:color="auto"/>
              <w:left w:val="nil"/>
              <w:bottom w:val="single" w:sz="4" w:space="0" w:color="auto"/>
              <w:right w:val="single" w:sz="4" w:space="0" w:color="auto"/>
            </w:tcBorders>
            <w:vAlign w:val="center"/>
          </w:tcPr>
          <w:p w14:paraId="130ABADC" w14:textId="538822B8" w:rsidR="00407794" w:rsidRPr="00726A63" w:rsidRDefault="00407794" w:rsidP="00407794">
            <w:pPr>
              <w:snapToGrid w:val="0"/>
              <w:jc w:val="center"/>
              <w:rPr>
                <w:rFonts w:ascii="ＭＳ ゴシック" w:eastAsia="ＭＳ ゴシック" w:hAnsi="ＭＳ ゴシック"/>
                <w:sz w:val="20"/>
                <w:szCs w:val="20"/>
              </w:rPr>
            </w:pPr>
            <w:r>
              <w:rPr>
                <w:rFonts w:ascii="ＭＳ ゴシック" w:eastAsia="ＭＳ ゴシック" w:hAnsi="ＭＳ ゴシック" w:hint="eastAsia"/>
                <w:b/>
                <w:bCs/>
                <w:color w:val="000000"/>
                <w:sz w:val="20"/>
                <w:szCs w:val="20"/>
              </w:rPr>
              <w:t>3.1</w:t>
            </w:r>
          </w:p>
        </w:tc>
      </w:tr>
    </w:tbl>
    <w:p w14:paraId="6876F0D8" w14:textId="77777777" w:rsidR="00630B85" w:rsidRDefault="00630B85" w:rsidP="00630B85"/>
    <w:p w14:paraId="360273FF" w14:textId="4B0460C9" w:rsidR="00630B85" w:rsidRPr="00113AE8" w:rsidRDefault="00630B85" w:rsidP="00630B85">
      <w:pPr>
        <w:rPr>
          <w:rFonts w:ascii="HG明朝E" w:eastAsia="HG明朝E" w:hAnsi="HG明朝E"/>
        </w:rPr>
      </w:pPr>
      <w:r w:rsidRPr="003C26F6">
        <w:rPr>
          <w:rFonts w:ascii="HG明朝E" w:eastAsia="HG明朝E" w:hAnsi="HG明朝E" w:hint="eastAsia"/>
        </w:rPr>
        <w:t>作成・提出した資料ファイル：参考資料</w:t>
      </w:r>
      <w:r w:rsidR="001C59AD" w:rsidRPr="003C26F6">
        <w:rPr>
          <w:rFonts w:ascii="HG明朝E" w:eastAsia="HG明朝E" w:hAnsi="HG明朝E" w:hint="eastAsia"/>
        </w:rPr>
        <w:t>7</w:t>
      </w:r>
      <w:r w:rsidRPr="003C26F6">
        <w:rPr>
          <w:rFonts w:ascii="HG明朝E" w:eastAsia="HG明朝E" w:hAnsi="HG明朝E" w:hint="eastAsia"/>
        </w:rPr>
        <w:t>(</w:t>
      </w:r>
      <w:r w:rsidR="001C59AD" w:rsidRPr="003C26F6">
        <w:rPr>
          <w:rFonts w:ascii="HG明朝E" w:eastAsia="HG明朝E" w:hAnsi="HG明朝E" w:hint="eastAsia"/>
        </w:rPr>
        <w:t>1</w:t>
      </w:r>
      <w:r w:rsidRPr="003C26F6">
        <w:rPr>
          <w:rFonts w:ascii="HG明朝E" w:eastAsia="HG明朝E" w:hAnsi="HG明朝E" w:hint="eastAsia"/>
        </w:rPr>
        <w:t>)</w:t>
      </w:r>
      <w:r w:rsidR="00FB329F" w:rsidRPr="003C26F6">
        <w:rPr>
          <w:rFonts w:ascii="HG明朝E" w:eastAsia="HG明朝E" w:hAnsi="HG明朝E" w:hint="eastAsia"/>
        </w:rPr>
        <w:t>イ</w:t>
      </w:r>
    </w:p>
    <w:p w14:paraId="1728DC33" w14:textId="77777777" w:rsidR="00630B85" w:rsidRDefault="00630B85" w:rsidP="00630B85"/>
    <w:p w14:paraId="0C8F3146" w14:textId="77777777" w:rsidR="003A27E9" w:rsidRDefault="003A27E9" w:rsidP="00630B85"/>
    <w:p w14:paraId="6F13B19E" w14:textId="68F34FD8" w:rsidR="00E261FD" w:rsidRDefault="00E261FD" w:rsidP="00FF3263">
      <w:pPr>
        <w:pStyle w:val="2"/>
        <w:spacing w:before="161" w:after="161"/>
      </w:pPr>
      <w:bookmarkStart w:id="59" w:name="_Toc210746659"/>
      <w:r w:rsidRPr="00F72FA1">
        <w:rPr>
          <w:rFonts w:hint="eastAsia"/>
        </w:rPr>
        <w:t>中部地方環境事務所が開催する</w:t>
      </w:r>
      <w:r w:rsidR="00B31880">
        <w:rPr>
          <w:rFonts w:hint="eastAsia"/>
        </w:rPr>
        <w:t>会議（</w:t>
      </w:r>
      <w:r w:rsidR="004529F0">
        <w:rPr>
          <w:rFonts w:hint="eastAsia"/>
        </w:rPr>
        <w:t>外部評価委員</w:t>
      </w:r>
      <w:r w:rsidR="006C7D23">
        <w:rPr>
          <w:rFonts w:hint="eastAsia"/>
        </w:rPr>
        <w:t>会</w:t>
      </w:r>
      <w:r w:rsidR="00B31880">
        <w:rPr>
          <w:rFonts w:hint="eastAsia"/>
        </w:rPr>
        <w:t>等）</w:t>
      </w:r>
      <w:r w:rsidR="004529F0">
        <w:rPr>
          <w:rFonts w:hint="eastAsia"/>
        </w:rPr>
        <w:t>へ</w:t>
      </w:r>
      <w:r w:rsidR="000D691F">
        <w:rPr>
          <w:rFonts w:hint="eastAsia"/>
        </w:rPr>
        <w:t>の</w:t>
      </w:r>
      <w:r w:rsidR="004529F0">
        <w:rPr>
          <w:rFonts w:hint="eastAsia"/>
        </w:rPr>
        <w:t>対応</w:t>
      </w:r>
      <w:bookmarkEnd w:id="59"/>
    </w:p>
    <w:p w14:paraId="08FFC087" w14:textId="77777777" w:rsidR="008F40D9" w:rsidRPr="00B90877" w:rsidRDefault="008F40D9" w:rsidP="00742B29">
      <w:pPr>
        <w:pStyle w:val="a"/>
        <w:ind w:left="840" w:hanging="315"/>
        <w:rPr>
          <w:color w:val="7F7F7F" w:themeColor="text1" w:themeTint="80"/>
        </w:rPr>
      </w:pPr>
      <w:bookmarkStart w:id="60" w:name="_Hlk129442830"/>
      <w:r w:rsidRPr="00B90877">
        <w:rPr>
          <w:rFonts w:hint="eastAsia"/>
          <w:color w:val="7F7F7F" w:themeColor="text1" w:themeTint="80"/>
        </w:rPr>
        <w:t>未実施</w:t>
      </w:r>
    </w:p>
    <w:bookmarkEnd w:id="60"/>
    <w:p w14:paraId="5EB4EE0B" w14:textId="77777777" w:rsidR="00103445" w:rsidRDefault="00103445" w:rsidP="00E261FD"/>
    <w:p w14:paraId="066D7DEC" w14:textId="5CA2C1E4" w:rsidR="003A27E9" w:rsidRDefault="003A27E9">
      <w:pPr>
        <w:widowControl/>
        <w:jc w:val="left"/>
      </w:pPr>
      <w:r>
        <w:br w:type="page"/>
      </w:r>
    </w:p>
    <w:p w14:paraId="6E0B6FA5" w14:textId="54218675" w:rsidR="007B54FC" w:rsidRDefault="007B54FC" w:rsidP="00FF3263">
      <w:pPr>
        <w:pStyle w:val="2"/>
        <w:spacing w:before="161" w:after="161"/>
      </w:pPr>
      <w:bookmarkStart w:id="61" w:name="_Hlk129443175"/>
      <w:bookmarkStart w:id="62" w:name="_Toc210746660"/>
      <w:r>
        <w:rPr>
          <w:rFonts w:hint="eastAsia"/>
        </w:rPr>
        <w:lastRenderedPageBreak/>
        <w:t>環境白書を読む会への</w:t>
      </w:r>
      <w:r w:rsidR="00372D55">
        <w:rPr>
          <w:rFonts w:hint="eastAsia"/>
        </w:rPr>
        <w:t>企画</w:t>
      </w:r>
      <w:r w:rsidR="00B31880">
        <w:rPr>
          <w:rFonts w:hint="eastAsia"/>
        </w:rPr>
        <w:t>・運営支援</w:t>
      </w:r>
      <w:bookmarkEnd w:id="62"/>
    </w:p>
    <w:bookmarkEnd w:id="61"/>
    <w:p w14:paraId="455E79C6" w14:textId="1E239F2C" w:rsidR="00354CD9" w:rsidRDefault="00354CD9" w:rsidP="00354CD9">
      <w:pPr>
        <w:pStyle w:val="a"/>
        <w:ind w:left="945"/>
      </w:pPr>
      <w:r>
        <w:rPr>
          <w:rFonts w:hint="eastAsia"/>
        </w:rPr>
        <w:t>10月22日に名古屋市立大学</w:t>
      </w:r>
      <w:r w:rsidRPr="00354CD9">
        <w:rPr>
          <w:rFonts w:hint="eastAsia"/>
        </w:rPr>
        <w:t>滝子キャンパス</w:t>
      </w:r>
      <w:r>
        <w:rPr>
          <w:rFonts w:hint="eastAsia"/>
        </w:rPr>
        <w:t>（愛知県名古屋市）で「令和７年版環境白書を読む会」を中部地方環境事務所が主催するため、その運営・広報支援を行う。</w:t>
      </w:r>
    </w:p>
    <w:p w14:paraId="54728927" w14:textId="019EB728" w:rsidR="00354CD9" w:rsidRDefault="00354CD9" w:rsidP="00354CD9">
      <w:pPr>
        <w:pStyle w:val="a"/>
      </w:pPr>
      <w:r>
        <w:rPr>
          <w:rFonts w:hint="eastAsia"/>
        </w:rPr>
        <w:t>一般向け、学生向けの２種類の開催案内チラシを作成し、参加の募集に関する広報を展開している。</w:t>
      </w:r>
    </w:p>
    <w:p w14:paraId="27EB5F19" w14:textId="77777777" w:rsidR="00C248FB" w:rsidRPr="00354CD9" w:rsidRDefault="00C248FB" w:rsidP="00AE2BD2"/>
    <w:p w14:paraId="75732031" w14:textId="6BF9D735" w:rsidR="00354CD9" w:rsidRDefault="00354CD9" w:rsidP="00354CD9">
      <w:pPr>
        <w:pStyle w:val="a9"/>
      </w:pPr>
      <w:r>
        <w:rPr>
          <w:rFonts w:hint="eastAsia"/>
        </w:rPr>
        <w:t>【作成した開催案内チラシ（一般向け）】</w:t>
      </w:r>
    </w:p>
    <w:p w14:paraId="54B74E44" w14:textId="2099BBC4" w:rsidR="00354CD9" w:rsidRDefault="003A27E9" w:rsidP="00354CD9">
      <w:pPr>
        <w:jc w:val="center"/>
      </w:pPr>
      <w:r w:rsidRPr="003A27E9">
        <w:rPr>
          <w:noProof/>
        </w:rPr>
        <w:drawing>
          <wp:inline distT="0" distB="0" distL="0" distR="0" wp14:anchorId="44C503ED" wp14:editId="55347E01">
            <wp:extent cx="5184000" cy="7336471"/>
            <wp:effectExtent l="19050" t="19050" r="17145" b="17145"/>
            <wp:docPr id="13880033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03313" name=""/>
                    <pic:cNvPicPr/>
                  </pic:nvPicPr>
                  <pic:blipFill>
                    <a:blip r:embed="rId60"/>
                    <a:stretch>
                      <a:fillRect/>
                    </a:stretch>
                  </pic:blipFill>
                  <pic:spPr>
                    <a:xfrm>
                      <a:off x="0" y="0"/>
                      <a:ext cx="5184000" cy="7336471"/>
                    </a:xfrm>
                    <a:prstGeom prst="rect">
                      <a:avLst/>
                    </a:prstGeom>
                    <a:ln>
                      <a:solidFill>
                        <a:schemeClr val="tx1">
                          <a:lumMod val="50000"/>
                          <a:lumOff val="50000"/>
                        </a:schemeClr>
                      </a:solidFill>
                    </a:ln>
                  </pic:spPr>
                </pic:pic>
              </a:graphicData>
            </a:graphic>
          </wp:inline>
        </w:drawing>
      </w:r>
    </w:p>
    <w:p w14:paraId="6A3CF1FC" w14:textId="77777777" w:rsidR="00354CD9" w:rsidRDefault="00354CD9" w:rsidP="00AE2BD2"/>
    <w:p w14:paraId="15E36213" w14:textId="65359372" w:rsidR="00354CD9" w:rsidRDefault="00354CD9" w:rsidP="00354CD9">
      <w:pPr>
        <w:pStyle w:val="a9"/>
      </w:pPr>
      <w:r>
        <w:rPr>
          <w:rFonts w:hint="eastAsia"/>
        </w:rPr>
        <w:lastRenderedPageBreak/>
        <w:t>【作成した開催案内チラシ（学生向け）】</w:t>
      </w:r>
    </w:p>
    <w:p w14:paraId="76EA4EF1" w14:textId="1DF11F4D" w:rsidR="00354CD9" w:rsidRDefault="003A27E9" w:rsidP="00354CD9">
      <w:pPr>
        <w:jc w:val="center"/>
      </w:pPr>
      <w:r w:rsidRPr="003A27E9">
        <w:rPr>
          <w:noProof/>
        </w:rPr>
        <w:drawing>
          <wp:inline distT="0" distB="0" distL="0" distR="0" wp14:anchorId="464A89AA" wp14:editId="2A69E206">
            <wp:extent cx="5184000" cy="7336471"/>
            <wp:effectExtent l="19050" t="19050" r="17145" b="17145"/>
            <wp:docPr id="11562344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34494" name=""/>
                    <pic:cNvPicPr/>
                  </pic:nvPicPr>
                  <pic:blipFill>
                    <a:blip r:embed="rId61"/>
                    <a:stretch>
                      <a:fillRect/>
                    </a:stretch>
                  </pic:blipFill>
                  <pic:spPr>
                    <a:xfrm>
                      <a:off x="0" y="0"/>
                      <a:ext cx="5184000" cy="7336471"/>
                    </a:xfrm>
                    <a:prstGeom prst="rect">
                      <a:avLst/>
                    </a:prstGeom>
                    <a:ln>
                      <a:solidFill>
                        <a:schemeClr val="tx1">
                          <a:lumMod val="50000"/>
                          <a:lumOff val="50000"/>
                        </a:schemeClr>
                      </a:solidFill>
                    </a:ln>
                  </pic:spPr>
                </pic:pic>
              </a:graphicData>
            </a:graphic>
          </wp:inline>
        </w:drawing>
      </w:r>
    </w:p>
    <w:p w14:paraId="1960BDC5" w14:textId="77777777" w:rsidR="00354CD9" w:rsidRPr="00354CD9" w:rsidRDefault="00354CD9" w:rsidP="00AE2BD2"/>
    <w:p w14:paraId="703FAFAC" w14:textId="6348ACE8" w:rsidR="007B54FC" w:rsidRDefault="007B54FC" w:rsidP="00FF3263">
      <w:pPr>
        <w:pStyle w:val="2"/>
        <w:spacing w:before="161" w:after="161"/>
      </w:pPr>
      <w:bookmarkStart w:id="63" w:name="_Hlk129443387"/>
      <w:bookmarkStart w:id="64" w:name="_Toc210746661"/>
      <w:r>
        <w:rPr>
          <w:rFonts w:hint="eastAsia"/>
        </w:rPr>
        <w:t>全国ユース環境活動発表大会への</w:t>
      </w:r>
      <w:bookmarkEnd w:id="63"/>
      <w:r w:rsidR="00B31880">
        <w:rPr>
          <w:rFonts w:hint="eastAsia"/>
        </w:rPr>
        <w:t>参加</w:t>
      </w:r>
      <w:bookmarkEnd w:id="64"/>
    </w:p>
    <w:p w14:paraId="50404EB0" w14:textId="1A46798B" w:rsidR="00E1307B" w:rsidRPr="00B90877" w:rsidRDefault="00E1307B" w:rsidP="00E1307B">
      <w:pPr>
        <w:pStyle w:val="a"/>
        <w:rPr>
          <w:color w:val="7F7F7F" w:themeColor="text1" w:themeTint="80"/>
        </w:rPr>
      </w:pPr>
      <w:bookmarkStart w:id="65" w:name="_Hlk129443417"/>
      <w:r w:rsidRPr="00B90877">
        <w:rPr>
          <w:rFonts w:hint="eastAsia"/>
          <w:color w:val="7F7F7F" w:themeColor="text1" w:themeTint="80"/>
        </w:rPr>
        <w:t>未実施（中部大会は1</w:t>
      </w:r>
      <w:r w:rsidR="00124217" w:rsidRPr="00B90877">
        <w:rPr>
          <w:rFonts w:hint="eastAsia"/>
          <w:color w:val="7F7F7F" w:themeColor="text1" w:themeTint="80"/>
        </w:rPr>
        <w:t>1</w:t>
      </w:r>
      <w:r w:rsidRPr="00B90877">
        <w:rPr>
          <w:rFonts w:hint="eastAsia"/>
          <w:color w:val="7F7F7F" w:themeColor="text1" w:themeTint="80"/>
        </w:rPr>
        <w:t>月</w:t>
      </w:r>
      <w:r w:rsidR="00124217" w:rsidRPr="00B90877">
        <w:rPr>
          <w:rFonts w:hint="eastAsia"/>
          <w:color w:val="7F7F7F" w:themeColor="text1" w:themeTint="80"/>
        </w:rPr>
        <w:t>29日</w:t>
      </w:r>
      <w:r w:rsidRPr="00B90877">
        <w:rPr>
          <w:rFonts w:hint="eastAsia"/>
          <w:color w:val="7F7F7F" w:themeColor="text1" w:themeTint="80"/>
        </w:rPr>
        <w:t>開催予定）</w:t>
      </w:r>
    </w:p>
    <w:bookmarkEnd w:id="65"/>
    <w:p w14:paraId="23002B44" w14:textId="77777777" w:rsidR="00630B85" w:rsidRDefault="00630B85" w:rsidP="00AE2BD2"/>
    <w:p w14:paraId="1517CFC2" w14:textId="77777777" w:rsidR="00146C0A" w:rsidRDefault="00146C0A" w:rsidP="00CE45A6"/>
    <w:p w14:paraId="207C322B" w14:textId="77777777" w:rsidR="001B0629" w:rsidRDefault="001B0629" w:rsidP="00CE45A6">
      <w:pPr>
        <w:sectPr w:rsidR="001B0629" w:rsidSect="001B0629">
          <w:type w:val="oddPage"/>
          <w:pgSz w:w="11906" w:h="16838" w:code="9"/>
          <w:pgMar w:top="1134" w:right="1418" w:bottom="1134" w:left="1418" w:header="567" w:footer="567" w:gutter="0"/>
          <w:cols w:space="425"/>
          <w:docGrid w:type="linesAndChars" w:linePitch="323" w:charSpace="-1730"/>
        </w:sectPr>
      </w:pPr>
    </w:p>
    <w:p w14:paraId="468B507D" w14:textId="1F91F791" w:rsidR="007B0E30" w:rsidRDefault="00E261FD" w:rsidP="00F72FA1">
      <w:pPr>
        <w:pStyle w:val="1"/>
        <w:spacing w:before="161" w:after="161"/>
      </w:pPr>
      <w:bookmarkStart w:id="66" w:name="_Toc210746662"/>
      <w:r w:rsidRPr="00E261FD">
        <w:lastRenderedPageBreak/>
        <w:t>外部資金を活用した事業</w:t>
      </w:r>
      <w:bookmarkEnd w:id="66"/>
    </w:p>
    <w:p w14:paraId="2492537D" w14:textId="26B20B55" w:rsidR="007B0E30" w:rsidRDefault="00312E2C" w:rsidP="008049CD">
      <w:pPr>
        <w:pStyle w:val="3"/>
        <w:spacing w:before="80" w:after="80"/>
      </w:pPr>
      <w:bookmarkStart w:id="67" w:name="_Toc98162470"/>
      <w:bookmarkStart w:id="68" w:name="_Toc98842276"/>
      <w:r>
        <w:rPr>
          <w:rFonts w:hint="eastAsia"/>
        </w:rPr>
        <w:t>環境再生保全機構への協力</w:t>
      </w:r>
      <w:bookmarkEnd w:id="67"/>
      <w:bookmarkEnd w:id="68"/>
    </w:p>
    <w:p w14:paraId="6A1E0D4E" w14:textId="3573DE42" w:rsidR="00901271" w:rsidRPr="003C26F6" w:rsidRDefault="00901271" w:rsidP="00901271">
      <w:pPr>
        <w:pStyle w:val="a"/>
      </w:pPr>
      <w:r w:rsidRPr="003C26F6">
        <w:rPr>
          <w:rFonts w:hint="eastAsia"/>
        </w:rPr>
        <w:t>年間予算：</w:t>
      </w:r>
      <w:r w:rsidR="00477041" w:rsidRPr="003C26F6">
        <w:rPr>
          <w:rFonts w:hint="eastAsia"/>
        </w:rPr>
        <w:t>未定</w:t>
      </w:r>
    </w:p>
    <w:p w14:paraId="56ED769C" w14:textId="77777777" w:rsidR="0066790E" w:rsidRPr="00477041" w:rsidRDefault="0066790E" w:rsidP="0066790E"/>
    <w:p w14:paraId="079EF96B" w14:textId="67252CB2" w:rsidR="00417269" w:rsidRDefault="00417269" w:rsidP="00BC6C07">
      <w:pPr>
        <w:pStyle w:val="4"/>
      </w:pPr>
      <w:r>
        <w:rPr>
          <w:rFonts w:hint="eastAsia"/>
        </w:rPr>
        <w:t>地球環境基金EPO連絡会への出席</w:t>
      </w:r>
    </w:p>
    <w:p w14:paraId="28BA98C2" w14:textId="4EB01755" w:rsidR="00796F79" w:rsidRDefault="00796F79" w:rsidP="009A3743">
      <w:pPr>
        <w:pStyle w:val="a"/>
      </w:pPr>
      <w:r>
        <w:rPr>
          <w:rFonts w:hint="eastAsia"/>
        </w:rPr>
        <w:t>５月20日</w:t>
      </w:r>
      <w:r w:rsidR="00543309">
        <w:rPr>
          <w:rFonts w:hint="eastAsia"/>
        </w:rPr>
        <w:t>に</w:t>
      </w:r>
      <w:r>
        <w:rPr>
          <w:rFonts w:hint="eastAsia"/>
        </w:rPr>
        <w:t>実施された</w:t>
      </w:r>
      <w:r w:rsidRPr="00796F79">
        <w:rPr>
          <w:rFonts w:hint="eastAsia"/>
        </w:rPr>
        <w:t>地球環境基金と</w:t>
      </w:r>
      <w:r w:rsidRPr="00796F79">
        <w:t>EPO顔合わせミーティング</w:t>
      </w:r>
      <w:r>
        <w:rPr>
          <w:rFonts w:hint="eastAsia"/>
        </w:rPr>
        <w:t>に出席し、今年度の協力業務について、ERCA側の中部担当者と協議を行った。</w:t>
      </w:r>
    </w:p>
    <w:p w14:paraId="429DAA13" w14:textId="33002C92" w:rsidR="009A3743" w:rsidRPr="004F13F5" w:rsidRDefault="007E787D" w:rsidP="009A3743">
      <w:pPr>
        <w:pStyle w:val="a"/>
      </w:pPr>
      <w:r w:rsidRPr="004F13F5">
        <w:rPr>
          <w:rFonts w:hint="eastAsia"/>
        </w:rPr>
        <w:t>第1回全国EPO連絡会（</w:t>
      </w:r>
      <w:r w:rsidR="00B31880">
        <w:rPr>
          <w:rFonts w:hint="eastAsia"/>
        </w:rPr>
        <w:t>６</w:t>
      </w:r>
      <w:r w:rsidRPr="004F13F5">
        <w:rPr>
          <w:rFonts w:hint="eastAsia"/>
        </w:rPr>
        <w:t>月</w:t>
      </w:r>
      <w:r w:rsidR="00B31880">
        <w:rPr>
          <w:rFonts w:hint="eastAsia"/>
        </w:rPr>
        <w:t>12</w:t>
      </w:r>
      <w:r w:rsidRPr="004F13F5">
        <w:rPr>
          <w:rFonts w:hint="eastAsia"/>
        </w:rPr>
        <w:t>日</w:t>
      </w:r>
      <w:r w:rsidR="00B31880">
        <w:rPr>
          <w:rFonts w:hint="eastAsia"/>
        </w:rPr>
        <w:t>・13日</w:t>
      </w:r>
      <w:r w:rsidR="00C656FE">
        <w:rPr>
          <w:rFonts w:hint="eastAsia"/>
        </w:rPr>
        <w:t>開催</w:t>
      </w:r>
      <w:r w:rsidRPr="004F13F5">
        <w:rPr>
          <w:rFonts w:hint="eastAsia"/>
        </w:rPr>
        <w:t>）において、</w:t>
      </w:r>
      <w:r w:rsidR="00F41CFC" w:rsidRPr="004F13F5">
        <w:rPr>
          <w:rFonts w:hint="eastAsia"/>
        </w:rPr>
        <w:t>環境再生保全機構及び全国の地方</w:t>
      </w:r>
      <w:r w:rsidR="00251648" w:rsidRPr="004F13F5">
        <w:rPr>
          <w:rFonts w:hint="eastAsia"/>
        </w:rPr>
        <w:t>EPO</w:t>
      </w:r>
      <w:r w:rsidR="00F41CFC" w:rsidRPr="004F13F5">
        <w:rPr>
          <w:rFonts w:hint="eastAsia"/>
        </w:rPr>
        <w:t>を交えた</w:t>
      </w:r>
      <w:r w:rsidR="0061002C" w:rsidRPr="004F13F5">
        <w:rPr>
          <w:rFonts w:hint="eastAsia"/>
        </w:rPr>
        <w:t>今年度の業務についての</w:t>
      </w:r>
      <w:r w:rsidR="00F41CFC" w:rsidRPr="004F13F5">
        <w:rPr>
          <w:rFonts w:hint="eastAsia"/>
        </w:rPr>
        <w:t>協議</w:t>
      </w:r>
      <w:r w:rsidR="0061002C" w:rsidRPr="004F13F5">
        <w:rPr>
          <w:rFonts w:hint="eastAsia"/>
        </w:rPr>
        <w:t>・確認を行</w:t>
      </w:r>
      <w:r w:rsidR="00C656FE">
        <w:rPr>
          <w:rFonts w:hint="eastAsia"/>
        </w:rPr>
        <w:t>う会合が併催され、EPO中部も出席した</w:t>
      </w:r>
      <w:r w:rsidR="00F41CFC" w:rsidRPr="004F13F5">
        <w:rPr>
          <w:rFonts w:hint="eastAsia"/>
        </w:rPr>
        <w:t>。</w:t>
      </w:r>
    </w:p>
    <w:p w14:paraId="37253368" w14:textId="21F3312B" w:rsidR="00417269" w:rsidRDefault="00B31880" w:rsidP="00BC6C07">
      <w:pPr>
        <w:pStyle w:val="a"/>
      </w:pPr>
      <w:r>
        <w:rPr>
          <w:rFonts w:hint="eastAsia"/>
        </w:rPr>
        <w:t>７</w:t>
      </w:r>
      <w:r w:rsidR="000F181A" w:rsidRPr="004F13F5">
        <w:rPr>
          <w:rFonts w:hint="eastAsia"/>
        </w:rPr>
        <w:t>月</w:t>
      </w:r>
      <w:r>
        <w:rPr>
          <w:rFonts w:hint="eastAsia"/>
        </w:rPr>
        <w:t>2</w:t>
      </w:r>
      <w:r w:rsidR="00796F79">
        <w:rPr>
          <w:rFonts w:hint="eastAsia"/>
        </w:rPr>
        <w:t>9</w:t>
      </w:r>
      <w:r>
        <w:rPr>
          <w:rFonts w:hint="eastAsia"/>
        </w:rPr>
        <w:t>日</w:t>
      </w:r>
      <w:r w:rsidR="00F41CFC" w:rsidRPr="004F13F5">
        <w:rPr>
          <w:rFonts w:hint="eastAsia"/>
        </w:rPr>
        <w:t>に</w:t>
      </w:r>
      <w:bookmarkStart w:id="69" w:name="_Hlk124708050"/>
      <w:r>
        <w:rPr>
          <w:rFonts w:hint="eastAsia"/>
        </w:rPr>
        <w:t>開催</w:t>
      </w:r>
      <w:r w:rsidR="00796F79">
        <w:rPr>
          <w:rFonts w:hint="eastAsia"/>
        </w:rPr>
        <w:t>予定の研修会にも</w:t>
      </w:r>
      <w:bookmarkEnd w:id="69"/>
      <w:r>
        <w:rPr>
          <w:rFonts w:hint="eastAsia"/>
        </w:rPr>
        <w:t>出席</w:t>
      </w:r>
      <w:r w:rsidR="00BC6C07">
        <w:rPr>
          <w:rFonts w:hint="eastAsia"/>
        </w:rPr>
        <w:t>した</w:t>
      </w:r>
      <w:r w:rsidR="009A3743">
        <w:rPr>
          <w:rFonts w:hint="eastAsia"/>
        </w:rPr>
        <w:t>。</w:t>
      </w:r>
    </w:p>
    <w:p w14:paraId="4DFA4A2B" w14:textId="77777777" w:rsidR="009A3743" w:rsidRDefault="009A3743" w:rsidP="009A3743"/>
    <w:tbl>
      <w:tblPr>
        <w:tblW w:w="8556" w:type="dxa"/>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111"/>
        <w:gridCol w:w="909"/>
        <w:gridCol w:w="808"/>
        <w:gridCol w:w="1010"/>
        <w:gridCol w:w="4718"/>
      </w:tblGrid>
      <w:tr w:rsidR="00BC6C07" w:rsidRPr="00C248FB" w14:paraId="0DCE12B0" w14:textId="77777777" w:rsidTr="00BC6C07">
        <w:trPr>
          <w:cantSplit/>
          <w:trHeight w:val="23"/>
        </w:trPr>
        <w:tc>
          <w:tcPr>
            <w:tcW w:w="11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6BA9B" w14:textId="77777777" w:rsidR="00BC6C07" w:rsidRPr="00BC6C07" w:rsidRDefault="00BC6C07" w:rsidP="00BC6C07">
            <w:pPr>
              <w:snapToGrid w:val="0"/>
              <w:jc w:val="center"/>
              <w:rPr>
                <w:rFonts w:ascii="ＭＳ Ｐゴシック" w:eastAsia="ＭＳ Ｐゴシック" w:hAnsi="ＭＳ Ｐゴシック"/>
                <w:b/>
                <w:bCs/>
                <w:sz w:val="18"/>
                <w:szCs w:val="18"/>
              </w:rPr>
            </w:pPr>
            <w:r w:rsidRPr="00BC6C07">
              <w:rPr>
                <w:rFonts w:ascii="ＭＳ Ｐゴシック" w:eastAsia="ＭＳ Ｐゴシック" w:hAnsi="ＭＳ Ｐゴシック" w:hint="eastAsia"/>
                <w:b/>
                <w:bCs/>
                <w:sz w:val="18"/>
                <w:szCs w:val="18"/>
              </w:rPr>
              <w:t>区分</w:t>
            </w:r>
          </w:p>
        </w:tc>
        <w:tc>
          <w:tcPr>
            <w:tcW w:w="9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11BE7F" w14:textId="77777777" w:rsidR="00BC6C07" w:rsidRPr="00BC6C07" w:rsidRDefault="00BC6C07" w:rsidP="00BC6C07">
            <w:pPr>
              <w:snapToGrid w:val="0"/>
              <w:jc w:val="center"/>
              <w:rPr>
                <w:rFonts w:ascii="ＭＳ Ｐゴシック" w:eastAsia="ＭＳ Ｐゴシック" w:hAnsi="ＭＳ Ｐゴシック" w:cs="Arial"/>
                <w:sz w:val="18"/>
                <w:szCs w:val="18"/>
              </w:rPr>
            </w:pPr>
            <w:r w:rsidRPr="00BC6C07">
              <w:rPr>
                <w:rFonts w:ascii="ＭＳ Ｐゴシック" w:eastAsia="ＭＳ Ｐゴシック" w:hAnsi="ＭＳ Ｐゴシック" w:cs="Arial" w:hint="eastAsia"/>
                <w:sz w:val="18"/>
                <w:szCs w:val="18"/>
              </w:rPr>
              <w:t>開催日</w:t>
            </w:r>
          </w:p>
        </w:tc>
        <w:tc>
          <w:tcPr>
            <w:tcW w:w="80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C60772" w14:textId="77777777" w:rsidR="00BC6C07" w:rsidRPr="00BC6C07" w:rsidRDefault="00BC6C07" w:rsidP="00BC6C07">
            <w:pPr>
              <w:snapToGrid w:val="0"/>
              <w:jc w:val="center"/>
              <w:rPr>
                <w:rFonts w:ascii="ＭＳ Ｐゴシック" w:eastAsia="ＭＳ Ｐゴシック" w:hAnsi="ＭＳ Ｐゴシック" w:cs="Arial"/>
                <w:sz w:val="18"/>
                <w:szCs w:val="18"/>
              </w:rPr>
            </w:pPr>
            <w:r w:rsidRPr="00BC6C07">
              <w:rPr>
                <w:rFonts w:ascii="ＭＳ Ｐゴシック" w:eastAsia="ＭＳ Ｐゴシック" w:hAnsi="ＭＳ Ｐゴシック" w:cs="Arial" w:hint="eastAsia"/>
                <w:sz w:val="18"/>
                <w:szCs w:val="18"/>
              </w:rPr>
              <w:t>開催方法</w:t>
            </w:r>
          </w:p>
        </w:tc>
        <w:tc>
          <w:tcPr>
            <w:tcW w:w="10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87D3F" w14:textId="77777777" w:rsidR="00BC6C07" w:rsidRPr="00BC6C07" w:rsidRDefault="00BC6C07" w:rsidP="00BC6C07">
            <w:pPr>
              <w:snapToGrid w:val="0"/>
              <w:jc w:val="center"/>
              <w:rPr>
                <w:rFonts w:ascii="ＭＳ Ｐゴシック" w:eastAsia="ＭＳ Ｐゴシック" w:hAnsi="ＭＳ Ｐゴシック" w:cs="Arial"/>
                <w:sz w:val="18"/>
                <w:szCs w:val="18"/>
              </w:rPr>
            </w:pPr>
            <w:r w:rsidRPr="00BC6C07">
              <w:rPr>
                <w:rFonts w:ascii="ＭＳ Ｐゴシック" w:eastAsia="ＭＳ Ｐゴシック" w:hAnsi="ＭＳ Ｐゴシック" w:cs="Arial" w:hint="eastAsia"/>
                <w:sz w:val="18"/>
                <w:szCs w:val="18"/>
              </w:rPr>
              <w:t>場所</w:t>
            </w:r>
          </w:p>
        </w:tc>
        <w:tc>
          <w:tcPr>
            <w:tcW w:w="47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89DC1C" w14:textId="77777777" w:rsidR="00BC6C07" w:rsidRPr="00C248FB" w:rsidRDefault="00BC6C07" w:rsidP="00BC6C07">
            <w:pPr>
              <w:pStyle w:val="ab"/>
              <w:ind w:left="227" w:hanging="227"/>
              <w:jc w:val="center"/>
              <w:rPr>
                <w:rFonts w:ascii="ＭＳ Ｐゴシック" w:eastAsia="ＭＳ Ｐゴシック" w:hAnsi="ＭＳ Ｐゴシック"/>
                <w:sz w:val="18"/>
                <w:szCs w:val="18"/>
              </w:rPr>
            </w:pPr>
            <w:r w:rsidRPr="00C248FB">
              <w:rPr>
                <w:rFonts w:ascii="ＭＳ Ｐゴシック" w:eastAsia="ＭＳ Ｐゴシック" w:hAnsi="ＭＳ Ｐゴシック" w:hint="eastAsia"/>
                <w:sz w:val="18"/>
                <w:szCs w:val="18"/>
              </w:rPr>
              <w:t>実施内容等</w:t>
            </w:r>
          </w:p>
        </w:tc>
      </w:tr>
      <w:tr w:rsidR="00BC6C07" w:rsidRPr="00C248FB" w14:paraId="47F6B601" w14:textId="77777777" w:rsidTr="00BC6C07">
        <w:trPr>
          <w:cantSplit/>
          <w:trHeight w:val="23"/>
        </w:trPr>
        <w:tc>
          <w:tcPr>
            <w:tcW w:w="1111" w:type="dxa"/>
            <w:shd w:val="clear" w:color="auto" w:fill="D9D9D9" w:themeFill="background1" w:themeFillShade="D9"/>
            <w:vAlign w:val="center"/>
          </w:tcPr>
          <w:p w14:paraId="784E0FA5" w14:textId="77777777" w:rsidR="00BC6C07" w:rsidRPr="00057EFF" w:rsidRDefault="00BC6C07" w:rsidP="002A60F5">
            <w:pPr>
              <w:snapToGrid w:val="0"/>
              <w:jc w:val="center"/>
              <w:rPr>
                <w:rFonts w:ascii="ＭＳ Ｐゴシック" w:eastAsia="ＭＳ Ｐゴシック" w:hAnsi="ＭＳ Ｐゴシック"/>
                <w:b/>
                <w:bCs/>
                <w:sz w:val="18"/>
                <w:szCs w:val="18"/>
              </w:rPr>
            </w:pPr>
            <w:r w:rsidRPr="00057EFF">
              <w:rPr>
                <w:rFonts w:ascii="ＭＳ Ｐゴシック" w:eastAsia="ＭＳ Ｐゴシック" w:hAnsi="ＭＳ Ｐゴシック" w:hint="eastAsia"/>
                <w:b/>
                <w:bCs/>
                <w:sz w:val="18"/>
                <w:szCs w:val="18"/>
              </w:rPr>
              <w:t>ERCA研修会</w:t>
            </w:r>
          </w:p>
        </w:tc>
        <w:tc>
          <w:tcPr>
            <w:tcW w:w="909" w:type="dxa"/>
            <w:vAlign w:val="center"/>
          </w:tcPr>
          <w:p w14:paraId="65BB23B3" w14:textId="77777777" w:rsidR="00BC6C07" w:rsidRPr="00057EFF" w:rsidRDefault="00BC6C07" w:rsidP="002A60F5">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cs="Arial" w:hint="eastAsia"/>
                <w:sz w:val="18"/>
                <w:szCs w:val="18"/>
              </w:rPr>
              <w:t>7月29日</w:t>
            </w:r>
          </w:p>
        </w:tc>
        <w:tc>
          <w:tcPr>
            <w:tcW w:w="808" w:type="dxa"/>
            <w:vAlign w:val="center"/>
          </w:tcPr>
          <w:p w14:paraId="5755867B" w14:textId="77777777" w:rsidR="00BC6C07" w:rsidRPr="00057EFF" w:rsidRDefault="00BC6C07" w:rsidP="002A60F5">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cs="Arial" w:hint="eastAsia"/>
                <w:sz w:val="18"/>
                <w:szCs w:val="18"/>
              </w:rPr>
              <w:t>ハイブリッド</w:t>
            </w:r>
          </w:p>
        </w:tc>
        <w:tc>
          <w:tcPr>
            <w:tcW w:w="1010" w:type="dxa"/>
            <w:vAlign w:val="center"/>
          </w:tcPr>
          <w:p w14:paraId="2557861F" w14:textId="77777777" w:rsidR="00BC6C07" w:rsidRDefault="00BC6C07" w:rsidP="002A60F5">
            <w:pPr>
              <w:snapToGrid w:val="0"/>
              <w:jc w:val="center"/>
              <w:rPr>
                <w:rFonts w:ascii="ＭＳ Ｐゴシック" w:eastAsia="ＭＳ Ｐゴシック" w:hAnsi="ＭＳ Ｐゴシック" w:cs="Arial"/>
                <w:sz w:val="18"/>
                <w:szCs w:val="18"/>
              </w:rPr>
            </w:pPr>
            <w:r w:rsidRPr="00057EFF">
              <w:rPr>
                <w:rFonts w:ascii="ＭＳ Ｐゴシック" w:eastAsia="ＭＳ Ｐゴシック" w:hAnsi="ＭＳ Ｐゴシック" w:cs="Arial" w:hint="eastAsia"/>
                <w:sz w:val="18"/>
                <w:szCs w:val="18"/>
              </w:rPr>
              <w:t>地球環境保全機構</w:t>
            </w:r>
          </w:p>
          <w:p w14:paraId="07151193" w14:textId="55EAA20C" w:rsidR="00BC6C07" w:rsidRPr="00057EFF" w:rsidRDefault="00BC6C07" w:rsidP="002A60F5">
            <w:pPr>
              <w:snapToGrid w:val="0"/>
              <w:jc w:val="center"/>
              <w:rPr>
                <w:rFonts w:ascii="ＭＳ Ｐゴシック" w:eastAsia="ＭＳ Ｐゴシック" w:hAnsi="ＭＳ Ｐゴシック"/>
                <w:sz w:val="18"/>
                <w:szCs w:val="18"/>
              </w:rPr>
            </w:pPr>
            <w:r w:rsidRPr="00057EFF">
              <w:rPr>
                <w:rFonts w:ascii="ＭＳ Ｐゴシック" w:eastAsia="ＭＳ Ｐゴシック" w:hAnsi="ＭＳ Ｐゴシック" w:cs="Arial" w:hint="eastAsia"/>
                <w:sz w:val="18"/>
                <w:szCs w:val="18"/>
              </w:rPr>
              <w:t>（神奈川県川崎市）</w:t>
            </w:r>
          </w:p>
        </w:tc>
        <w:tc>
          <w:tcPr>
            <w:tcW w:w="4718" w:type="dxa"/>
            <w:vAlign w:val="center"/>
          </w:tcPr>
          <w:p w14:paraId="4E4FF5AA"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戦略検討業務の目的及び方向性の再確認（</w:t>
            </w:r>
            <w:r w:rsidRPr="00057EFF">
              <w:rPr>
                <w:rFonts w:ascii="ＭＳ Ｐゴシック" w:eastAsia="ＭＳ Ｐゴシック" w:hAnsi="ＭＳ Ｐゴシック"/>
                <w:sz w:val="18"/>
                <w:szCs w:val="18"/>
              </w:rPr>
              <w:t xml:space="preserve">GEOC） </w:t>
            </w:r>
          </w:p>
          <w:p w14:paraId="6C905C9D"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連携業務の全体設計（</w:t>
            </w:r>
            <w:r w:rsidRPr="00057EFF">
              <w:rPr>
                <w:rFonts w:ascii="ＭＳ Ｐゴシック" w:eastAsia="ＭＳ Ｐゴシック" w:hAnsi="ＭＳ Ｐゴシック"/>
                <w:sz w:val="18"/>
                <w:szCs w:val="18"/>
              </w:rPr>
              <w:t>ERCA）</w:t>
            </w:r>
          </w:p>
          <w:p w14:paraId="793DD56A"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情報共有（各８地方から対象地域やテーマなど業務進捗を共有）</w:t>
            </w:r>
          </w:p>
          <w:p w14:paraId="54313061"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地域ごとの計画すり合わせ（グループワーク）</w:t>
            </w:r>
          </w:p>
          <w:p w14:paraId="7E19D03A"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地球環境基金に関する情報共有</w:t>
            </w:r>
          </w:p>
          <w:p w14:paraId="3F563CDA"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自然共生部からの業務説明</w:t>
            </w:r>
          </w:p>
          <w:p w14:paraId="6A6953BB"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hint="eastAsia"/>
                <w:sz w:val="18"/>
                <w:szCs w:val="18"/>
              </w:rPr>
              <w:t>熱中症対策部からの業務説明</w:t>
            </w:r>
          </w:p>
          <w:p w14:paraId="65BE1349" w14:textId="77777777" w:rsidR="00BC6C07" w:rsidRPr="00057EFF" w:rsidRDefault="00BC6C07" w:rsidP="00BC6C07">
            <w:pPr>
              <w:pStyle w:val="ab"/>
              <w:numPr>
                <w:ilvl w:val="0"/>
                <w:numId w:val="24"/>
              </w:numPr>
              <w:snapToGrid w:val="0"/>
              <w:ind w:left="227" w:hanging="227"/>
              <w:rPr>
                <w:rFonts w:ascii="ＭＳ Ｐゴシック" w:eastAsia="ＭＳ Ｐゴシック" w:hAnsi="ＭＳ Ｐゴシック"/>
                <w:sz w:val="18"/>
                <w:szCs w:val="18"/>
              </w:rPr>
            </w:pPr>
            <w:r w:rsidRPr="00057EFF">
              <w:rPr>
                <w:rFonts w:ascii="ＭＳ Ｐゴシック" w:eastAsia="ＭＳ Ｐゴシック" w:hAnsi="ＭＳ Ｐゴシック"/>
                <w:sz w:val="18"/>
                <w:szCs w:val="18"/>
              </w:rPr>
              <w:t>ERCA、EPOからの全体アナウンス</w:t>
            </w:r>
          </w:p>
        </w:tc>
      </w:tr>
    </w:tbl>
    <w:p w14:paraId="1D02323D" w14:textId="77777777" w:rsidR="00BC6C07" w:rsidRPr="00796F79" w:rsidRDefault="00BC6C07" w:rsidP="009A3743"/>
    <w:p w14:paraId="64D4123C" w14:textId="1DCE93B6" w:rsidR="00796F79" w:rsidRDefault="00796F79" w:rsidP="00BC6C07">
      <w:pPr>
        <w:pStyle w:val="4"/>
      </w:pPr>
      <w:r w:rsidRPr="00796F79">
        <w:rPr>
          <w:rFonts w:hint="eastAsia"/>
        </w:rPr>
        <w:t>環境を軸とした地域課題解決に向けた戦略検討等に係る業務</w:t>
      </w:r>
    </w:p>
    <w:p w14:paraId="4C0A0F2C" w14:textId="2A36D4AC" w:rsidR="0014373A" w:rsidRPr="00796F79" w:rsidRDefault="00796F79" w:rsidP="00802772">
      <w:pPr>
        <w:pStyle w:val="a"/>
        <w:autoSpaceDN w:val="0"/>
        <w:ind w:left="908"/>
        <w:rPr>
          <w:color w:val="7F7F7F" w:themeColor="text1" w:themeTint="80"/>
        </w:rPr>
      </w:pPr>
      <w:r w:rsidRPr="00796F79">
        <w:rPr>
          <w:rFonts w:hint="eastAsia"/>
          <w:color w:val="7F7F7F" w:themeColor="text1" w:themeTint="80"/>
        </w:rPr>
        <w:t>未実施</w:t>
      </w:r>
    </w:p>
    <w:p w14:paraId="7C7BD223" w14:textId="77777777" w:rsidR="00796F79" w:rsidRDefault="00796F79" w:rsidP="00796F79"/>
    <w:p w14:paraId="4283B296" w14:textId="5166F2CB" w:rsidR="00BC6C07" w:rsidRDefault="00BC6C07">
      <w:pPr>
        <w:widowControl/>
        <w:jc w:val="left"/>
      </w:pPr>
      <w:r>
        <w:br w:type="page"/>
      </w:r>
    </w:p>
    <w:p w14:paraId="757D2877" w14:textId="77777777" w:rsidR="00BC6C07" w:rsidRDefault="00BC6C07" w:rsidP="00796F79"/>
    <w:p w14:paraId="050EE808" w14:textId="17E51EB8" w:rsidR="007B0E30" w:rsidRDefault="00F72FA1" w:rsidP="008049CD">
      <w:pPr>
        <w:pStyle w:val="3"/>
        <w:spacing w:before="80" w:after="80"/>
      </w:pPr>
      <w:bookmarkStart w:id="70" w:name="_Toc98162471"/>
      <w:bookmarkStart w:id="71" w:name="_Toc98842277"/>
      <w:r w:rsidRPr="00F72FA1">
        <w:t>愛知県</w:t>
      </w:r>
      <w:r w:rsidR="00B31880">
        <w:rPr>
          <w:rFonts w:hint="eastAsia"/>
        </w:rPr>
        <w:t>環境学習</w:t>
      </w:r>
      <w:r w:rsidRPr="00F72FA1">
        <w:t>コーディネート業務</w:t>
      </w:r>
      <w:bookmarkEnd w:id="70"/>
      <w:bookmarkEnd w:id="71"/>
    </w:p>
    <w:p w14:paraId="7BDE684A" w14:textId="29E916C7" w:rsidR="00251648" w:rsidRPr="00FA2027" w:rsidRDefault="00251648" w:rsidP="009B5BB1">
      <w:pPr>
        <w:pStyle w:val="a"/>
      </w:pPr>
      <w:r w:rsidRPr="00FA2027">
        <w:rPr>
          <w:rFonts w:hint="eastAsia"/>
        </w:rPr>
        <w:t>年間予算</w:t>
      </w:r>
      <w:r w:rsidR="00A3314D" w:rsidRPr="00FA2027">
        <w:rPr>
          <w:rFonts w:hint="eastAsia"/>
        </w:rPr>
        <w:t>：</w:t>
      </w:r>
      <w:r w:rsidR="00FA2027" w:rsidRPr="00FA2027">
        <w:rPr>
          <w:rFonts w:hint="eastAsia"/>
        </w:rPr>
        <w:t>842</w:t>
      </w:r>
      <w:r w:rsidR="00B750A2" w:rsidRPr="00FA2027">
        <w:rPr>
          <w:rFonts w:hint="eastAsia"/>
        </w:rPr>
        <w:t>,</w:t>
      </w:r>
      <w:r w:rsidR="00FA2027" w:rsidRPr="00FA2027">
        <w:rPr>
          <w:rFonts w:hint="eastAsia"/>
        </w:rPr>
        <w:t>6</w:t>
      </w:r>
      <w:r w:rsidR="00B750A2" w:rsidRPr="00FA2027">
        <w:rPr>
          <w:rFonts w:hint="eastAsia"/>
        </w:rPr>
        <w:t>00</w:t>
      </w:r>
      <w:r w:rsidR="00A3314D" w:rsidRPr="00FA2027">
        <w:rPr>
          <w:rFonts w:hint="eastAsia"/>
        </w:rPr>
        <w:t>円</w:t>
      </w:r>
      <w:r w:rsidR="00D54C67" w:rsidRPr="00FA2027">
        <w:rPr>
          <w:rFonts w:hint="eastAsia"/>
        </w:rPr>
        <w:t xml:space="preserve">　</w:t>
      </w:r>
    </w:p>
    <w:p w14:paraId="4614FF5A" w14:textId="72FC477E" w:rsidR="00DF6208" w:rsidRPr="0058423E" w:rsidRDefault="00251648" w:rsidP="00E65275">
      <w:pPr>
        <w:pStyle w:val="a"/>
      </w:pPr>
      <w:r w:rsidRPr="0058423E">
        <w:rPr>
          <w:rFonts w:hint="eastAsia"/>
        </w:rPr>
        <w:t>環境学習に関する</w:t>
      </w:r>
      <w:r w:rsidR="00A7207A" w:rsidRPr="0058423E">
        <w:rPr>
          <w:rFonts w:hint="eastAsia"/>
        </w:rPr>
        <w:t>愛知県内の</w:t>
      </w:r>
      <w:r w:rsidRPr="0058423E">
        <w:rPr>
          <w:rFonts w:hint="eastAsia"/>
        </w:rPr>
        <w:t>学校</w:t>
      </w:r>
      <w:r w:rsidR="00A7207A" w:rsidRPr="0058423E">
        <w:rPr>
          <w:rFonts w:hint="eastAsia"/>
        </w:rPr>
        <w:t>・企業</w:t>
      </w:r>
      <w:r w:rsidRPr="0058423E">
        <w:rPr>
          <w:rFonts w:hint="eastAsia"/>
        </w:rPr>
        <w:t>等からの</w:t>
      </w:r>
      <w:r w:rsidR="00A7207A" w:rsidRPr="0058423E">
        <w:rPr>
          <w:rFonts w:hint="eastAsia"/>
        </w:rPr>
        <w:t>相談</w:t>
      </w:r>
      <w:r w:rsidR="00461E71" w:rsidRPr="0058423E">
        <w:rPr>
          <w:rFonts w:hint="eastAsia"/>
        </w:rPr>
        <w:t>、照会</w:t>
      </w:r>
      <w:r w:rsidRPr="0058423E">
        <w:rPr>
          <w:rFonts w:hint="eastAsia"/>
        </w:rPr>
        <w:t>依頼に対し、相談業務</w:t>
      </w:r>
      <w:r w:rsidR="00FA2027">
        <w:rPr>
          <w:rFonts w:hint="eastAsia"/>
        </w:rPr>
        <w:t>５</w:t>
      </w:r>
      <w:r w:rsidRPr="0058423E">
        <w:t>件、コーディネート業務</w:t>
      </w:r>
      <w:r w:rsidR="00FA2027">
        <w:rPr>
          <w:rFonts w:hint="eastAsia"/>
        </w:rPr>
        <w:t>10</w:t>
      </w:r>
      <w:r w:rsidRPr="0058423E">
        <w:t>件</w:t>
      </w:r>
      <w:r w:rsidRPr="0058423E">
        <w:rPr>
          <w:rFonts w:hint="eastAsia"/>
        </w:rPr>
        <w:t>を実施</w:t>
      </w:r>
      <w:r w:rsidR="009A3743">
        <w:rPr>
          <w:rFonts w:hint="eastAsia"/>
        </w:rPr>
        <w:t>予定である。</w:t>
      </w:r>
    </w:p>
    <w:p w14:paraId="001FEF9D" w14:textId="77777777" w:rsidR="009C388A" w:rsidRDefault="009C388A" w:rsidP="00312E2C"/>
    <w:tbl>
      <w:tblPr>
        <w:tblW w:w="9132" w:type="dxa"/>
        <w:tblInd w:w="-8" w:type="dxa"/>
        <w:tblLayout w:type="fixed"/>
        <w:tblCellMar>
          <w:left w:w="28" w:type="dxa"/>
          <w:right w:w="28" w:type="dxa"/>
        </w:tblCellMar>
        <w:tblLook w:val="0000" w:firstRow="0" w:lastRow="0" w:firstColumn="0" w:lastColumn="0" w:noHBand="0" w:noVBand="0"/>
      </w:tblPr>
      <w:tblGrid>
        <w:gridCol w:w="227"/>
        <w:gridCol w:w="737"/>
        <w:gridCol w:w="566"/>
        <w:gridCol w:w="1417"/>
        <w:gridCol w:w="2608"/>
        <w:gridCol w:w="284"/>
        <w:gridCol w:w="288"/>
        <w:gridCol w:w="794"/>
        <w:gridCol w:w="2211"/>
      </w:tblGrid>
      <w:tr w:rsidR="000363D4" w:rsidRPr="00EF7A22" w14:paraId="2E6C2151" w14:textId="77777777" w:rsidTr="000363D4">
        <w:trPr>
          <w:trHeight w:val="510"/>
        </w:trPr>
        <w:tc>
          <w:tcPr>
            <w:tcW w:w="227" w:type="dxa"/>
            <w:vMerge w:val="restart"/>
            <w:tcBorders>
              <w:top w:val="single" w:sz="6" w:space="0" w:color="auto"/>
              <w:left w:val="single" w:sz="6" w:space="0" w:color="auto"/>
              <w:right w:val="single" w:sz="6" w:space="0" w:color="auto"/>
            </w:tcBorders>
            <w:shd w:val="clear" w:color="auto" w:fill="F2F2F2" w:themeFill="background1" w:themeFillShade="F2"/>
            <w:tcMar>
              <w:left w:w="28" w:type="dxa"/>
              <w:right w:w="28" w:type="dxa"/>
            </w:tcMar>
            <w:vAlign w:val="center"/>
          </w:tcPr>
          <w:p w14:paraId="66B4087B"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Yu Gothic"/>
                <w:color w:val="000000"/>
                <w:kern w:val="0"/>
                <w:sz w:val="16"/>
                <w:szCs w:val="16"/>
              </w:rPr>
            </w:pPr>
            <w:r w:rsidRPr="009F3517">
              <w:rPr>
                <w:rFonts w:ascii="ＭＳ Ｐゴシック" w:eastAsia="ＭＳ Ｐゴシック" w:hAnsi="ＭＳ Ｐゴシック" w:cs="ＭＳ Ｐゴシック" w:hint="eastAsia"/>
                <w:color w:val="000000"/>
                <w:spacing w:val="-20"/>
                <w:kern w:val="0"/>
                <w:sz w:val="16"/>
                <w:szCs w:val="16"/>
              </w:rPr>
              <w:t>№</w:t>
            </w:r>
          </w:p>
        </w:tc>
        <w:tc>
          <w:tcPr>
            <w:tcW w:w="737" w:type="dxa"/>
            <w:vMerge w:val="restart"/>
            <w:tcBorders>
              <w:top w:val="single" w:sz="6" w:space="0" w:color="auto"/>
              <w:left w:val="single" w:sz="6" w:space="0" w:color="auto"/>
              <w:right w:val="single" w:sz="6" w:space="0" w:color="auto"/>
            </w:tcBorders>
            <w:shd w:val="clear" w:color="auto" w:fill="F2F2F2" w:themeFill="background1" w:themeFillShade="F2"/>
            <w:tcMar>
              <w:left w:w="28" w:type="dxa"/>
              <w:right w:w="28" w:type="dxa"/>
            </w:tcMar>
            <w:vAlign w:val="center"/>
          </w:tcPr>
          <w:p w14:paraId="23B63E29"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r w:rsidRPr="00BB784A">
              <w:rPr>
                <w:rFonts w:ascii="ＭＳ Ｐゴシック" w:eastAsia="ＭＳ Ｐゴシック" w:hAnsi="ＭＳ Ｐゴシック" w:cs="ＭＳ Ｐゴシック" w:hint="eastAsia"/>
                <w:color w:val="000000"/>
                <w:kern w:val="0"/>
                <w:sz w:val="16"/>
                <w:szCs w:val="16"/>
              </w:rPr>
              <w:t>受付日</w:t>
            </w:r>
          </w:p>
        </w:tc>
        <w:tc>
          <w:tcPr>
            <w:tcW w:w="566" w:type="dxa"/>
            <w:vMerge w:val="restart"/>
            <w:tcBorders>
              <w:top w:val="single" w:sz="6" w:space="0" w:color="auto"/>
              <w:left w:val="single" w:sz="6" w:space="0" w:color="auto"/>
              <w:right w:val="single" w:sz="6" w:space="0" w:color="auto"/>
            </w:tcBorders>
            <w:shd w:val="clear" w:color="auto" w:fill="F2F2F2" w:themeFill="background1" w:themeFillShade="F2"/>
            <w:tcMar>
              <w:left w:w="28" w:type="dxa"/>
              <w:right w:w="28" w:type="dxa"/>
            </w:tcMar>
            <w:vAlign w:val="center"/>
          </w:tcPr>
          <w:p w14:paraId="217B7ED1"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r>
              <w:rPr>
                <w:rFonts w:ascii="ＭＳ Ｐゴシック" w:eastAsia="ＭＳ Ｐゴシック" w:hAnsi="ＭＳ Ｐゴシック" w:cs="ＭＳ Ｐゴシック" w:hint="eastAsia"/>
                <w:color w:val="000000"/>
                <w:kern w:val="0"/>
                <w:sz w:val="16"/>
                <w:szCs w:val="16"/>
              </w:rPr>
              <w:t>依頼先区分</w:t>
            </w:r>
          </w:p>
        </w:tc>
        <w:tc>
          <w:tcPr>
            <w:tcW w:w="1417" w:type="dxa"/>
            <w:vMerge w:val="restart"/>
            <w:tcBorders>
              <w:top w:val="single" w:sz="6" w:space="0" w:color="auto"/>
              <w:left w:val="single" w:sz="6" w:space="0" w:color="auto"/>
              <w:right w:val="single" w:sz="6" w:space="0" w:color="auto"/>
            </w:tcBorders>
            <w:shd w:val="clear" w:color="auto" w:fill="F2F2F2" w:themeFill="background1" w:themeFillShade="F2"/>
            <w:tcMar>
              <w:left w:w="28" w:type="dxa"/>
              <w:right w:w="28" w:type="dxa"/>
            </w:tcMar>
            <w:vAlign w:val="center"/>
          </w:tcPr>
          <w:p w14:paraId="19BCDC30"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r w:rsidRPr="00FC1C06">
              <w:rPr>
                <w:rFonts w:ascii="ＭＳ Ｐゴシック" w:eastAsia="ＭＳ Ｐゴシック" w:hAnsi="ＭＳ Ｐゴシック" w:cs="ＭＳ Ｐゴシック" w:hint="eastAsia"/>
                <w:color w:val="000000"/>
                <w:spacing w:val="-10"/>
                <w:kern w:val="0"/>
                <w:sz w:val="16"/>
                <w:szCs w:val="16"/>
              </w:rPr>
              <w:t>分野</w:t>
            </w:r>
          </w:p>
        </w:tc>
        <w:tc>
          <w:tcPr>
            <w:tcW w:w="2608" w:type="dxa"/>
            <w:vMerge w:val="restart"/>
            <w:tcBorders>
              <w:top w:val="single" w:sz="6" w:space="0" w:color="auto"/>
              <w:left w:val="single" w:sz="6" w:space="0" w:color="auto"/>
              <w:right w:val="single" w:sz="6" w:space="0" w:color="auto"/>
            </w:tcBorders>
            <w:shd w:val="clear" w:color="auto" w:fill="F2F2F2" w:themeFill="background1" w:themeFillShade="F2"/>
            <w:tcMar>
              <w:left w:w="28" w:type="dxa"/>
              <w:right w:w="28" w:type="dxa"/>
            </w:tcMar>
            <w:vAlign w:val="center"/>
          </w:tcPr>
          <w:p w14:paraId="7D57E31E"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r w:rsidRPr="00BB784A">
              <w:rPr>
                <w:rFonts w:ascii="ＭＳ Ｐゴシック" w:eastAsia="ＭＳ Ｐゴシック" w:hAnsi="ＭＳ Ｐゴシック" w:cs="ＭＳ Ｐゴシック" w:hint="eastAsia"/>
                <w:color w:val="000000"/>
                <w:kern w:val="0"/>
                <w:sz w:val="16"/>
                <w:szCs w:val="16"/>
              </w:rPr>
              <w:t>依頼内容</w:t>
            </w:r>
          </w:p>
        </w:tc>
        <w:tc>
          <w:tcPr>
            <w:tcW w:w="284" w:type="dxa"/>
            <w:vMerge w:val="restart"/>
            <w:tcBorders>
              <w:top w:val="single" w:sz="6" w:space="0" w:color="auto"/>
              <w:left w:val="single" w:sz="6" w:space="0" w:color="auto"/>
              <w:right w:val="single" w:sz="6" w:space="0" w:color="auto"/>
            </w:tcBorders>
            <w:shd w:val="clear" w:color="auto" w:fill="F2F2F2" w:themeFill="background1" w:themeFillShade="F2"/>
            <w:tcMar>
              <w:left w:w="28" w:type="dxa"/>
              <w:right w:w="28" w:type="dxa"/>
            </w:tcMar>
            <w:textDirection w:val="tbRlV"/>
            <w:vAlign w:val="center"/>
          </w:tcPr>
          <w:p w14:paraId="31E21CBE" w14:textId="6C8584CE" w:rsidR="000363D4" w:rsidRPr="00EF7A22" w:rsidRDefault="000363D4" w:rsidP="00407794">
            <w:pPr>
              <w:autoSpaceDE w:val="0"/>
              <w:autoSpaceDN w:val="0"/>
              <w:adjustRightInd w:val="0"/>
              <w:snapToGrid w:val="0"/>
              <w:ind w:left="113" w:right="113"/>
              <w:jc w:val="center"/>
              <w:rPr>
                <w:rFonts w:ascii="ＭＳ Ｐゴシック" w:eastAsia="ＭＳ Ｐゴシック" w:hAnsi="ＭＳ Ｐゴシック" w:cs="ＭＳ Ｐ明朝"/>
                <w:color w:val="000000"/>
                <w:kern w:val="0"/>
                <w:sz w:val="16"/>
                <w:szCs w:val="16"/>
              </w:rPr>
            </w:pPr>
            <w:r w:rsidRPr="002D2620">
              <w:rPr>
                <w:rFonts w:ascii="ＭＳ Ｐゴシック" w:eastAsia="ＭＳ Ｐゴシック" w:hAnsi="ＭＳ Ｐゴシック" w:cs="ＭＳ Ｐゴシック" w:hint="eastAsia"/>
                <w:color w:val="000000"/>
                <w:kern w:val="0"/>
                <w:sz w:val="16"/>
                <w:szCs w:val="16"/>
              </w:rPr>
              <w:t>相談</w:t>
            </w:r>
            <w:r>
              <w:rPr>
                <w:rFonts w:ascii="ＭＳ Ｐゴシック" w:eastAsia="ＭＳ Ｐゴシック" w:hAnsi="ＭＳ Ｐゴシック" w:cs="ＭＳ Ｐゴシック" w:hint="eastAsia"/>
                <w:color w:val="000000"/>
                <w:kern w:val="0"/>
                <w:sz w:val="16"/>
                <w:szCs w:val="16"/>
              </w:rPr>
              <w:t>業務</w:t>
            </w:r>
          </w:p>
          <w:p w14:paraId="2FB0F341" w14:textId="4A757845" w:rsidR="000363D4" w:rsidRPr="00EF7A22" w:rsidRDefault="000363D4" w:rsidP="00407794">
            <w:pPr>
              <w:autoSpaceDE w:val="0"/>
              <w:autoSpaceDN w:val="0"/>
              <w:adjustRightInd w:val="0"/>
              <w:snapToGrid w:val="0"/>
              <w:ind w:left="113" w:right="113"/>
              <w:jc w:val="center"/>
              <w:rPr>
                <w:rFonts w:ascii="ＭＳ Ｐゴシック" w:eastAsia="ＭＳ Ｐゴシック" w:hAnsi="ＭＳ Ｐゴシック" w:cs="ＭＳ Ｐ明朝"/>
                <w:color w:val="000000"/>
                <w:kern w:val="0"/>
                <w:sz w:val="16"/>
                <w:szCs w:val="16"/>
              </w:rPr>
            </w:pPr>
            <w:r>
              <w:rPr>
                <w:rFonts w:ascii="ＭＳ Ｐゴシック" w:eastAsia="ＭＳ Ｐゴシック" w:hAnsi="ＭＳ Ｐゴシック" w:cs="ＭＳ Ｐ明朝" w:hint="eastAsia"/>
                <w:color w:val="000000"/>
                <w:kern w:val="0"/>
                <w:sz w:val="16"/>
                <w:szCs w:val="16"/>
              </w:rPr>
              <w:t>業務</w:t>
            </w:r>
          </w:p>
        </w:tc>
        <w:tc>
          <w:tcPr>
            <w:tcW w:w="3293" w:type="dxa"/>
            <w:gridSpan w:val="3"/>
            <w:tcBorders>
              <w:top w:val="single" w:sz="6" w:space="0" w:color="auto"/>
              <w:left w:val="single" w:sz="6" w:space="0" w:color="auto"/>
              <w:right w:val="single" w:sz="6" w:space="0" w:color="auto"/>
            </w:tcBorders>
            <w:shd w:val="clear" w:color="auto" w:fill="F2F2F2" w:themeFill="background1" w:themeFillShade="F2"/>
            <w:tcMar>
              <w:left w:w="28" w:type="dxa"/>
              <w:right w:w="28" w:type="dxa"/>
            </w:tcMar>
            <w:vAlign w:val="center"/>
          </w:tcPr>
          <w:p w14:paraId="3270DA1C" w14:textId="77777777" w:rsidR="000363D4" w:rsidRPr="00EF7A22" w:rsidRDefault="000363D4" w:rsidP="005B02A9">
            <w:pPr>
              <w:autoSpaceDE w:val="0"/>
              <w:autoSpaceDN w:val="0"/>
              <w:adjustRightInd w:val="0"/>
              <w:snapToGrid w:val="0"/>
              <w:rPr>
                <w:rFonts w:ascii="ＭＳ Ｐゴシック" w:eastAsia="ＭＳ Ｐゴシック" w:hAnsi="ＭＳ Ｐゴシック" w:cs="ＭＳ Ｐ明朝"/>
                <w:color w:val="000000"/>
                <w:kern w:val="0"/>
                <w:sz w:val="16"/>
                <w:szCs w:val="16"/>
              </w:rPr>
            </w:pPr>
            <w:r w:rsidRPr="00BB784A">
              <w:rPr>
                <w:rFonts w:ascii="ＭＳ Ｐゴシック" w:eastAsia="ＭＳ Ｐゴシック" w:hAnsi="ＭＳ Ｐゴシック" w:cs="ＭＳ Ｐゴシック" w:hint="eastAsia"/>
                <w:color w:val="000000"/>
                <w:kern w:val="0"/>
                <w:sz w:val="16"/>
                <w:szCs w:val="16"/>
              </w:rPr>
              <w:t>コーディネート業務</w:t>
            </w:r>
          </w:p>
        </w:tc>
      </w:tr>
      <w:tr w:rsidR="000363D4" w:rsidRPr="00EF7A22" w14:paraId="7D740A31" w14:textId="77777777" w:rsidTr="00407794">
        <w:trPr>
          <w:trHeight w:val="340"/>
        </w:trPr>
        <w:tc>
          <w:tcPr>
            <w:tcW w:w="227" w:type="dxa"/>
            <w:vMerge/>
            <w:tcBorders>
              <w:left w:val="single" w:sz="6" w:space="0" w:color="auto"/>
              <w:bottom w:val="single" w:sz="6" w:space="0" w:color="auto"/>
              <w:right w:val="single" w:sz="6" w:space="0" w:color="auto"/>
            </w:tcBorders>
            <w:shd w:val="clear" w:color="auto" w:fill="F2F2F2" w:themeFill="background1" w:themeFillShade="F2"/>
            <w:tcMar>
              <w:left w:w="28" w:type="dxa"/>
              <w:right w:w="28" w:type="dxa"/>
            </w:tcMar>
          </w:tcPr>
          <w:p w14:paraId="0546DC4C"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Yu Gothic"/>
                <w:color w:val="000000"/>
                <w:kern w:val="0"/>
                <w:sz w:val="16"/>
                <w:szCs w:val="16"/>
              </w:rPr>
            </w:pPr>
          </w:p>
        </w:tc>
        <w:tc>
          <w:tcPr>
            <w:tcW w:w="737" w:type="dxa"/>
            <w:vMerge/>
            <w:tcBorders>
              <w:left w:val="single" w:sz="6" w:space="0" w:color="auto"/>
              <w:bottom w:val="single" w:sz="6" w:space="0" w:color="auto"/>
              <w:right w:val="single" w:sz="6" w:space="0" w:color="auto"/>
            </w:tcBorders>
            <w:shd w:val="clear" w:color="auto" w:fill="F2F2F2" w:themeFill="background1" w:themeFillShade="F2"/>
            <w:tcMar>
              <w:left w:w="28" w:type="dxa"/>
              <w:right w:w="28" w:type="dxa"/>
            </w:tcMar>
          </w:tcPr>
          <w:p w14:paraId="0A7E081C"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p>
        </w:tc>
        <w:tc>
          <w:tcPr>
            <w:tcW w:w="566" w:type="dxa"/>
            <w:vMerge/>
            <w:tcBorders>
              <w:left w:val="single" w:sz="6" w:space="0" w:color="auto"/>
              <w:bottom w:val="single" w:sz="6" w:space="0" w:color="auto"/>
              <w:right w:val="single" w:sz="6" w:space="0" w:color="auto"/>
            </w:tcBorders>
            <w:shd w:val="clear" w:color="auto" w:fill="F2F2F2" w:themeFill="background1" w:themeFillShade="F2"/>
            <w:tcMar>
              <w:left w:w="28" w:type="dxa"/>
              <w:right w:w="28" w:type="dxa"/>
            </w:tcMar>
          </w:tcPr>
          <w:p w14:paraId="2009CC00"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p>
        </w:tc>
        <w:tc>
          <w:tcPr>
            <w:tcW w:w="1417" w:type="dxa"/>
            <w:vMerge/>
            <w:tcBorders>
              <w:left w:val="single" w:sz="6" w:space="0" w:color="auto"/>
              <w:bottom w:val="single" w:sz="6" w:space="0" w:color="auto"/>
              <w:right w:val="single" w:sz="6" w:space="0" w:color="auto"/>
            </w:tcBorders>
            <w:shd w:val="clear" w:color="auto" w:fill="F2F2F2" w:themeFill="background1" w:themeFillShade="F2"/>
            <w:tcMar>
              <w:left w:w="28" w:type="dxa"/>
              <w:right w:w="28" w:type="dxa"/>
            </w:tcMar>
          </w:tcPr>
          <w:p w14:paraId="32E3EDD3" w14:textId="77777777" w:rsidR="000363D4" w:rsidRPr="00EF7A22" w:rsidRDefault="000363D4" w:rsidP="005B02A9">
            <w:pPr>
              <w:autoSpaceDE w:val="0"/>
              <w:autoSpaceDN w:val="0"/>
              <w:adjustRightInd w:val="0"/>
              <w:snapToGrid w:val="0"/>
              <w:jc w:val="left"/>
              <w:rPr>
                <w:rFonts w:ascii="ＭＳ Ｐゴシック" w:eastAsia="ＭＳ Ｐゴシック" w:hAnsi="ＭＳ Ｐゴシック" w:cs="ＭＳ Ｐ明朝"/>
                <w:color w:val="000000"/>
                <w:kern w:val="0"/>
                <w:sz w:val="16"/>
                <w:szCs w:val="16"/>
              </w:rPr>
            </w:pPr>
          </w:p>
        </w:tc>
        <w:tc>
          <w:tcPr>
            <w:tcW w:w="2608" w:type="dxa"/>
            <w:vMerge/>
            <w:tcBorders>
              <w:left w:val="single" w:sz="6" w:space="0" w:color="auto"/>
              <w:bottom w:val="single" w:sz="6" w:space="0" w:color="auto"/>
              <w:right w:val="single" w:sz="6" w:space="0" w:color="auto"/>
            </w:tcBorders>
            <w:shd w:val="clear" w:color="auto" w:fill="F2F2F2" w:themeFill="background1" w:themeFillShade="F2"/>
            <w:tcMar>
              <w:left w:w="28" w:type="dxa"/>
              <w:right w:w="28" w:type="dxa"/>
            </w:tcMar>
          </w:tcPr>
          <w:p w14:paraId="6D27789D" w14:textId="77777777" w:rsidR="000363D4" w:rsidRPr="00EF7A22" w:rsidRDefault="000363D4" w:rsidP="005B02A9">
            <w:pPr>
              <w:autoSpaceDE w:val="0"/>
              <w:autoSpaceDN w:val="0"/>
              <w:adjustRightInd w:val="0"/>
              <w:snapToGrid w:val="0"/>
              <w:jc w:val="left"/>
              <w:rPr>
                <w:rFonts w:ascii="ＭＳ Ｐゴシック" w:eastAsia="ＭＳ Ｐゴシック" w:hAnsi="ＭＳ Ｐゴシック" w:cs="ＭＳ Ｐ明朝"/>
                <w:color w:val="000000"/>
                <w:kern w:val="0"/>
                <w:sz w:val="16"/>
                <w:szCs w:val="16"/>
              </w:rPr>
            </w:pPr>
          </w:p>
        </w:tc>
        <w:tc>
          <w:tcPr>
            <w:tcW w:w="284" w:type="dxa"/>
            <w:vMerge/>
            <w:tcBorders>
              <w:left w:val="single" w:sz="6" w:space="0" w:color="auto"/>
              <w:bottom w:val="single" w:sz="6" w:space="0" w:color="auto"/>
              <w:right w:val="single" w:sz="6" w:space="0" w:color="auto"/>
            </w:tcBorders>
            <w:shd w:val="clear" w:color="auto" w:fill="F2F2F2" w:themeFill="background1" w:themeFillShade="F2"/>
            <w:tcMar>
              <w:left w:w="28" w:type="dxa"/>
              <w:right w:w="28" w:type="dxa"/>
            </w:tcMar>
          </w:tcPr>
          <w:p w14:paraId="1E4B0B62" w14:textId="095235AE"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p>
        </w:tc>
        <w:tc>
          <w:tcPr>
            <w:tcW w:w="288" w:type="dxa"/>
            <w:tcBorders>
              <w:left w:val="single" w:sz="6" w:space="0" w:color="auto"/>
              <w:bottom w:val="single" w:sz="6" w:space="0" w:color="auto"/>
              <w:right w:val="single" w:sz="6" w:space="0" w:color="auto"/>
            </w:tcBorders>
            <w:shd w:val="clear" w:color="auto" w:fill="F2F2F2" w:themeFill="background1" w:themeFillShade="F2"/>
            <w:tcMar>
              <w:left w:w="28" w:type="dxa"/>
              <w:right w:w="28" w:type="dxa"/>
            </w:tcMar>
          </w:tcPr>
          <w:p w14:paraId="40007B41"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p>
        </w:tc>
        <w:tc>
          <w:tcPr>
            <w:tcW w:w="79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28" w:type="dxa"/>
              <w:right w:w="28" w:type="dxa"/>
            </w:tcMar>
            <w:vAlign w:val="center"/>
          </w:tcPr>
          <w:p w14:paraId="6D853F7B"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r w:rsidRPr="00BB784A">
              <w:rPr>
                <w:rFonts w:ascii="ＭＳ Ｐゴシック" w:eastAsia="ＭＳ Ｐゴシック" w:hAnsi="ＭＳ Ｐゴシック" w:cs="ＭＳ Ｐゴシック" w:hint="eastAsia"/>
                <w:color w:val="000000"/>
                <w:kern w:val="0"/>
                <w:sz w:val="16"/>
                <w:szCs w:val="16"/>
              </w:rPr>
              <w:t>実施日</w:t>
            </w:r>
          </w:p>
        </w:tc>
        <w:tc>
          <w:tcPr>
            <w:tcW w:w="2211"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28" w:type="dxa"/>
              <w:right w:w="28" w:type="dxa"/>
            </w:tcMar>
            <w:vAlign w:val="center"/>
          </w:tcPr>
          <w:p w14:paraId="2BE14DD7" w14:textId="77777777" w:rsidR="000363D4" w:rsidRPr="00EF7A22" w:rsidRDefault="000363D4" w:rsidP="005B02A9">
            <w:pPr>
              <w:autoSpaceDE w:val="0"/>
              <w:autoSpaceDN w:val="0"/>
              <w:adjustRightInd w:val="0"/>
              <w:snapToGrid w:val="0"/>
              <w:jc w:val="center"/>
              <w:rPr>
                <w:rFonts w:ascii="ＭＳ Ｐゴシック" w:eastAsia="ＭＳ Ｐゴシック" w:hAnsi="ＭＳ Ｐゴシック" w:cs="ＭＳ Ｐ明朝"/>
                <w:color w:val="000000"/>
                <w:kern w:val="0"/>
                <w:sz w:val="16"/>
                <w:szCs w:val="16"/>
              </w:rPr>
            </w:pPr>
            <w:r w:rsidRPr="00BB784A">
              <w:rPr>
                <w:rFonts w:ascii="ＭＳ Ｐゴシック" w:eastAsia="ＭＳ Ｐゴシック" w:hAnsi="ＭＳ Ｐゴシック" w:cs="ＭＳ Ｐゴシック" w:hint="eastAsia"/>
                <w:color w:val="000000"/>
                <w:kern w:val="0"/>
                <w:sz w:val="16"/>
                <w:szCs w:val="16"/>
              </w:rPr>
              <w:t>講師等</w:t>
            </w:r>
          </w:p>
        </w:tc>
      </w:tr>
    </w:tbl>
    <w:tbl>
      <w:tblPr>
        <w:tblW w:w="9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7"/>
        <w:gridCol w:w="737"/>
        <w:gridCol w:w="565"/>
        <w:gridCol w:w="1417"/>
        <w:gridCol w:w="2608"/>
        <w:gridCol w:w="283"/>
        <w:gridCol w:w="283"/>
        <w:gridCol w:w="794"/>
        <w:gridCol w:w="2211"/>
      </w:tblGrid>
      <w:tr w:rsidR="009C388A" w:rsidRPr="009C388A" w14:paraId="6472E671" w14:textId="77777777" w:rsidTr="00407794">
        <w:trPr>
          <w:trHeight w:val="20"/>
        </w:trPr>
        <w:tc>
          <w:tcPr>
            <w:tcW w:w="227" w:type="dxa"/>
            <w:shd w:val="clear" w:color="auto" w:fill="F2F2F2" w:themeFill="background1" w:themeFillShade="F2"/>
            <w:vAlign w:val="center"/>
            <w:hideMark/>
          </w:tcPr>
          <w:p w14:paraId="1C15087B"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1</w:t>
            </w:r>
          </w:p>
        </w:tc>
        <w:tc>
          <w:tcPr>
            <w:tcW w:w="737" w:type="dxa"/>
            <w:vAlign w:val="center"/>
            <w:hideMark/>
          </w:tcPr>
          <w:p w14:paraId="6DF31D6A"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4月1日</w:t>
            </w:r>
          </w:p>
        </w:tc>
        <w:tc>
          <w:tcPr>
            <w:tcW w:w="565" w:type="dxa"/>
            <w:vAlign w:val="center"/>
            <w:hideMark/>
          </w:tcPr>
          <w:p w14:paraId="2E6F1A0B"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民間</w:t>
            </w:r>
          </w:p>
        </w:tc>
        <w:tc>
          <w:tcPr>
            <w:tcW w:w="1417" w:type="dxa"/>
            <w:vAlign w:val="center"/>
            <w:hideMark/>
          </w:tcPr>
          <w:p w14:paraId="7434B8E4"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SDGs⑥（水衛生利用）、⑪（都市）、⑭（海洋・海洋資源）</w:t>
            </w:r>
          </w:p>
        </w:tc>
        <w:tc>
          <w:tcPr>
            <w:tcW w:w="2608" w:type="dxa"/>
            <w:vAlign w:val="center"/>
            <w:hideMark/>
          </w:tcPr>
          <w:p w14:paraId="25A5F432" w14:textId="77777777" w:rsidR="009C388A" w:rsidRPr="009C388A" w:rsidRDefault="009C388A" w:rsidP="009C388A">
            <w:pPr>
              <w:widowControl/>
              <w:snapToGrid w:val="0"/>
              <w:jc w:val="left"/>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身近な「川」の見方を学ぶ、小学生（5.6年）、中学生、高校生、ＮＰＯを対象とする学習講座の講師登録を希望。</w:t>
            </w:r>
          </w:p>
        </w:tc>
        <w:tc>
          <w:tcPr>
            <w:tcW w:w="283" w:type="dxa"/>
            <w:shd w:val="clear" w:color="000000" w:fill="FFFFFF"/>
            <w:vAlign w:val="center"/>
            <w:hideMark/>
          </w:tcPr>
          <w:p w14:paraId="15EECFAD"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①</w:t>
            </w:r>
          </w:p>
        </w:tc>
        <w:tc>
          <w:tcPr>
            <w:tcW w:w="283" w:type="dxa"/>
            <w:shd w:val="clear" w:color="auto" w:fill="7F7F7F" w:themeFill="text1" w:themeFillTint="80"/>
            <w:vAlign w:val="center"/>
            <w:hideMark/>
          </w:tcPr>
          <w:p w14:paraId="05A1EC81" w14:textId="0C604D03" w:rsidR="009C388A" w:rsidRPr="009C388A" w:rsidRDefault="009C388A" w:rsidP="00C32AB6">
            <w:pPr>
              <w:widowControl/>
              <w:snapToGrid w:val="0"/>
              <w:jc w:val="center"/>
              <w:rPr>
                <w:rFonts w:ascii="ＭＳ Ｐゴシック" w:eastAsia="ＭＳ Ｐゴシック" w:hAnsi="ＭＳ Ｐゴシック" w:cs="ＭＳ Ｐゴシック"/>
                <w:kern w:val="0"/>
                <w:sz w:val="16"/>
                <w:szCs w:val="16"/>
              </w:rPr>
            </w:pPr>
          </w:p>
        </w:tc>
        <w:tc>
          <w:tcPr>
            <w:tcW w:w="794" w:type="dxa"/>
            <w:shd w:val="clear" w:color="auto" w:fill="7F7F7F" w:themeFill="text1" w:themeFillTint="80"/>
            <w:vAlign w:val="center"/>
            <w:hideMark/>
          </w:tcPr>
          <w:p w14:paraId="2FFABD5F" w14:textId="6577166C" w:rsidR="009C388A" w:rsidRPr="009C388A" w:rsidRDefault="009C388A" w:rsidP="00C32AB6">
            <w:pPr>
              <w:widowControl/>
              <w:snapToGrid w:val="0"/>
              <w:jc w:val="center"/>
              <w:rPr>
                <w:rFonts w:ascii="ＭＳ Ｐゴシック" w:eastAsia="ＭＳ Ｐゴシック" w:hAnsi="ＭＳ Ｐゴシック" w:cs="ＭＳ Ｐゴシック"/>
                <w:kern w:val="0"/>
                <w:sz w:val="16"/>
                <w:szCs w:val="16"/>
              </w:rPr>
            </w:pPr>
          </w:p>
        </w:tc>
        <w:tc>
          <w:tcPr>
            <w:tcW w:w="2211" w:type="dxa"/>
            <w:shd w:val="clear" w:color="auto" w:fill="7F7F7F" w:themeFill="text1" w:themeFillTint="80"/>
            <w:vAlign w:val="center"/>
            <w:hideMark/>
          </w:tcPr>
          <w:p w14:paraId="4501785A" w14:textId="24A41F21"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p>
        </w:tc>
      </w:tr>
      <w:tr w:rsidR="009C388A" w:rsidRPr="009C388A" w14:paraId="32D3CE02" w14:textId="77777777" w:rsidTr="00407794">
        <w:trPr>
          <w:trHeight w:val="20"/>
        </w:trPr>
        <w:tc>
          <w:tcPr>
            <w:tcW w:w="227" w:type="dxa"/>
            <w:shd w:val="clear" w:color="auto" w:fill="F2F2F2" w:themeFill="background1" w:themeFillShade="F2"/>
            <w:vAlign w:val="center"/>
            <w:hideMark/>
          </w:tcPr>
          <w:p w14:paraId="26FF5D69"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2</w:t>
            </w:r>
          </w:p>
        </w:tc>
        <w:tc>
          <w:tcPr>
            <w:tcW w:w="737" w:type="dxa"/>
            <w:vAlign w:val="center"/>
            <w:hideMark/>
          </w:tcPr>
          <w:p w14:paraId="2DAF4F40"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4月15日</w:t>
            </w:r>
          </w:p>
        </w:tc>
        <w:tc>
          <w:tcPr>
            <w:tcW w:w="565" w:type="dxa"/>
            <w:vAlign w:val="center"/>
            <w:hideMark/>
          </w:tcPr>
          <w:p w14:paraId="01E74FB3"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行政</w:t>
            </w:r>
          </w:p>
        </w:tc>
        <w:tc>
          <w:tcPr>
            <w:tcW w:w="1417" w:type="dxa"/>
            <w:vAlign w:val="center"/>
            <w:hideMark/>
          </w:tcPr>
          <w:p w14:paraId="094792F3"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川の水質と水生生物</w:t>
            </w:r>
          </w:p>
        </w:tc>
        <w:tc>
          <w:tcPr>
            <w:tcW w:w="2608" w:type="dxa"/>
            <w:vAlign w:val="center"/>
            <w:hideMark/>
          </w:tcPr>
          <w:p w14:paraId="19DD28F4" w14:textId="77777777" w:rsidR="009C388A" w:rsidRPr="009C388A" w:rsidRDefault="009C388A" w:rsidP="009C388A">
            <w:pPr>
              <w:widowControl/>
              <w:snapToGrid w:val="0"/>
              <w:jc w:val="left"/>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川に親しみ、川を理解し、川を守ることを学ぶ環境学習の企画と講師の紹介。</w:t>
            </w:r>
          </w:p>
        </w:tc>
        <w:tc>
          <w:tcPr>
            <w:tcW w:w="283" w:type="dxa"/>
            <w:shd w:val="clear" w:color="auto" w:fill="7F7F7F" w:themeFill="text1" w:themeFillTint="80"/>
            <w:vAlign w:val="center"/>
            <w:hideMark/>
          </w:tcPr>
          <w:p w14:paraId="3D37DEA9"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2365CD9E"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①</w:t>
            </w:r>
          </w:p>
        </w:tc>
        <w:tc>
          <w:tcPr>
            <w:tcW w:w="794" w:type="dxa"/>
            <w:shd w:val="clear" w:color="000000" w:fill="FFFFFF"/>
            <w:vAlign w:val="center"/>
            <w:hideMark/>
          </w:tcPr>
          <w:p w14:paraId="138DE02C"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10月8日（予定）</w:t>
            </w:r>
          </w:p>
        </w:tc>
        <w:tc>
          <w:tcPr>
            <w:tcW w:w="2211" w:type="dxa"/>
            <w:shd w:val="clear" w:color="000000" w:fill="FFFFFF"/>
            <w:vAlign w:val="center"/>
            <w:hideMark/>
          </w:tcPr>
          <w:p w14:paraId="232ECF72"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清水康生氏</w:t>
            </w:r>
          </w:p>
          <w:p w14:paraId="0749BC91" w14:textId="55D90182"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（一般財団法人水・地域イノベーション財団）</w:t>
            </w:r>
          </w:p>
        </w:tc>
      </w:tr>
      <w:tr w:rsidR="009C388A" w:rsidRPr="009C388A" w14:paraId="4E30F38A" w14:textId="77777777" w:rsidTr="00407794">
        <w:trPr>
          <w:trHeight w:val="20"/>
        </w:trPr>
        <w:tc>
          <w:tcPr>
            <w:tcW w:w="227" w:type="dxa"/>
            <w:shd w:val="clear" w:color="auto" w:fill="F2F2F2" w:themeFill="background1" w:themeFillShade="F2"/>
            <w:vAlign w:val="center"/>
            <w:hideMark/>
          </w:tcPr>
          <w:p w14:paraId="0292F993"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3</w:t>
            </w:r>
          </w:p>
        </w:tc>
        <w:tc>
          <w:tcPr>
            <w:tcW w:w="737" w:type="dxa"/>
            <w:vAlign w:val="center"/>
            <w:hideMark/>
          </w:tcPr>
          <w:p w14:paraId="5B7D1D85"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4月15日</w:t>
            </w:r>
          </w:p>
        </w:tc>
        <w:tc>
          <w:tcPr>
            <w:tcW w:w="565" w:type="dxa"/>
            <w:vAlign w:val="center"/>
            <w:hideMark/>
          </w:tcPr>
          <w:p w14:paraId="2BF40153"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行政</w:t>
            </w:r>
          </w:p>
        </w:tc>
        <w:tc>
          <w:tcPr>
            <w:tcW w:w="1417" w:type="dxa"/>
            <w:vAlign w:val="center"/>
            <w:hideMark/>
          </w:tcPr>
          <w:p w14:paraId="1AEECB6C"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地球温暖化、エネルギー、自然への愛着</w:t>
            </w:r>
          </w:p>
        </w:tc>
        <w:tc>
          <w:tcPr>
            <w:tcW w:w="2608" w:type="dxa"/>
            <w:vAlign w:val="center"/>
            <w:hideMark/>
          </w:tcPr>
          <w:p w14:paraId="55FEAA7A"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緑のカーテン教室の講師の紹介。</w:t>
            </w:r>
          </w:p>
        </w:tc>
        <w:tc>
          <w:tcPr>
            <w:tcW w:w="283" w:type="dxa"/>
            <w:shd w:val="clear" w:color="auto" w:fill="7F7F7F" w:themeFill="text1" w:themeFillTint="80"/>
            <w:vAlign w:val="center"/>
            <w:hideMark/>
          </w:tcPr>
          <w:p w14:paraId="731D47FA"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455F3BE1"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②</w:t>
            </w:r>
          </w:p>
        </w:tc>
        <w:tc>
          <w:tcPr>
            <w:tcW w:w="794" w:type="dxa"/>
            <w:shd w:val="clear" w:color="000000" w:fill="FFFFFF"/>
            <w:vAlign w:val="center"/>
            <w:hideMark/>
          </w:tcPr>
          <w:p w14:paraId="7188FC87" w14:textId="5944C0C1"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6月12日・16日　　　　</w:t>
            </w:r>
          </w:p>
        </w:tc>
        <w:tc>
          <w:tcPr>
            <w:tcW w:w="2211" w:type="dxa"/>
            <w:shd w:val="clear" w:color="000000" w:fill="FFFFFF"/>
            <w:vAlign w:val="center"/>
            <w:hideMark/>
          </w:tcPr>
          <w:p w14:paraId="4B02A349" w14:textId="77777777" w:rsidR="0040779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堀田英夫氏</w:t>
            </w:r>
          </w:p>
          <w:p w14:paraId="2F64EEFC" w14:textId="3F3F0900"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（地球温暖化防止活動推進員）</w:t>
            </w:r>
          </w:p>
        </w:tc>
      </w:tr>
      <w:tr w:rsidR="009C388A" w:rsidRPr="009C388A" w14:paraId="1055B235" w14:textId="77777777" w:rsidTr="00407794">
        <w:trPr>
          <w:trHeight w:val="20"/>
        </w:trPr>
        <w:tc>
          <w:tcPr>
            <w:tcW w:w="227" w:type="dxa"/>
            <w:shd w:val="clear" w:color="auto" w:fill="F2F2F2" w:themeFill="background1" w:themeFillShade="F2"/>
            <w:vAlign w:val="center"/>
            <w:hideMark/>
          </w:tcPr>
          <w:p w14:paraId="46FBE59A"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4</w:t>
            </w:r>
          </w:p>
        </w:tc>
        <w:tc>
          <w:tcPr>
            <w:tcW w:w="737" w:type="dxa"/>
            <w:vAlign w:val="center"/>
            <w:hideMark/>
          </w:tcPr>
          <w:p w14:paraId="48A41112"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4月21日</w:t>
            </w:r>
          </w:p>
        </w:tc>
        <w:tc>
          <w:tcPr>
            <w:tcW w:w="565" w:type="dxa"/>
            <w:vAlign w:val="center"/>
            <w:hideMark/>
          </w:tcPr>
          <w:p w14:paraId="1A0C6BB4"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行政</w:t>
            </w:r>
          </w:p>
        </w:tc>
        <w:tc>
          <w:tcPr>
            <w:tcW w:w="1417" w:type="dxa"/>
            <w:vAlign w:val="center"/>
            <w:hideMark/>
          </w:tcPr>
          <w:p w14:paraId="4F5A5B45"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自然体験</w:t>
            </w:r>
          </w:p>
        </w:tc>
        <w:tc>
          <w:tcPr>
            <w:tcW w:w="2608" w:type="dxa"/>
            <w:vAlign w:val="center"/>
            <w:hideMark/>
          </w:tcPr>
          <w:p w14:paraId="586C3D35" w14:textId="77777777" w:rsidR="009C388A" w:rsidRPr="009C388A" w:rsidRDefault="009C388A" w:rsidP="009C388A">
            <w:pPr>
              <w:widowControl/>
              <w:snapToGrid w:val="0"/>
              <w:jc w:val="left"/>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イベントサポーター学生向け環境学習リーダー養成講座（座学）の企画と講師の紹介。</w:t>
            </w:r>
          </w:p>
        </w:tc>
        <w:tc>
          <w:tcPr>
            <w:tcW w:w="283" w:type="dxa"/>
            <w:shd w:val="clear" w:color="auto" w:fill="7F7F7F" w:themeFill="text1" w:themeFillTint="80"/>
            <w:vAlign w:val="center"/>
            <w:hideMark/>
          </w:tcPr>
          <w:p w14:paraId="62321DF7"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37B473D5"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⓷</w:t>
            </w:r>
          </w:p>
        </w:tc>
        <w:tc>
          <w:tcPr>
            <w:tcW w:w="794" w:type="dxa"/>
            <w:shd w:val="clear" w:color="000000" w:fill="FFFFFF"/>
            <w:vAlign w:val="center"/>
            <w:hideMark/>
          </w:tcPr>
          <w:p w14:paraId="20CC89D3" w14:textId="3AACAA08"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11月</w:t>
            </w:r>
            <w:r w:rsidR="00407794">
              <w:rPr>
                <w:rFonts w:ascii="ＭＳ Ｐゴシック" w:eastAsia="ＭＳ Ｐゴシック" w:hAnsi="ＭＳ Ｐゴシック" w:cs="ＭＳ Ｐゴシック" w:hint="eastAsia"/>
                <w:kern w:val="0"/>
                <w:sz w:val="16"/>
                <w:szCs w:val="16"/>
              </w:rPr>
              <w:t>8</w:t>
            </w:r>
            <w:r w:rsidRPr="009C388A">
              <w:rPr>
                <w:rFonts w:ascii="ＭＳ Ｐゴシック" w:eastAsia="ＭＳ Ｐゴシック" w:hAnsi="ＭＳ Ｐゴシック" w:cs="ＭＳ Ｐゴシック" w:hint="eastAsia"/>
                <w:kern w:val="0"/>
                <w:sz w:val="16"/>
                <w:szCs w:val="16"/>
              </w:rPr>
              <w:t>日（予定）</w:t>
            </w:r>
          </w:p>
        </w:tc>
        <w:tc>
          <w:tcPr>
            <w:tcW w:w="2211" w:type="dxa"/>
            <w:shd w:val="clear" w:color="000000" w:fill="FFFFFF"/>
            <w:vAlign w:val="center"/>
            <w:hideMark/>
          </w:tcPr>
          <w:p w14:paraId="20E6ACB1"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原 理史 氏</w:t>
            </w:r>
          </w:p>
          <w:p w14:paraId="06EEC058" w14:textId="4C7BC643"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（中部大学中部高等学術研究所）</w:t>
            </w:r>
          </w:p>
        </w:tc>
      </w:tr>
      <w:tr w:rsidR="009C388A" w:rsidRPr="009C388A" w14:paraId="0CE9B43A" w14:textId="77777777" w:rsidTr="00407794">
        <w:trPr>
          <w:trHeight w:val="20"/>
        </w:trPr>
        <w:tc>
          <w:tcPr>
            <w:tcW w:w="227" w:type="dxa"/>
            <w:shd w:val="clear" w:color="auto" w:fill="F2F2F2" w:themeFill="background1" w:themeFillShade="F2"/>
            <w:vAlign w:val="center"/>
            <w:hideMark/>
          </w:tcPr>
          <w:p w14:paraId="42A2649C"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5</w:t>
            </w:r>
          </w:p>
        </w:tc>
        <w:tc>
          <w:tcPr>
            <w:tcW w:w="737" w:type="dxa"/>
            <w:vAlign w:val="center"/>
            <w:hideMark/>
          </w:tcPr>
          <w:p w14:paraId="6AFA87D7"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4月23日</w:t>
            </w:r>
          </w:p>
        </w:tc>
        <w:tc>
          <w:tcPr>
            <w:tcW w:w="565" w:type="dxa"/>
            <w:vAlign w:val="center"/>
            <w:hideMark/>
          </w:tcPr>
          <w:p w14:paraId="5C075889"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行政</w:t>
            </w:r>
          </w:p>
        </w:tc>
        <w:tc>
          <w:tcPr>
            <w:tcW w:w="1417" w:type="dxa"/>
            <w:vAlign w:val="center"/>
            <w:hideMark/>
          </w:tcPr>
          <w:p w14:paraId="4074E6B3"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環境問題全般</w:t>
            </w:r>
          </w:p>
        </w:tc>
        <w:tc>
          <w:tcPr>
            <w:tcW w:w="2608" w:type="dxa"/>
            <w:vAlign w:val="center"/>
            <w:hideMark/>
          </w:tcPr>
          <w:p w14:paraId="5FC325CF"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親子で参加できる環境学習講座の企画と講師の紹介。</w:t>
            </w:r>
          </w:p>
        </w:tc>
        <w:tc>
          <w:tcPr>
            <w:tcW w:w="283" w:type="dxa"/>
            <w:shd w:val="clear" w:color="auto" w:fill="7F7F7F" w:themeFill="text1" w:themeFillTint="80"/>
            <w:vAlign w:val="center"/>
            <w:hideMark/>
          </w:tcPr>
          <w:p w14:paraId="5EEB6FE7"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0930C8F6"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④</w:t>
            </w:r>
          </w:p>
        </w:tc>
        <w:tc>
          <w:tcPr>
            <w:tcW w:w="794" w:type="dxa"/>
            <w:shd w:val="clear" w:color="000000" w:fill="FFFFFF"/>
            <w:vAlign w:val="center"/>
            <w:hideMark/>
          </w:tcPr>
          <w:p w14:paraId="2F9A4941"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8月2日</w:t>
            </w:r>
          </w:p>
        </w:tc>
        <w:tc>
          <w:tcPr>
            <w:tcW w:w="2211" w:type="dxa"/>
            <w:shd w:val="clear" w:color="000000" w:fill="FFFFFF"/>
            <w:vAlign w:val="center"/>
            <w:hideMark/>
          </w:tcPr>
          <w:p w14:paraId="1EE89293"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村瀬政彦氏</w:t>
            </w:r>
          </w:p>
          <w:p w14:paraId="09473C87" w14:textId="5B4BC6D3"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（地球温暖化防止活動推進員）</w:t>
            </w:r>
          </w:p>
        </w:tc>
      </w:tr>
      <w:tr w:rsidR="009C388A" w:rsidRPr="009C388A" w14:paraId="018C5A11" w14:textId="77777777" w:rsidTr="00407794">
        <w:trPr>
          <w:trHeight w:val="20"/>
        </w:trPr>
        <w:tc>
          <w:tcPr>
            <w:tcW w:w="227" w:type="dxa"/>
            <w:shd w:val="clear" w:color="auto" w:fill="F2F2F2" w:themeFill="background1" w:themeFillShade="F2"/>
            <w:vAlign w:val="center"/>
            <w:hideMark/>
          </w:tcPr>
          <w:p w14:paraId="7CB3DCD9"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6</w:t>
            </w:r>
          </w:p>
        </w:tc>
        <w:tc>
          <w:tcPr>
            <w:tcW w:w="737" w:type="dxa"/>
            <w:vAlign w:val="center"/>
            <w:hideMark/>
          </w:tcPr>
          <w:p w14:paraId="1B2C717D"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5月2日</w:t>
            </w:r>
          </w:p>
        </w:tc>
        <w:tc>
          <w:tcPr>
            <w:tcW w:w="565" w:type="dxa"/>
            <w:vAlign w:val="center"/>
            <w:hideMark/>
          </w:tcPr>
          <w:p w14:paraId="138D4D28"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小学校</w:t>
            </w:r>
          </w:p>
        </w:tc>
        <w:tc>
          <w:tcPr>
            <w:tcW w:w="1417" w:type="dxa"/>
            <w:vAlign w:val="center"/>
            <w:hideMark/>
          </w:tcPr>
          <w:p w14:paraId="59C89276"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SDGs⑪(都市)、⑦(エネルギー)、⑬(気候変動)</w:t>
            </w:r>
          </w:p>
        </w:tc>
        <w:tc>
          <w:tcPr>
            <w:tcW w:w="2608" w:type="dxa"/>
            <w:vAlign w:val="center"/>
            <w:hideMark/>
          </w:tcPr>
          <w:p w14:paraId="7EA79F24"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よりよい環境づくりについて学ぶ総合的な学習の講師の紹介。</w:t>
            </w:r>
          </w:p>
        </w:tc>
        <w:tc>
          <w:tcPr>
            <w:tcW w:w="283" w:type="dxa"/>
            <w:shd w:val="clear" w:color="auto" w:fill="7F7F7F" w:themeFill="text1" w:themeFillTint="80"/>
            <w:vAlign w:val="center"/>
            <w:hideMark/>
          </w:tcPr>
          <w:p w14:paraId="7E6A07D5"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44BB82DF"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⑤</w:t>
            </w:r>
          </w:p>
        </w:tc>
        <w:tc>
          <w:tcPr>
            <w:tcW w:w="794" w:type="dxa"/>
            <w:shd w:val="clear" w:color="000000" w:fill="FFFFFF"/>
            <w:vAlign w:val="center"/>
            <w:hideMark/>
          </w:tcPr>
          <w:p w14:paraId="68986EAA"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6月20日</w:t>
            </w:r>
          </w:p>
        </w:tc>
        <w:tc>
          <w:tcPr>
            <w:tcW w:w="2211" w:type="dxa"/>
            <w:shd w:val="clear" w:color="000000" w:fill="FFFFFF"/>
            <w:vAlign w:val="center"/>
            <w:hideMark/>
          </w:tcPr>
          <w:p w14:paraId="41FFBAF5" w14:textId="77777777" w:rsidR="0040779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則竹昌幸氏</w:t>
            </w:r>
          </w:p>
          <w:p w14:paraId="6673BFA7" w14:textId="0AB41728"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（環境カウンセラー）</w:t>
            </w:r>
          </w:p>
        </w:tc>
      </w:tr>
      <w:tr w:rsidR="009C388A" w:rsidRPr="009C388A" w14:paraId="4E1C2942" w14:textId="77777777" w:rsidTr="00407794">
        <w:trPr>
          <w:trHeight w:val="20"/>
        </w:trPr>
        <w:tc>
          <w:tcPr>
            <w:tcW w:w="227" w:type="dxa"/>
            <w:shd w:val="clear" w:color="auto" w:fill="F2F2F2" w:themeFill="background1" w:themeFillShade="F2"/>
            <w:vAlign w:val="center"/>
            <w:hideMark/>
          </w:tcPr>
          <w:p w14:paraId="0067DCFA"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7</w:t>
            </w:r>
          </w:p>
        </w:tc>
        <w:tc>
          <w:tcPr>
            <w:tcW w:w="737" w:type="dxa"/>
            <w:vAlign w:val="center"/>
            <w:hideMark/>
          </w:tcPr>
          <w:p w14:paraId="2B950909"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5月2日</w:t>
            </w:r>
          </w:p>
        </w:tc>
        <w:tc>
          <w:tcPr>
            <w:tcW w:w="565" w:type="dxa"/>
            <w:vAlign w:val="center"/>
            <w:hideMark/>
          </w:tcPr>
          <w:p w14:paraId="01171BEF"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高校</w:t>
            </w:r>
          </w:p>
        </w:tc>
        <w:tc>
          <w:tcPr>
            <w:tcW w:w="1417" w:type="dxa"/>
            <w:vAlign w:val="center"/>
            <w:hideMark/>
          </w:tcPr>
          <w:p w14:paraId="3CB735EA"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SDGs⑦(エネルギー)、⑬(気候変動)</w:t>
            </w:r>
          </w:p>
        </w:tc>
        <w:tc>
          <w:tcPr>
            <w:tcW w:w="2608" w:type="dxa"/>
            <w:vAlign w:val="center"/>
            <w:hideMark/>
          </w:tcPr>
          <w:p w14:paraId="5B9C373C"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脱炭素社会・循環型社会を実現させるための発電技術を学ぶとともに、環境問題を自分ごととして捉えるための理科の授業の講師の紹介。</w:t>
            </w:r>
          </w:p>
        </w:tc>
        <w:tc>
          <w:tcPr>
            <w:tcW w:w="283" w:type="dxa"/>
            <w:shd w:val="clear" w:color="auto" w:fill="7F7F7F" w:themeFill="text1" w:themeFillTint="80"/>
            <w:vAlign w:val="center"/>
            <w:hideMark/>
          </w:tcPr>
          <w:p w14:paraId="7D880EA1"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67A63DA8"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⑥</w:t>
            </w:r>
          </w:p>
        </w:tc>
        <w:tc>
          <w:tcPr>
            <w:tcW w:w="794" w:type="dxa"/>
            <w:shd w:val="clear" w:color="000000" w:fill="FFFFFF"/>
            <w:vAlign w:val="center"/>
            <w:hideMark/>
          </w:tcPr>
          <w:p w14:paraId="6F9849F1"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9月29日</w:t>
            </w:r>
          </w:p>
        </w:tc>
        <w:tc>
          <w:tcPr>
            <w:tcW w:w="2211" w:type="dxa"/>
            <w:shd w:val="clear" w:color="000000" w:fill="FFFFFF"/>
            <w:vAlign w:val="center"/>
            <w:hideMark/>
          </w:tcPr>
          <w:p w14:paraId="70B1FFB0"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岩月輝希氏</w:t>
            </w:r>
          </w:p>
          <w:p w14:paraId="49C2B810" w14:textId="77AB0143"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（一般社団法人環境創造研究センター）</w:t>
            </w:r>
          </w:p>
        </w:tc>
      </w:tr>
      <w:tr w:rsidR="009C388A" w:rsidRPr="009C388A" w14:paraId="5771E973" w14:textId="77777777" w:rsidTr="00407794">
        <w:trPr>
          <w:trHeight w:val="20"/>
        </w:trPr>
        <w:tc>
          <w:tcPr>
            <w:tcW w:w="227" w:type="dxa"/>
            <w:shd w:val="clear" w:color="auto" w:fill="F2F2F2" w:themeFill="background1" w:themeFillShade="F2"/>
            <w:vAlign w:val="center"/>
            <w:hideMark/>
          </w:tcPr>
          <w:p w14:paraId="2967B4F3"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8</w:t>
            </w:r>
          </w:p>
        </w:tc>
        <w:tc>
          <w:tcPr>
            <w:tcW w:w="737" w:type="dxa"/>
            <w:vAlign w:val="center"/>
            <w:hideMark/>
          </w:tcPr>
          <w:p w14:paraId="0A959E4E"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6月17日</w:t>
            </w:r>
          </w:p>
        </w:tc>
        <w:tc>
          <w:tcPr>
            <w:tcW w:w="565" w:type="dxa"/>
            <w:vAlign w:val="center"/>
            <w:hideMark/>
          </w:tcPr>
          <w:p w14:paraId="38CD82C1"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小学校</w:t>
            </w:r>
          </w:p>
        </w:tc>
        <w:tc>
          <w:tcPr>
            <w:tcW w:w="1417" w:type="dxa"/>
            <w:vAlign w:val="center"/>
            <w:hideMark/>
          </w:tcPr>
          <w:p w14:paraId="79986BD9"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SDGs⑫（消費、生産）</w:t>
            </w:r>
          </w:p>
        </w:tc>
        <w:tc>
          <w:tcPr>
            <w:tcW w:w="2608" w:type="dxa"/>
            <w:vAlign w:val="center"/>
            <w:hideMark/>
          </w:tcPr>
          <w:p w14:paraId="676E6408"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SDGs活動の一環として、身近な生活のなかでできるごみの減量について学ぶ環境学習の企画と講師の紹介。</w:t>
            </w:r>
          </w:p>
        </w:tc>
        <w:tc>
          <w:tcPr>
            <w:tcW w:w="283" w:type="dxa"/>
            <w:shd w:val="clear" w:color="auto" w:fill="7F7F7F" w:themeFill="text1" w:themeFillTint="80"/>
            <w:vAlign w:val="center"/>
            <w:hideMark/>
          </w:tcPr>
          <w:p w14:paraId="5B159CCF"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672DA1AA"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⑦</w:t>
            </w:r>
          </w:p>
        </w:tc>
        <w:tc>
          <w:tcPr>
            <w:tcW w:w="794" w:type="dxa"/>
            <w:shd w:val="clear" w:color="000000" w:fill="FFFFFF"/>
            <w:vAlign w:val="center"/>
            <w:hideMark/>
          </w:tcPr>
          <w:p w14:paraId="5C9FE93F" w14:textId="28A8D9DE"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11月19日（予定）</w:t>
            </w:r>
          </w:p>
        </w:tc>
        <w:tc>
          <w:tcPr>
            <w:tcW w:w="2211" w:type="dxa"/>
            <w:shd w:val="clear" w:color="000000" w:fill="FFFFFF"/>
            <w:vAlign w:val="center"/>
            <w:hideMark/>
          </w:tcPr>
          <w:p w14:paraId="536D00B0"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岩月輝希氏</w:t>
            </w:r>
          </w:p>
          <w:p w14:paraId="63F56007" w14:textId="17C049F7"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（一般社団法人環境創造研究センター）</w:t>
            </w:r>
          </w:p>
        </w:tc>
      </w:tr>
      <w:tr w:rsidR="009C388A" w:rsidRPr="009C388A" w14:paraId="3F57F916" w14:textId="77777777" w:rsidTr="00407794">
        <w:trPr>
          <w:trHeight w:val="20"/>
        </w:trPr>
        <w:tc>
          <w:tcPr>
            <w:tcW w:w="227" w:type="dxa"/>
            <w:shd w:val="clear" w:color="auto" w:fill="F2F2F2" w:themeFill="background1" w:themeFillShade="F2"/>
            <w:vAlign w:val="center"/>
            <w:hideMark/>
          </w:tcPr>
          <w:p w14:paraId="4815B2C0"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9</w:t>
            </w:r>
          </w:p>
        </w:tc>
        <w:tc>
          <w:tcPr>
            <w:tcW w:w="737" w:type="dxa"/>
            <w:vAlign w:val="center"/>
            <w:hideMark/>
          </w:tcPr>
          <w:p w14:paraId="03773EA7"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6月23日</w:t>
            </w:r>
          </w:p>
        </w:tc>
        <w:tc>
          <w:tcPr>
            <w:tcW w:w="565" w:type="dxa"/>
            <w:vAlign w:val="center"/>
            <w:hideMark/>
          </w:tcPr>
          <w:p w14:paraId="16526B66"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その他</w:t>
            </w:r>
          </w:p>
        </w:tc>
        <w:tc>
          <w:tcPr>
            <w:tcW w:w="1417" w:type="dxa"/>
            <w:vAlign w:val="center"/>
            <w:hideMark/>
          </w:tcPr>
          <w:p w14:paraId="51F8501A"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水資源</w:t>
            </w:r>
          </w:p>
        </w:tc>
        <w:tc>
          <w:tcPr>
            <w:tcW w:w="2608" w:type="dxa"/>
            <w:vAlign w:val="center"/>
            <w:hideMark/>
          </w:tcPr>
          <w:p w14:paraId="3E25D188"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体験を通して水の大切さを学ぶ環境学習の企画と講師の紹介。</w:t>
            </w:r>
          </w:p>
        </w:tc>
        <w:tc>
          <w:tcPr>
            <w:tcW w:w="283" w:type="dxa"/>
            <w:shd w:val="clear" w:color="auto" w:fill="7F7F7F" w:themeFill="text1" w:themeFillTint="80"/>
            <w:vAlign w:val="center"/>
            <w:hideMark/>
          </w:tcPr>
          <w:p w14:paraId="0C449AEA"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3EF7B61C"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⑧</w:t>
            </w:r>
          </w:p>
        </w:tc>
        <w:tc>
          <w:tcPr>
            <w:tcW w:w="794" w:type="dxa"/>
            <w:shd w:val="clear" w:color="000000" w:fill="FFFFFF"/>
            <w:vAlign w:val="center"/>
            <w:hideMark/>
          </w:tcPr>
          <w:p w14:paraId="4012255E"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8月28日</w:t>
            </w:r>
          </w:p>
        </w:tc>
        <w:tc>
          <w:tcPr>
            <w:tcW w:w="2211" w:type="dxa"/>
            <w:shd w:val="clear" w:color="000000" w:fill="FFFFFF"/>
            <w:vAlign w:val="center"/>
            <w:hideMark/>
          </w:tcPr>
          <w:p w14:paraId="704C2D80"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村瀬政彦氏</w:t>
            </w:r>
          </w:p>
          <w:p w14:paraId="3F4B1B02" w14:textId="357A8049"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（地球温暖化防止活動推進員）</w:t>
            </w:r>
          </w:p>
        </w:tc>
      </w:tr>
      <w:tr w:rsidR="009C388A" w:rsidRPr="009C388A" w14:paraId="38B122B0" w14:textId="77777777" w:rsidTr="00407794">
        <w:trPr>
          <w:trHeight w:val="20"/>
        </w:trPr>
        <w:tc>
          <w:tcPr>
            <w:tcW w:w="227" w:type="dxa"/>
            <w:shd w:val="clear" w:color="auto" w:fill="F2F2F2" w:themeFill="background1" w:themeFillShade="F2"/>
            <w:vAlign w:val="center"/>
            <w:hideMark/>
          </w:tcPr>
          <w:p w14:paraId="2CFBA745"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10</w:t>
            </w:r>
          </w:p>
        </w:tc>
        <w:tc>
          <w:tcPr>
            <w:tcW w:w="737" w:type="dxa"/>
            <w:vAlign w:val="center"/>
            <w:hideMark/>
          </w:tcPr>
          <w:p w14:paraId="4D4CD995"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7月8日</w:t>
            </w:r>
          </w:p>
        </w:tc>
        <w:tc>
          <w:tcPr>
            <w:tcW w:w="565" w:type="dxa"/>
            <w:vAlign w:val="center"/>
            <w:hideMark/>
          </w:tcPr>
          <w:p w14:paraId="0518AB6C"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民間</w:t>
            </w:r>
          </w:p>
        </w:tc>
        <w:tc>
          <w:tcPr>
            <w:tcW w:w="1417" w:type="dxa"/>
            <w:vAlign w:val="center"/>
            <w:hideMark/>
          </w:tcPr>
          <w:p w14:paraId="0C141AAB"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SDGs⑫（消費、生産）古着のリサイクル</w:t>
            </w:r>
          </w:p>
        </w:tc>
        <w:tc>
          <w:tcPr>
            <w:tcW w:w="2608" w:type="dxa"/>
            <w:vAlign w:val="center"/>
            <w:hideMark/>
          </w:tcPr>
          <w:p w14:paraId="7A4FD0AF"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古着リサイクルをテーマとする環境学習の学習教材（カードゲーム）に対するアドバイスを希望。</w:t>
            </w:r>
          </w:p>
        </w:tc>
        <w:tc>
          <w:tcPr>
            <w:tcW w:w="283" w:type="dxa"/>
            <w:shd w:val="clear" w:color="auto" w:fill="7F7F7F" w:themeFill="text1" w:themeFillTint="80"/>
            <w:vAlign w:val="center"/>
            <w:hideMark/>
          </w:tcPr>
          <w:p w14:paraId="6E34DEF8"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7D5ABD56"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⑨</w:t>
            </w:r>
          </w:p>
        </w:tc>
        <w:tc>
          <w:tcPr>
            <w:tcW w:w="794" w:type="dxa"/>
            <w:shd w:val="clear" w:color="000000" w:fill="FFFFFF"/>
            <w:vAlign w:val="center"/>
            <w:hideMark/>
          </w:tcPr>
          <w:p w14:paraId="1D1E8627"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8月26日</w:t>
            </w:r>
          </w:p>
        </w:tc>
        <w:tc>
          <w:tcPr>
            <w:tcW w:w="2211" w:type="dxa"/>
            <w:shd w:val="clear" w:color="000000" w:fill="FFFFFF"/>
            <w:vAlign w:val="center"/>
            <w:hideMark/>
          </w:tcPr>
          <w:p w14:paraId="0CAEC7C3"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浅野智恵美氏</w:t>
            </w:r>
          </w:p>
          <w:p w14:paraId="68EFCA17" w14:textId="28323AC4"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（環境カウンセラー）</w:t>
            </w:r>
          </w:p>
          <w:p w14:paraId="5D416480" w14:textId="5228B131"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原 理史 氏</w:t>
            </w:r>
          </w:p>
          <w:p w14:paraId="14771D71" w14:textId="30B9640F"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（中部大学中部高等学術研究所）</w:t>
            </w:r>
          </w:p>
        </w:tc>
      </w:tr>
      <w:tr w:rsidR="009C388A" w:rsidRPr="009C388A" w14:paraId="5D731689" w14:textId="77777777" w:rsidTr="00407794">
        <w:trPr>
          <w:trHeight w:val="20"/>
        </w:trPr>
        <w:tc>
          <w:tcPr>
            <w:tcW w:w="227" w:type="dxa"/>
            <w:shd w:val="clear" w:color="auto" w:fill="F2F2F2" w:themeFill="background1" w:themeFillShade="F2"/>
            <w:vAlign w:val="center"/>
            <w:hideMark/>
          </w:tcPr>
          <w:p w14:paraId="7E8C7AF9"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11</w:t>
            </w:r>
          </w:p>
        </w:tc>
        <w:tc>
          <w:tcPr>
            <w:tcW w:w="737" w:type="dxa"/>
            <w:vAlign w:val="center"/>
            <w:hideMark/>
          </w:tcPr>
          <w:p w14:paraId="6E5695C5"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8月5日</w:t>
            </w:r>
          </w:p>
        </w:tc>
        <w:tc>
          <w:tcPr>
            <w:tcW w:w="565" w:type="dxa"/>
            <w:vAlign w:val="center"/>
            <w:hideMark/>
          </w:tcPr>
          <w:p w14:paraId="7FBBC350"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小学校</w:t>
            </w:r>
          </w:p>
        </w:tc>
        <w:tc>
          <w:tcPr>
            <w:tcW w:w="1417" w:type="dxa"/>
            <w:vAlign w:val="center"/>
            <w:hideMark/>
          </w:tcPr>
          <w:p w14:paraId="0FA32073"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SDGs⑭（海洋・海洋資源）⑮（陸域自然）⑬（気候変動）</w:t>
            </w:r>
          </w:p>
        </w:tc>
        <w:tc>
          <w:tcPr>
            <w:tcW w:w="2608" w:type="dxa"/>
            <w:vAlign w:val="center"/>
            <w:hideMark/>
          </w:tcPr>
          <w:p w14:paraId="00209ADF"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環境問題について多角的に知り、自分たちに何ができるかを考える環境学習の講師の紹介。</w:t>
            </w:r>
          </w:p>
        </w:tc>
        <w:tc>
          <w:tcPr>
            <w:tcW w:w="283" w:type="dxa"/>
            <w:shd w:val="clear" w:color="auto" w:fill="7F7F7F" w:themeFill="text1" w:themeFillTint="80"/>
            <w:vAlign w:val="center"/>
            <w:hideMark/>
          </w:tcPr>
          <w:p w14:paraId="644920F6"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64826DAF"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⑩</w:t>
            </w:r>
          </w:p>
        </w:tc>
        <w:tc>
          <w:tcPr>
            <w:tcW w:w="794" w:type="dxa"/>
            <w:shd w:val="clear" w:color="000000" w:fill="FFFFFF"/>
            <w:vAlign w:val="center"/>
            <w:hideMark/>
          </w:tcPr>
          <w:p w14:paraId="7AB6B720"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11月19日（予定）</w:t>
            </w:r>
          </w:p>
        </w:tc>
        <w:tc>
          <w:tcPr>
            <w:tcW w:w="2211" w:type="dxa"/>
            <w:shd w:val="clear" w:color="000000" w:fill="FFFFFF"/>
            <w:vAlign w:val="center"/>
            <w:hideMark/>
          </w:tcPr>
          <w:p w14:paraId="4C3FE6E8"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村瀬政彦氏</w:t>
            </w:r>
          </w:p>
          <w:p w14:paraId="5AF7548A" w14:textId="33CDFBC9"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（地球温暖化防止活動推進員）</w:t>
            </w:r>
          </w:p>
        </w:tc>
      </w:tr>
      <w:tr w:rsidR="009C388A" w:rsidRPr="009C388A" w14:paraId="63C7E817" w14:textId="77777777" w:rsidTr="00407794">
        <w:trPr>
          <w:trHeight w:val="20"/>
        </w:trPr>
        <w:tc>
          <w:tcPr>
            <w:tcW w:w="227" w:type="dxa"/>
            <w:shd w:val="clear" w:color="auto" w:fill="F2F2F2" w:themeFill="background1" w:themeFillShade="F2"/>
            <w:vAlign w:val="center"/>
            <w:hideMark/>
          </w:tcPr>
          <w:p w14:paraId="23346EE5"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12</w:t>
            </w:r>
          </w:p>
        </w:tc>
        <w:tc>
          <w:tcPr>
            <w:tcW w:w="737" w:type="dxa"/>
            <w:vAlign w:val="center"/>
            <w:hideMark/>
          </w:tcPr>
          <w:p w14:paraId="2D8F1AF6"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8月7日</w:t>
            </w:r>
          </w:p>
        </w:tc>
        <w:tc>
          <w:tcPr>
            <w:tcW w:w="565" w:type="dxa"/>
            <w:vAlign w:val="center"/>
            <w:hideMark/>
          </w:tcPr>
          <w:p w14:paraId="2F48E303"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民間</w:t>
            </w:r>
          </w:p>
        </w:tc>
        <w:tc>
          <w:tcPr>
            <w:tcW w:w="1417" w:type="dxa"/>
            <w:vAlign w:val="center"/>
            <w:hideMark/>
          </w:tcPr>
          <w:p w14:paraId="34945957"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SDGs全般</w:t>
            </w:r>
          </w:p>
        </w:tc>
        <w:tc>
          <w:tcPr>
            <w:tcW w:w="2608" w:type="dxa"/>
            <w:vAlign w:val="center"/>
            <w:hideMark/>
          </w:tcPr>
          <w:p w14:paraId="3A343DFD"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子どもたちが主体となって楽しく学ぶことができる環境学習の企画と講師の紹介。</w:t>
            </w:r>
          </w:p>
        </w:tc>
        <w:tc>
          <w:tcPr>
            <w:tcW w:w="283" w:type="dxa"/>
            <w:shd w:val="clear" w:color="auto" w:fill="7F7F7F" w:themeFill="text1" w:themeFillTint="80"/>
            <w:vAlign w:val="center"/>
            <w:hideMark/>
          </w:tcPr>
          <w:p w14:paraId="4DE9A44A"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83" w:type="dxa"/>
            <w:shd w:val="clear" w:color="000000" w:fill="FFFFFF"/>
            <w:vAlign w:val="center"/>
            <w:hideMark/>
          </w:tcPr>
          <w:p w14:paraId="175094D6"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⑪</w:t>
            </w:r>
          </w:p>
        </w:tc>
        <w:tc>
          <w:tcPr>
            <w:tcW w:w="794" w:type="dxa"/>
            <w:shd w:val="clear" w:color="000000" w:fill="FFFFFF"/>
            <w:vAlign w:val="center"/>
            <w:hideMark/>
          </w:tcPr>
          <w:p w14:paraId="096A8E8B"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9月14日</w:t>
            </w:r>
          </w:p>
        </w:tc>
        <w:tc>
          <w:tcPr>
            <w:tcW w:w="2211" w:type="dxa"/>
            <w:shd w:val="clear" w:color="000000" w:fill="FFFFFF"/>
            <w:vAlign w:val="center"/>
            <w:hideMark/>
          </w:tcPr>
          <w:p w14:paraId="674A0A06" w14:textId="77777777" w:rsidR="000363D4"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村瀬政彦氏 </w:t>
            </w:r>
          </w:p>
          <w:p w14:paraId="70180014" w14:textId="1E6F7E0B"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（地球温暖化防止活動推進員）</w:t>
            </w:r>
          </w:p>
        </w:tc>
      </w:tr>
      <w:tr w:rsidR="009C388A" w:rsidRPr="009C388A" w14:paraId="2DE38876" w14:textId="77777777" w:rsidTr="00407794">
        <w:trPr>
          <w:trHeight w:val="20"/>
        </w:trPr>
        <w:tc>
          <w:tcPr>
            <w:tcW w:w="227" w:type="dxa"/>
            <w:shd w:val="clear" w:color="auto" w:fill="F2F2F2" w:themeFill="background1" w:themeFillShade="F2"/>
            <w:vAlign w:val="center"/>
            <w:hideMark/>
          </w:tcPr>
          <w:p w14:paraId="071F98B2" w14:textId="77777777" w:rsidR="009C388A" w:rsidRPr="009C388A" w:rsidRDefault="009C388A" w:rsidP="009C388A">
            <w:pPr>
              <w:widowControl/>
              <w:snapToGrid w:val="0"/>
              <w:jc w:val="center"/>
              <w:rPr>
                <w:rFonts w:ascii="ＭＳ Ｐゴシック" w:eastAsia="ＭＳ Ｐゴシック" w:hAnsi="ＭＳ Ｐゴシック" w:cs="ＭＳ Ｐゴシック"/>
                <w:color w:val="000000"/>
                <w:kern w:val="0"/>
                <w:sz w:val="16"/>
                <w:szCs w:val="16"/>
              </w:rPr>
            </w:pPr>
            <w:r w:rsidRPr="009C388A">
              <w:rPr>
                <w:rFonts w:ascii="ＭＳ Ｐゴシック" w:eastAsia="ＭＳ Ｐゴシック" w:hAnsi="ＭＳ Ｐゴシック" w:cs="ＭＳ Ｐゴシック" w:hint="eastAsia"/>
                <w:color w:val="000000"/>
                <w:kern w:val="0"/>
                <w:sz w:val="16"/>
                <w:szCs w:val="16"/>
              </w:rPr>
              <w:t>13</w:t>
            </w:r>
          </w:p>
        </w:tc>
        <w:tc>
          <w:tcPr>
            <w:tcW w:w="737" w:type="dxa"/>
            <w:vAlign w:val="center"/>
            <w:hideMark/>
          </w:tcPr>
          <w:p w14:paraId="62318C13"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9月12日</w:t>
            </w:r>
          </w:p>
        </w:tc>
        <w:tc>
          <w:tcPr>
            <w:tcW w:w="565" w:type="dxa"/>
            <w:vAlign w:val="center"/>
            <w:hideMark/>
          </w:tcPr>
          <w:p w14:paraId="68AAFCBE"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行政</w:t>
            </w:r>
          </w:p>
        </w:tc>
        <w:tc>
          <w:tcPr>
            <w:tcW w:w="1417" w:type="dxa"/>
            <w:vAlign w:val="center"/>
            <w:hideMark/>
          </w:tcPr>
          <w:p w14:paraId="0A608DAF"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SDGs⑦(エネルギー)⑬(気候変動)⑪（都市）</w:t>
            </w:r>
          </w:p>
        </w:tc>
        <w:tc>
          <w:tcPr>
            <w:tcW w:w="2608" w:type="dxa"/>
            <w:vAlign w:val="center"/>
            <w:hideMark/>
          </w:tcPr>
          <w:p w14:paraId="35282A66" w14:textId="77777777" w:rsidR="009C388A" w:rsidRPr="009C388A" w:rsidRDefault="009C388A" w:rsidP="009C388A">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豊川市職員を対象とする地球温暖化対策に関わる研修会の企画と講師の紹介。</w:t>
            </w:r>
          </w:p>
        </w:tc>
        <w:tc>
          <w:tcPr>
            <w:tcW w:w="283" w:type="dxa"/>
            <w:shd w:val="clear" w:color="000000" w:fill="FFFFFF"/>
            <w:vAlign w:val="center"/>
            <w:hideMark/>
          </w:tcPr>
          <w:p w14:paraId="5A8B200F"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②</w:t>
            </w:r>
          </w:p>
        </w:tc>
        <w:tc>
          <w:tcPr>
            <w:tcW w:w="283" w:type="dxa"/>
            <w:shd w:val="clear" w:color="auto" w:fill="7F7F7F" w:themeFill="text1" w:themeFillTint="80"/>
            <w:vAlign w:val="center"/>
            <w:hideMark/>
          </w:tcPr>
          <w:p w14:paraId="2659D8D6"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794" w:type="dxa"/>
            <w:shd w:val="clear" w:color="auto" w:fill="7F7F7F" w:themeFill="text1" w:themeFillTint="80"/>
            <w:vAlign w:val="center"/>
            <w:hideMark/>
          </w:tcPr>
          <w:p w14:paraId="5FE0471B" w14:textId="77777777" w:rsidR="009C388A" w:rsidRPr="009C388A" w:rsidRDefault="009C388A" w:rsidP="009C388A">
            <w:pPr>
              <w:widowControl/>
              <w:snapToGrid w:val="0"/>
              <w:jc w:val="center"/>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c>
          <w:tcPr>
            <w:tcW w:w="2211" w:type="dxa"/>
            <w:shd w:val="clear" w:color="auto" w:fill="7F7F7F" w:themeFill="text1" w:themeFillTint="80"/>
            <w:vAlign w:val="center"/>
            <w:hideMark/>
          </w:tcPr>
          <w:p w14:paraId="4B2D8F69" w14:textId="77777777" w:rsidR="009C388A" w:rsidRPr="009C388A" w:rsidRDefault="009C388A" w:rsidP="00407794">
            <w:pPr>
              <w:widowControl/>
              <w:snapToGrid w:val="0"/>
              <w:jc w:val="left"/>
              <w:rPr>
                <w:rFonts w:ascii="ＭＳ Ｐゴシック" w:eastAsia="ＭＳ Ｐゴシック" w:hAnsi="ＭＳ Ｐゴシック" w:cs="ＭＳ Ｐゴシック"/>
                <w:kern w:val="0"/>
                <w:sz w:val="16"/>
                <w:szCs w:val="16"/>
              </w:rPr>
            </w:pPr>
            <w:r w:rsidRPr="009C388A">
              <w:rPr>
                <w:rFonts w:ascii="ＭＳ Ｐゴシック" w:eastAsia="ＭＳ Ｐゴシック" w:hAnsi="ＭＳ Ｐゴシック" w:cs="ＭＳ Ｐゴシック" w:hint="eastAsia"/>
                <w:kern w:val="0"/>
                <w:sz w:val="16"/>
                <w:szCs w:val="16"/>
              </w:rPr>
              <w:t xml:space="preserve">　</w:t>
            </w:r>
          </w:p>
        </w:tc>
      </w:tr>
    </w:tbl>
    <w:tbl>
      <w:tblPr>
        <w:tblW w:w="8903" w:type="dxa"/>
        <w:tblInd w:w="-8" w:type="dxa"/>
        <w:tblLayout w:type="fixed"/>
        <w:tblCellMar>
          <w:left w:w="28" w:type="dxa"/>
          <w:right w:w="28" w:type="dxa"/>
        </w:tblCellMar>
        <w:tblLook w:val="0000" w:firstRow="0" w:lastRow="0" w:firstColumn="0" w:lastColumn="0" w:noHBand="0" w:noVBand="0"/>
      </w:tblPr>
      <w:tblGrid>
        <w:gridCol w:w="5556"/>
        <w:gridCol w:w="284"/>
        <w:gridCol w:w="283"/>
        <w:gridCol w:w="797"/>
        <w:gridCol w:w="1983"/>
      </w:tblGrid>
      <w:tr w:rsidR="009C388A" w:rsidRPr="00AA6B33" w14:paraId="1E910455" w14:textId="77777777" w:rsidTr="000363D4">
        <w:trPr>
          <w:trHeight w:val="20"/>
        </w:trPr>
        <w:tc>
          <w:tcPr>
            <w:tcW w:w="55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28" w:type="dxa"/>
              <w:right w:w="28" w:type="dxa"/>
            </w:tcMar>
            <w:vAlign w:val="center"/>
          </w:tcPr>
          <w:p w14:paraId="3882F092" w14:textId="77777777" w:rsidR="009C388A" w:rsidRPr="00AA6B33" w:rsidRDefault="009C388A" w:rsidP="005B02A9">
            <w:pPr>
              <w:autoSpaceDE w:val="0"/>
              <w:autoSpaceDN w:val="0"/>
              <w:adjustRightInd w:val="0"/>
              <w:snapToGrid w:val="0"/>
              <w:jc w:val="center"/>
              <w:rPr>
                <w:rFonts w:ascii="ＭＳ Ｐゴシック" w:eastAsia="ＭＳ Ｐゴシック" w:hAnsi="ＭＳ Ｐゴシック" w:cs="ＭＳ Ｐ明朝"/>
                <w:kern w:val="0"/>
                <w:sz w:val="16"/>
                <w:szCs w:val="16"/>
              </w:rPr>
            </w:pPr>
            <w:r>
              <w:rPr>
                <w:rFonts w:ascii="ＭＳ Ｐゴシック" w:eastAsia="ＭＳ Ｐゴシック" w:hAnsi="ＭＳ Ｐゴシック" w:cs="ＭＳ Ｐ明朝" w:hint="eastAsia"/>
                <w:kern w:val="0"/>
                <w:sz w:val="16"/>
                <w:szCs w:val="16"/>
              </w:rPr>
              <w:t>合計</w:t>
            </w:r>
          </w:p>
        </w:tc>
        <w:tc>
          <w:tcPr>
            <w:tcW w:w="284" w:type="dxa"/>
            <w:tcBorders>
              <w:top w:val="single" w:sz="6" w:space="0" w:color="auto"/>
              <w:left w:val="single" w:sz="6" w:space="0" w:color="auto"/>
              <w:bottom w:val="single" w:sz="6" w:space="0" w:color="auto"/>
              <w:right w:val="single" w:sz="6" w:space="0" w:color="auto"/>
            </w:tcBorders>
            <w:shd w:val="solid" w:color="FFFFFF" w:fill="auto"/>
            <w:tcMar>
              <w:left w:w="28" w:type="dxa"/>
              <w:right w:w="28" w:type="dxa"/>
            </w:tcMar>
            <w:vAlign w:val="center"/>
          </w:tcPr>
          <w:p w14:paraId="1253DC0C" w14:textId="468879B0" w:rsidR="009C388A" w:rsidRPr="00AA6B33" w:rsidRDefault="00C32AB6" w:rsidP="005B02A9">
            <w:pPr>
              <w:autoSpaceDE w:val="0"/>
              <w:autoSpaceDN w:val="0"/>
              <w:adjustRightInd w:val="0"/>
              <w:snapToGrid w:val="0"/>
              <w:jc w:val="center"/>
              <w:rPr>
                <w:rFonts w:ascii="ＭＳ Ｐゴシック" w:eastAsia="ＭＳ Ｐゴシック" w:hAnsi="ＭＳ Ｐゴシック" w:cs="ＭＳ Ｐ明朝"/>
                <w:kern w:val="0"/>
                <w:sz w:val="16"/>
                <w:szCs w:val="16"/>
              </w:rPr>
            </w:pPr>
            <w:r>
              <w:rPr>
                <w:rFonts w:ascii="ＭＳ Ｐゴシック" w:eastAsia="ＭＳ Ｐゴシック" w:hAnsi="ＭＳ Ｐゴシック" w:cs="ＭＳ Ｐ明朝" w:hint="eastAsia"/>
                <w:kern w:val="0"/>
                <w:sz w:val="16"/>
                <w:szCs w:val="16"/>
              </w:rPr>
              <w:t>2</w:t>
            </w:r>
          </w:p>
        </w:tc>
        <w:tc>
          <w:tcPr>
            <w:tcW w:w="283" w:type="dxa"/>
            <w:tcBorders>
              <w:top w:val="single" w:sz="6" w:space="0" w:color="auto"/>
              <w:left w:val="single" w:sz="6" w:space="0" w:color="auto"/>
              <w:bottom w:val="single" w:sz="6" w:space="0" w:color="auto"/>
              <w:right w:val="single" w:sz="6" w:space="0" w:color="auto"/>
            </w:tcBorders>
            <w:shd w:val="solid" w:color="FFFFFF" w:fill="auto"/>
            <w:tcMar>
              <w:left w:w="28" w:type="dxa"/>
              <w:right w:w="28" w:type="dxa"/>
            </w:tcMar>
            <w:vAlign w:val="center"/>
          </w:tcPr>
          <w:p w14:paraId="362D6504" w14:textId="5FF31B04" w:rsidR="009C388A" w:rsidRPr="00AA6B33" w:rsidRDefault="00C32AB6" w:rsidP="005B02A9">
            <w:pPr>
              <w:autoSpaceDE w:val="0"/>
              <w:autoSpaceDN w:val="0"/>
              <w:adjustRightInd w:val="0"/>
              <w:snapToGrid w:val="0"/>
              <w:jc w:val="center"/>
              <w:rPr>
                <w:rFonts w:ascii="ＭＳ Ｐゴシック" w:eastAsia="ＭＳ Ｐゴシック" w:hAnsi="ＭＳ Ｐゴシック" w:cs="ＭＳ Ｐ明朝"/>
                <w:kern w:val="0"/>
                <w:sz w:val="16"/>
                <w:szCs w:val="16"/>
              </w:rPr>
            </w:pPr>
            <w:r>
              <w:rPr>
                <w:rFonts w:ascii="ＭＳ Ｐゴシック" w:eastAsia="ＭＳ Ｐゴシック" w:hAnsi="ＭＳ Ｐゴシック" w:cs="ＭＳ Ｐ明朝" w:hint="eastAsia"/>
                <w:kern w:val="0"/>
                <w:sz w:val="16"/>
                <w:szCs w:val="16"/>
              </w:rPr>
              <w:t>11</w:t>
            </w:r>
          </w:p>
        </w:tc>
        <w:tc>
          <w:tcPr>
            <w:tcW w:w="797" w:type="dxa"/>
            <w:tcBorders>
              <w:top w:val="single" w:sz="6" w:space="0" w:color="auto"/>
              <w:left w:val="single" w:sz="6" w:space="0" w:color="auto"/>
              <w:bottom w:val="nil"/>
            </w:tcBorders>
            <w:shd w:val="solid" w:color="FFFFFF" w:fill="auto"/>
            <w:tcMar>
              <w:left w:w="28" w:type="dxa"/>
              <w:right w:w="28" w:type="dxa"/>
            </w:tcMar>
          </w:tcPr>
          <w:p w14:paraId="06892E30" w14:textId="77777777" w:rsidR="009C388A" w:rsidRPr="00AA6B33" w:rsidRDefault="009C388A" w:rsidP="005B02A9">
            <w:pPr>
              <w:autoSpaceDE w:val="0"/>
              <w:autoSpaceDN w:val="0"/>
              <w:adjustRightInd w:val="0"/>
              <w:snapToGrid w:val="0"/>
              <w:jc w:val="center"/>
              <w:rPr>
                <w:rFonts w:ascii="ＭＳ Ｐゴシック" w:eastAsia="ＭＳ Ｐゴシック" w:hAnsi="ＭＳ Ｐゴシック" w:cs="ＭＳ Ｐ明朝"/>
                <w:kern w:val="0"/>
                <w:sz w:val="16"/>
                <w:szCs w:val="16"/>
              </w:rPr>
            </w:pPr>
          </w:p>
        </w:tc>
        <w:tc>
          <w:tcPr>
            <w:tcW w:w="1983" w:type="dxa"/>
            <w:tcBorders>
              <w:top w:val="single" w:sz="6" w:space="0" w:color="auto"/>
              <w:left w:val="nil"/>
              <w:bottom w:val="nil"/>
            </w:tcBorders>
            <w:shd w:val="solid" w:color="FFFFFF" w:fill="auto"/>
          </w:tcPr>
          <w:p w14:paraId="57BD91D9" w14:textId="77777777" w:rsidR="009C388A" w:rsidRPr="00AA6B33" w:rsidRDefault="009C388A" w:rsidP="005B02A9">
            <w:pPr>
              <w:autoSpaceDE w:val="0"/>
              <w:autoSpaceDN w:val="0"/>
              <w:adjustRightInd w:val="0"/>
              <w:snapToGrid w:val="0"/>
              <w:jc w:val="center"/>
              <w:rPr>
                <w:rFonts w:ascii="ＭＳ Ｐゴシック" w:eastAsia="ＭＳ Ｐゴシック" w:hAnsi="ＭＳ Ｐゴシック" w:cs="ＭＳ Ｐ明朝"/>
                <w:kern w:val="0"/>
                <w:sz w:val="16"/>
                <w:szCs w:val="16"/>
              </w:rPr>
            </w:pPr>
          </w:p>
        </w:tc>
      </w:tr>
    </w:tbl>
    <w:p w14:paraId="1501A1EB" w14:textId="77777777" w:rsidR="009C388A" w:rsidRDefault="009C388A" w:rsidP="00312E2C"/>
    <w:p w14:paraId="726C099F" w14:textId="77777777" w:rsidR="009C388A" w:rsidRPr="00312E2C" w:rsidRDefault="009C388A" w:rsidP="00312E2C"/>
    <w:sectPr w:rsidR="009C388A" w:rsidRPr="00312E2C" w:rsidSect="00E022D9">
      <w:footerReference w:type="default" r:id="rId62"/>
      <w:type w:val="oddPage"/>
      <w:pgSz w:w="11906" w:h="16838" w:code="9"/>
      <w:pgMar w:top="1134" w:right="1418" w:bottom="1134" w:left="1418" w:header="567" w:footer="567" w:gutter="0"/>
      <w:cols w:space="425"/>
      <w:docGrid w:type="linesAndChars" w:linePitch="323" w:charSpace="-173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687D76" w14:textId="77777777" w:rsidR="00FA2839" w:rsidRDefault="00FA2839" w:rsidP="006E1657">
      <w:r>
        <w:separator/>
      </w:r>
    </w:p>
  </w:endnote>
  <w:endnote w:type="continuationSeparator" w:id="0">
    <w:p w14:paraId="3F2D30A9" w14:textId="77777777" w:rsidR="00FA2839" w:rsidRDefault="00FA2839" w:rsidP="006E16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明朝">
    <w:panose1 w:val="02020600040205080304"/>
    <w:charset w:val="80"/>
    <w:family w:val="roman"/>
    <w:pitch w:val="variable"/>
    <w:sig w:usb0="E00002FF" w:usb1="6AC7FDFB" w:usb2="08000012" w:usb3="00000000" w:csb0="0002009F" w:csb1="00000000"/>
  </w:font>
  <w:font w:name="HG明朝B">
    <w:panose1 w:val="02020809000000000000"/>
    <w:charset w:val="80"/>
    <w:family w:val="roman"/>
    <w:pitch w:val="fixed"/>
    <w:sig w:usb0="80000281" w:usb1="28C76CF8" w:usb2="00000010" w:usb3="00000000" w:csb0="00020000" w:csb1="00000000"/>
  </w:font>
  <w:font w:name="HG明朝E">
    <w:panose1 w:val="02020909000000000000"/>
    <w:charset w:val="80"/>
    <w:family w:val="roman"/>
    <w:pitch w:val="fixed"/>
    <w:sig w:usb0="E00002FF" w:usb1="6AC7FDFB"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HGPｺﾞｼｯｸE">
    <w:panose1 w:val="020B09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8000000" w:usb3="00000000" w:csb0="00000001" w:csb1="00000000"/>
  </w:font>
  <w:font w:name="Yu Gothic">
    <w:altName w:val="游ゴシック"/>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1D520" w14:textId="77777777" w:rsidR="00B97C10" w:rsidRDefault="00B97C1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41412"/>
      <w:docPartObj>
        <w:docPartGallery w:val="Page Numbers (Bottom of Page)"/>
        <w:docPartUnique/>
      </w:docPartObj>
    </w:sdtPr>
    <w:sdtEndPr/>
    <w:sdtContent>
      <w:p w14:paraId="58E4B907" w14:textId="77777777" w:rsidR="001B0629" w:rsidRDefault="001B0629">
        <w:pPr>
          <w:pStyle w:val="a7"/>
          <w:jc w:val="center"/>
        </w:pPr>
        <w:r>
          <w:fldChar w:fldCharType="begin"/>
        </w:r>
        <w:r>
          <w:instrText>PAGE   \* MERGEFORMAT</w:instrText>
        </w:r>
        <w:r>
          <w:fldChar w:fldCharType="separate"/>
        </w:r>
        <w:r>
          <w:rPr>
            <w:lang w:val="ja-JP"/>
          </w:rPr>
          <w:t>2</w:t>
        </w:r>
        <w:r>
          <w:fldChar w:fldCharType="end"/>
        </w:r>
      </w:p>
    </w:sdtContent>
  </w:sdt>
  <w:p w14:paraId="599B36CE" w14:textId="77777777" w:rsidR="001B0629" w:rsidRDefault="001B0629">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9675284"/>
      <w:docPartObj>
        <w:docPartGallery w:val="Page Numbers (Bottom of Page)"/>
        <w:docPartUnique/>
      </w:docPartObj>
    </w:sdtPr>
    <w:sdtEndPr/>
    <w:sdtContent>
      <w:p w14:paraId="5C8D6B3E" w14:textId="6F3E76BC" w:rsidR="00811F5F" w:rsidRDefault="00811F5F">
        <w:pPr>
          <w:pStyle w:val="a7"/>
          <w:jc w:val="center"/>
        </w:pPr>
        <w:r>
          <w:fldChar w:fldCharType="begin"/>
        </w:r>
        <w:r>
          <w:instrText>PAGE   \* MERGEFORMAT</w:instrText>
        </w:r>
        <w:r>
          <w:fldChar w:fldCharType="separate"/>
        </w:r>
        <w:r>
          <w:rPr>
            <w:lang w:val="ja-JP"/>
          </w:rPr>
          <w:t>2</w:t>
        </w:r>
        <w:r>
          <w:fldChar w:fldCharType="end"/>
        </w:r>
      </w:p>
    </w:sdtContent>
  </w:sdt>
  <w:p w14:paraId="191AAF3F" w14:textId="7E173D09" w:rsidR="00811F5F" w:rsidRDefault="00811F5F">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5945260"/>
      <w:docPartObj>
        <w:docPartGallery w:val="Page Numbers (Bottom of Page)"/>
        <w:docPartUnique/>
      </w:docPartObj>
    </w:sdtPr>
    <w:sdtEndPr/>
    <w:sdtContent>
      <w:p w14:paraId="18ADBED9" w14:textId="77777777" w:rsidR="00B97C10" w:rsidRDefault="00B97C10">
        <w:pPr>
          <w:pStyle w:val="a7"/>
          <w:jc w:val="center"/>
        </w:pPr>
        <w:r>
          <w:fldChar w:fldCharType="begin"/>
        </w:r>
        <w:r>
          <w:instrText>PAGE   \* MERGEFORMAT</w:instrText>
        </w:r>
        <w:r>
          <w:fldChar w:fldCharType="separate"/>
        </w:r>
        <w:r w:rsidR="006C3D04" w:rsidRPr="006C3D04">
          <w:rPr>
            <w:noProof/>
            <w:lang w:val="ja-JP"/>
          </w:rPr>
          <w:t>35</w:t>
        </w:r>
        <w:r>
          <w:fldChar w:fldCharType="end"/>
        </w:r>
      </w:p>
    </w:sdtContent>
  </w:sdt>
  <w:p w14:paraId="5C7F44D3" w14:textId="77777777" w:rsidR="00B97C10" w:rsidRDefault="00B97C10">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669DC" w14:textId="11062C4C" w:rsidR="00B97C10" w:rsidRDefault="00B97C10">
    <w:pPr>
      <w:pStyle w:val="a7"/>
      <w:jc w:val="center"/>
    </w:pPr>
    <w:r>
      <w:rPr>
        <w:noProof/>
      </w:rPr>
      <mc:AlternateContent>
        <mc:Choice Requires="wps">
          <w:drawing>
            <wp:anchor distT="45720" distB="45720" distL="114300" distR="114300" simplePos="0" relativeHeight="251663360" behindDoc="0" locked="0" layoutInCell="1" allowOverlap="1" wp14:anchorId="4E6C5F84" wp14:editId="0888F22A">
              <wp:simplePos x="0" y="0"/>
              <wp:positionH relativeFrom="column">
                <wp:posOffset>-384556</wp:posOffset>
              </wp:positionH>
              <wp:positionV relativeFrom="margin">
                <wp:posOffset>2861945</wp:posOffset>
              </wp:positionV>
              <wp:extent cx="238125" cy="1404620"/>
              <wp:effectExtent l="0" t="0" r="9525" b="0"/>
              <wp:wrapSquare wrapText="bothSides"/>
              <wp:docPr id="1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1404620"/>
                      </a:xfrm>
                      <a:prstGeom prst="rect">
                        <a:avLst/>
                      </a:prstGeom>
                      <a:noFill/>
                      <a:ln w="9525">
                        <a:noFill/>
                        <a:miter lim="800000"/>
                        <a:headEnd/>
                        <a:tailEnd/>
                      </a:ln>
                    </wps:spPr>
                    <wps:txbx>
                      <w:txbxContent>
                        <w:p w14:paraId="2A9BB4AC" w14:textId="77777777" w:rsidR="00B97C10" w:rsidRPr="00E90039" w:rsidRDefault="00A07A64" w:rsidP="00113BF8">
                          <w:pPr>
                            <w:pStyle w:val="a7"/>
                            <w:jc w:val="center"/>
                            <w:rPr>
                              <w14:textOutline w14:w="9525" w14:cap="rnd" w14:cmpd="sng" w14:algn="ctr">
                                <w14:noFill/>
                                <w14:prstDash w14:val="solid"/>
                                <w14:bevel/>
                              </w14:textOutline>
                            </w:rPr>
                          </w:pPr>
                          <w:sdt>
                            <w:sdtPr>
                              <w:rPr>
                                <w14:textOutline w14:w="9525" w14:cap="rnd" w14:cmpd="sng" w14:algn="ctr">
                                  <w14:noFill/>
                                  <w14:prstDash w14:val="solid"/>
                                  <w14:bevel/>
                                </w14:textOutline>
                              </w:rPr>
                              <w:id w:val="-2069721070"/>
                              <w:docPartObj>
                                <w:docPartGallery w:val="Page Numbers (Bottom of Page)"/>
                                <w:docPartUnique/>
                              </w:docPartObj>
                            </w:sdtPr>
                            <w:sdtEndPr/>
                            <w:sdtContent>
                              <w:r w:rsidR="00B97C10" w:rsidRPr="00E90039">
                                <w:rPr>
                                  <w14:textOutline w14:w="9525" w14:cap="rnd" w14:cmpd="sng" w14:algn="ctr">
                                    <w14:noFill/>
                                    <w14:prstDash w14:val="solid"/>
                                    <w14:bevel/>
                                  </w14:textOutline>
                                </w:rPr>
                                <w:fldChar w:fldCharType="begin"/>
                              </w:r>
                              <w:r w:rsidR="00B97C10" w:rsidRPr="00E90039">
                                <w:rPr>
                                  <w14:textOutline w14:w="9525" w14:cap="rnd" w14:cmpd="sng" w14:algn="ctr">
                                    <w14:noFill/>
                                    <w14:prstDash w14:val="solid"/>
                                    <w14:bevel/>
                                  </w14:textOutline>
                                </w:rPr>
                                <w:instrText>PAGE   \* MERGEFORMAT</w:instrText>
                              </w:r>
                              <w:r w:rsidR="00B97C10" w:rsidRPr="00E90039">
                                <w:rPr>
                                  <w14:textOutline w14:w="9525" w14:cap="rnd" w14:cmpd="sng" w14:algn="ctr">
                                    <w14:noFill/>
                                    <w14:prstDash w14:val="solid"/>
                                    <w14:bevel/>
                                  </w14:textOutline>
                                </w:rPr>
                                <w:fldChar w:fldCharType="separate"/>
                              </w:r>
                              <w:r w:rsidR="006C3D04">
                                <w:rPr>
                                  <w:noProof/>
                                  <w14:textOutline w14:w="9525" w14:cap="rnd" w14:cmpd="sng" w14:algn="ctr">
                                    <w14:noFill/>
                                    <w14:prstDash w14:val="solid"/>
                                    <w14:bevel/>
                                  </w14:textOutline>
                                </w:rPr>
                                <w:t>41</w:t>
                              </w:r>
                              <w:r w:rsidR="00B97C10" w:rsidRPr="00E90039">
                                <w:rPr>
                                  <w14:textOutline w14:w="9525" w14:cap="rnd" w14:cmpd="sng" w14:algn="ctr">
                                    <w14:noFill/>
                                    <w14:prstDash w14:val="solid"/>
                                    <w14:bevel/>
                                  </w14:textOutline>
                                </w:rPr>
                                <w:fldChar w:fldCharType="end"/>
                              </w:r>
                            </w:sdtContent>
                          </w:sdt>
                        </w:p>
                      </w:txbxContent>
                    </wps:txbx>
                    <wps:bodyPr rot="0" vert="vert" wrap="none" lIns="0" tIns="36000" rIns="0" bIns="36000" anchor="ctr" anchorCtr="0">
                      <a:noAutofit/>
                    </wps:bodyPr>
                  </wps:wsp>
                </a:graphicData>
              </a:graphic>
              <wp14:sizeRelH relativeFrom="margin">
                <wp14:pctWidth>0</wp14:pctWidth>
              </wp14:sizeRelH>
              <wp14:sizeRelV relativeFrom="margin">
                <wp14:pctHeight>20000</wp14:pctHeight>
              </wp14:sizeRelV>
            </wp:anchor>
          </w:drawing>
        </mc:Choice>
        <mc:Fallback>
          <w:pict>
            <v:shapetype w14:anchorId="4E6C5F84" id="_x0000_t202" coordsize="21600,21600" o:spt="202" path="m,l,21600r21600,l21600,xe">
              <v:stroke joinstyle="miter"/>
              <v:path gradientshapeok="t" o:connecttype="rect"/>
            </v:shapetype>
            <v:shape id="テキスト ボックス 2" o:spid="_x0000_s1026" type="#_x0000_t202" style="position:absolute;left:0;text-align:left;margin-left:-30.3pt;margin-top:225.35pt;width:18.75pt;height:110.6pt;z-index:251663360;visibility:visible;mso-wrap-style:non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" filled="f" stroked="f">
              <v:textbox style="layout-flow:vertical" inset="0,1mm,0,1mm">
                <w:txbxContent>
                  <w:p w14:paraId="2A9BB4AC" w14:textId="77777777" w:rsidR="00B97C10" w:rsidRPr="00E90039" w:rsidRDefault="00A07A64" w:rsidP="00113BF8">
                    <w:pPr>
                      <w:pStyle w:val="a7"/>
                      <w:jc w:val="center"/>
                      <w:rPr>
                        <w14:textOutline w14:w="9525" w14:cap="rnd" w14:cmpd="sng" w14:algn="ctr">
                          <w14:noFill/>
                          <w14:prstDash w14:val="solid"/>
                          <w14:bevel/>
                        </w14:textOutline>
                      </w:rPr>
                    </w:pPr>
                    <w:sdt>
                      <w:sdtPr>
                        <w:rPr>
                          <w14:textOutline w14:w="9525" w14:cap="rnd" w14:cmpd="sng" w14:algn="ctr">
                            <w14:noFill/>
                            <w14:prstDash w14:val="solid"/>
                            <w14:bevel/>
                          </w14:textOutline>
                        </w:rPr>
                        <w:id w:val="-2069721070"/>
                        <w:docPartObj>
                          <w:docPartGallery w:val="Page Numbers (Bottom of Page)"/>
                          <w:docPartUnique/>
                        </w:docPartObj>
                      </w:sdtPr>
                      <w:sdtEndPr/>
                      <w:sdtContent>
                        <w:r w:rsidR="00B97C10" w:rsidRPr="00E90039">
                          <w:rPr>
                            <w14:textOutline w14:w="9525" w14:cap="rnd" w14:cmpd="sng" w14:algn="ctr">
                              <w14:noFill/>
                              <w14:prstDash w14:val="solid"/>
                              <w14:bevel/>
                            </w14:textOutline>
                          </w:rPr>
                          <w:fldChar w:fldCharType="begin"/>
                        </w:r>
                        <w:r w:rsidR="00B97C10" w:rsidRPr="00E90039">
                          <w:rPr>
                            <w14:textOutline w14:w="9525" w14:cap="rnd" w14:cmpd="sng" w14:algn="ctr">
                              <w14:noFill/>
                              <w14:prstDash w14:val="solid"/>
                              <w14:bevel/>
                            </w14:textOutline>
                          </w:rPr>
                          <w:instrText>PAGE   \* MERGEFORMAT</w:instrText>
                        </w:r>
                        <w:r w:rsidR="00B97C10" w:rsidRPr="00E90039">
                          <w:rPr>
                            <w14:textOutline w14:w="9525" w14:cap="rnd" w14:cmpd="sng" w14:algn="ctr">
                              <w14:noFill/>
                              <w14:prstDash w14:val="solid"/>
                              <w14:bevel/>
                            </w14:textOutline>
                          </w:rPr>
                          <w:fldChar w:fldCharType="separate"/>
                        </w:r>
                        <w:r w:rsidR="006C3D04">
                          <w:rPr>
                            <w:noProof/>
                            <w14:textOutline w14:w="9525" w14:cap="rnd" w14:cmpd="sng" w14:algn="ctr">
                              <w14:noFill/>
                              <w14:prstDash w14:val="solid"/>
                              <w14:bevel/>
                            </w14:textOutline>
                          </w:rPr>
                          <w:t>41</w:t>
                        </w:r>
                        <w:r w:rsidR="00B97C10" w:rsidRPr="00E90039">
                          <w:rPr>
                            <w14:textOutline w14:w="9525" w14:cap="rnd" w14:cmpd="sng" w14:algn="ctr">
                              <w14:noFill/>
                              <w14:prstDash w14:val="solid"/>
                              <w14:bevel/>
                            </w14:textOutline>
                          </w:rPr>
                          <w:fldChar w:fldCharType="end"/>
                        </w:r>
                      </w:sdtContent>
                    </w:sdt>
                  </w:p>
                </w:txbxContent>
              </v:textbox>
              <w10:wrap type="square" anchory="margin"/>
            </v:shape>
          </w:pict>
        </mc:Fallback>
      </mc:AlternateContent>
    </w:r>
  </w:p>
  <w:p w14:paraId="34C7DB0A" w14:textId="0C7233E1" w:rsidR="00B97C10" w:rsidRDefault="00B97C10">
    <w:pPr>
      <w:pStyle w:val="a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84E09" w14:textId="77777777" w:rsidR="008B4E4C" w:rsidRDefault="00A07A64">
    <w:pPr>
      <w:pStyle w:val="a7"/>
      <w:jc w:val="center"/>
    </w:pPr>
    <w:sdt>
      <w:sdtPr>
        <w:id w:val="-2083062071"/>
        <w:docPartObj>
          <w:docPartGallery w:val="Page Numbers (Bottom of Page)"/>
          <w:docPartUnique/>
        </w:docPartObj>
      </w:sdtPr>
      <w:sdtEndPr/>
      <w:sdtContent>
        <w:r w:rsidR="008B4E4C">
          <w:fldChar w:fldCharType="begin"/>
        </w:r>
        <w:r w:rsidR="008B4E4C">
          <w:instrText>PAGE   \* MERGEFORMAT</w:instrText>
        </w:r>
        <w:r w:rsidR="008B4E4C">
          <w:fldChar w:fldCharType="separate"/>
        </w:r>
        <w:r w:rsidR="008B4E4C">
          <w:rPr>
            <w:lang w:val="ja-JP"/>
          </w:rPr>
          <w:t>2</w:t>
        </w:r>
        <w:r w:rsidR="008B4E4C">
          <w:fldChar w:fldCharType="end"/>
        </w:r>
      </w:sdtContent>
    </w:sdt>
  </w:p>
  <w:p w14:paraId="1DF69F97" w14:textId="77777777" w:rsidR="008B4E4C" w:rsidRDefault="008B4E4C">
    <w:pPr>
      <w:pStyle w:val="a7"/>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9566728"/>
      <w:docPartObj>
        <w:docPartGallery w:val="Page Numbers (Bottom of Page)"/>
        <w:docPartUnique/>
      </w:docPartObj>
    </w:sdtPr>
    <w:sdtEndPr/>
    <w:sdtContent>
      <w:p w14:paraId="15595348" w14:textId="360EFCC9" w:rsidR="009A3743" w:rsidRDefault="009A3743">
        <w:pPr>
          <w:pStyle w:val="a7"/>
          <w:jc w:val="center"/>
        </w:pPr>
        <w:r>
          <w:fldChar w:fldCharType="begin"/>
        </w:r>
        <w:r>
          <w:instrText>PAGE   \* MERGEFORMAT</w:instrText>
        </w:r>
        <w:r>
          <w:fldChar w:fldCharType="separate"/>
        </w:r>
        <w:r>
          <w:rPr>
            <w:lang w:val="ja-JP"/>
          </w:rPr>
          <w:t>2</w:t>
        </w:r>
        <w:r>
          <w:fldChar w:fldCharType="end"/>
        </w:r>
      </w:p>
    </w:sdtContent>
  </w:sdt>
  <w:p w14:paraId="6F934B3D" w14:textId="77777777" w:rsidR="006A4ABF" w:rsidRDefault="006A4AB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07EF4D" w14:textId="77777777" w:rsidR="00FA2839" w:rsidRDefault="00FA2839" w:rsidP="006E1657">
      <w:r>
        <w:separator/>
      </w:r>
    </w:p>
  </w:footnote>
  <w:footnote w:type="continuationSeparator" w:id="0">
    <w:p w14:paraId="4A64BB5D" w14:textId="77777777" w:rsidR="00FA2839" w:rsidRDefault="00FA2839" w:rsidP="006E16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9E32A" w14:textId="4E74D461" w:rsidR="008049CD" w:rsidRDefault="008049CD">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35D1E" w14:textId="442C3AD5" w:rsidR="00E07134" w:rsidRDefault="00E07134">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C8373" w14:textId="774BA84D" w:rsidR="00811F5F" w:rsidRDefault="00811F5F">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91109" w14:textId="44BF920E" w:rsidR="00811F5F" w:rsidRDefault="00811F5F">
    <w:pPr>
      <w:pStyle w:val="a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9990D" w14:textId="77777777" w:rsidR="008B4E4C" w:rsidRDefault="008B4E4C">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43C33"/>
    <w:multiLevelType w:val="hybridMultilevel"/>
    <w:tmpl w:val="D058741C"/>
    <w:lvl w:ilvl="0" w:tplc="55CA932A">
      <w:start w:val="1"/>
      <w:numFmt w:val="bullet"/>
      <w:lvlText w:val=""/>
      <w:lvlJc w:val="left"/>
      <w:pPr>
        <w:ind w:left="420" w:hanging="420"/>
      </w:pPr>
      <w:rPr>
        <w:rFonts w:asciiTheme="minorEastAsia" w:eastAsiaTheme="minorEastAsia" w:hAnsi="Wingdings" w:hint="default"/>
        <w:b w:val="0"/>
        <w:i w:val="0"/>
        <w:caps w:val="0"/>
        <w:strike w:val="0"/>
        <w:dstrike w:val="0"/>
        <w:outline w:val="0"/>
        <w:shadow/>
        <w:emboss w:val="0"/>
        <w:imprint w:val="0"/>
        <w:vanish w:val="0"/>
        <w:color w:val="auto"/>
        <w:sz w:val="21"/>
        <w:vertAlign w:val="baselin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46A02BB"/>
    <w:multiLevelType w:val="hybridMultilevel"/>
    <w:tmpl w:val="A18CEEA8"/>
    <w:lvl w:ilvl="0" w:tplc="D92C2E64">
      <w:start w:val="1"/>
      <w:numFmt w:val="bullet"/>
      <w:lvlText w:val=""/>
      <w:lvlJc w:val="left"/>
      <w:pPr>
        <w:tabs>
          <w:tab w:val="num" w:pos="720"/>
        </w:tabs>
        <w:ind w:left="720" w:hanging="360"/>
      </w:pPr>
      <w:rPr>
        <w:rFonts w:ascii="Wingdings" w:eastAsia="ＭＳ ゴシック" w:hAnsi="Wingdings" w:hint="default"/>
        <w:b w:val="0"/>
        <w:i w:val="0"/>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9904C4"/>
    <w:multiLevelType w:val="hybridMultilevel"/>
    <w:tmpl w:val="BC1E561C"/>
    <w:lvl w:ilvl="0" w:tplc="AC826F40">
      <w:start w:val="1"/>
      <w:numFmt w:val="bullet"/>
      <w:lvlText w:val="○"/>
      <w:lvlJc w:val="left"/>
      <w:pPr>
        <w:ind w:left="1050" w:hanging="420"/>
      </w:pPr>
      <w:rPr>
        <w:rFonts w:ascii="ＭＳ 明朝" w:eastAsia="ＭＳ 明朝" w:hAnsi="ＭＳ 明朝"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078B19DC"/>
    <w:multiLevelType w:val="hybridMultilevel"/>
    <w:tmpl w:val="98521A2E"/>
    <w:lvl w:ilvl="0" w:tplc="B7F0213A">
      <w:numFmt w:val="bullet"/>
      <w:lvlText w:val="・"/>
      <w:lvlJc w:val="left"/>
      <w:pPr>
        <w:ind w:left="440" w:hanging="440"/>
      </w:pPr>
      <w:rPr>
        <w:rFonts w:ascii="ＭＳ Ｐゴシック" w:eastAsia="ＭＳ Ｐゴシック" w:hAnsi="ＭＳ Ｐ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0B6F4960"/>
    <w:multiLevelType w:val="hybridMultilevel"/>
    <w:tmpl w:val="709EFAF4"/>
    <w:lvl w:ilvl="0" w:tplc="B7F0213A">
      <w:numFmt w:val="bullet"/>
      <w:lvlText w:val="・"/>
      <w:lvlJc w:val="left"/>
      <w:pPr>
        <w:ind w:left="440" w:hanging="440"/>
      </w:pPr>
      <w:rPr>
        <w:rFonts w:ascii="ＭＳ Ｐゴシック" w:eastAsia="ＭＳ Ｐゴシック" w:hAnsi="ＭＳ Ｐ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0CD44206"/>
    <w:multiLevelType w:val="hybridMultilevel"/>
    <w:tmpl w:val="6148A24A"/>
    <w:lvl w:ilvl="0" w:tplc="3780ADDA">
      <w:start w:val="1"/>
      <w:numFmt w:val="bullet"/>
      <w:lvlText w:val="※"/>
      <w:lvlJc w:val="left"/>
      <w:pPr>
        <w:ind w:left="1053" w:hanging="440"/>
      </w:pPr>
      <w:rPr>
        <w:rFonts w:ascii="ＭＳ 明朝" w:eastAsia="ＭＳ 明朝" w:hAnsi="ＭＳ 明朝" w:hint="eastAsia"/>
      </w:rPr>
    </w:lvl>
    <w:lvl w:ilvl="1" w:tplc="0409000B" w:tentative="1">
      <w:start w:val="1"/>
      <w:numFmt w:val="bullet"/>
      <w:lvlText w:val=""/>
      <w:lvlJc w:val="left"/>
      <w:pPr>
        <w:ind w:left="1493" w:hanging="440"/>
      </w:pPr>
      <w:rPr>
        <w:rFonts w:ascii="Wingdings" w:hAnsi="Wingdings" w:hint="default"/>
      </w:rPr>
    </w:lvl>
    <w:lvl w:ilvl="2" w:tplc="0409000D" w:tentative="1">
      <w:start w:val="1"/>
      <w:numFmt w:val="bullet"/>
      <w:lvlText w:val=""/>
      <w:lvlJc w:val="left"/>
      <w:pPr>
        <w:ind w:left="1933" w:hanging="440"/>
      </w:pPr>
      <w:rPr>
        <w:rFonts w:ascii="Wingdings" w:hAnsi="Wingdings" w:hint="default"/>
      </w:rPr>
    </w:lvl>
    <w:lvl w:ilvl="3" w:tplc="04090001" w:tentative="1">
      <w:start w:val="1"/>
      <w:numFmt w:val="bullet"/>
      <w:lvlText w:val=""/>
      <w:lvlJc w:val="left"/>
      <w:pPr>
        <w:ind w:left="2373" w:hanging="440"/>
      </w:pPr>
      <w:rPr>
        <w:rFonts w:ascii="Wingdings" w:hAnsi="Wingdings" w:hint="default"/>
      </w:rPr>
    </w:lvl>
    <w:lvl w:ilvl="4" w:tplc="0409000B" w:tentative="1">
      <w:start w:val="1"/>
      <w:numFmt w:val="bullet"/>
      <w:lvlText w:val=""/>
      <w:lvlJc w:val="left"/>
      <w:pPr>
        <w:ind w:left="2813" w:hanging="440"/>
      </w:pPr>
      <w:rPr>
        <w:rFonts w:ascii="Wingdings" w:hAnsi="Wingdings" w:hint="default"/>
      </w:rPr>
    </w:lvl>
    <w:lvl w:ilvl="5" w:tplc="0409000D" w:tentative="1">
      <w:start w:val="1"/>
      <w:numFmt w:val="bullet"/>
      <w:lvlText w:val=""/>
      <w:lvlJc w:val="left"/>
      <w:pPr>
        <w:ind w:left="3253" w:hanging="440"/>
      </w:pPr>
      <w:rPr>
        <w:rFonts w:ascii="Wingdings" w:hAnsi="Wingdings" w:hint="default"/>
      </w:rPr>
    </w:lvl>
    <w:lvl w:ilvl="6" w:tplc="04090001" w:tentative="1">
      <w:start w:val="1"/>
      <w:numFmt w:val="bullet"/>
      <w:lvlText w:val=""/>
      <w:lvlJc w:val="left"/>
      <w:pPr>
        <w:ind w:left="3693" w:hanging="440"/>
      </w:pPr>
      <w:rPr>
        <w:rFonts w:ascii="Wingdings" w:hAnsi="Wingdings" w:hint="default"/>
      </w:rPr>
    </w:lvl>
    <w:lvl w:ilvl="7" w:tplc="0409000B" w:tentative="1">
      <w:start w:val="1"/>
      <w:numFmt w:val="bullet"/>
      <w:lvlText w:val=""/>
      <w:lvlJc w:val="left"/>
      <w:pPr>
        <w:ind w:left="4133" w:hanging="440"/>
      </w:pPr>
      <w:rPr>
        <w:rFonts w:ascii="Wingdings" w:hAnsi="Wingdings" w:hint="default"/>
      </w:rPr>
    </w:lvl>
    <w:lvl w:ilvl="8" w:tplc="0409000D" w:tentative="1">
      <w:start w:val="1"/>
      <w:numFmt w:val="bullet"/>
      <w:lvlText w:val=""/>
      <w:lvlJc w:val="left"/>
      <w:pPr>
        <w:ind w:left="4573" w:hanging="440"/>
      </w:pPr>
      <w:rPr>
        <w:rFonts w:ascii="Wingdings" w:hAnsi="Wingdings" w:hint="default"/>
      </w:rPr>
    </w:lvl>
  </w:abstractNum>
  <w:abstractNum w:abstractNumId="6" w15:restartNumberingAfterBreak="0">
    <w:nsid w:val="0D1B7ED0"/>
    <w:multiLevelType w:val="hybridMultilevel"/>
    <w:tmpl w:val="D9CCF544"/>
    <w:lvl w:ilvl="0" w:tplc="04090001">
      <w:start w:val="1"/>
      <w:numFmt w:val="bullet"/>
      <w:lvlText w:val=""/>
      <w:lvlJc w:val="left"/>
      <w:pPr>
        <w:ind w:left="704" w:hanging="420"/>
      </w:pPr>
      <w:rPr>
        <w:rFonts w:ascii="Wingdings" w:hAnsi="Wingdings" w:hint="default"/>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7" w15:restartNumberingAfterBreak="0">
    <w:nsid w:val="0E0B6297"/>
    <w:multiLevelType w:val="hybridMultilevel"/>
    <w:tmpl w:val="48CE67D0"/>
    <w:lvl w:ilvl="0" w:tplc="B7F0213A">
      <w:numFmt w:val="bullet"/>
      <w:lvlText w:val="・"/>
      <w:lvlJc w:val="left"/>
      <w:pPr>
        <w:ind w:left="420" w:hanging="420"/>
      </w:pPr>
      <w:rPr>
        <w:rFonts w:ascii="ＭＳ Ｐゴシック" w:eastAsia="ＭＳ Ｐゴシック" w:hAnsi="ＭＳ Ｐゴシック" w:cstheme="minorBidi" w:hint="eastAsia"/>
        <w:b w:val="0"/>
        <w:i w:val="0"/>
        <w:caps w:val="0"/>
        <w:strike w:val="0"/>
        <w:dstrike w:val="0"/>
        <w:outline w:val="0"/>
        <w:shadow/>
        <w:emboss w:val="0"/>
        <w:imprint w:val="0"/>
        <w:vanish w:val="0"/>
        <w:color w:val="auto"/>
        <w:sz w:val="21"/>
        <w:vertAlign w:val="baseline"/>
      </w:rPr>
    </w:lvl>
    <w:lvl w:ilvl="1" w:tplc="31C6CA1C">
      <w:numFmt w:val="bullet"/>
      <w:lvlText w:val="■"/>
      <w:lvlJc w:val="left"/>
      <w:pPr>
        <w:ind w:left="780" w:hanging="360"/>
      </w:pPr>
      <w:rPr>
        <w:rFonts w:ascii="ＭＳ ゴシック" w:eastAsia="ＭＳ ゴシック" w:hAnsi="ＭＳ ゴシック" w:cstheme="minorBidi" w:hint="eastAsia"/>
      </w:rPr>
    </w:lvl>
    <w:lvl w:ilvl="2" w:tplc="FDF8B50E">
      <w:numFmt w:val="bullet"/>
      <w:lvlText w:val="・"/>
      <w:lvlJc w:val="left"/>
      <w:pPr>
        <w:ind w:left="1200" w:hanging="360"/>
      </w:pPr>
      <w:rPr>
        <w:rFonts w:ascii="ＭＳ ゴシック" w:eastAsia="ＭＳ ゴシック" w:hAnsi="ＭＳ ゴシック" w:cstheme="minorBidi" w:hint="eastAsia"/>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D4E7634"/>
    <w:multiLevelType w:val="hybridMultilevel"/>
    <w:tmpl w:val="4C7CC932"/>
    <w:lvl w:ilvl="0" w:tplc="D92C2E64">
      <w:start w:val="1"/>
      <w:numFmt w:val="bullet"/>
      <w:lvlText w:val=""/>
      <w:lvlJc w:val="left"/>
      <w:pPr>
        <w:tabs>
          <w:tab w:val="num" w:pos="720"/>
        </w:tabs>
        <w:ind w:left="720" w:hanging="360"/>
      </w:pPr>
      <w:rPr>
        <w:rFonts w:ascii="Wingdings" w:eastAsia="ＭＳ ゴシック" w:hAnsi="Wingdings" w:hint="default"/>
        <w:b w:val="0"/>
        <w:i w:val="0"/>
      </w:rPr>
    </w:lvl>
    <w:lvl w:ilvl="1" w:tplc="A54A7F86" w:tentative="1">
      <w:start w:val="1"/>
      <w:numFmt w:val="bullet"/>
      <w:lvlText w:val="•"/>
      <w:lvlJc w:val="left"/>
      <w:pPr>
        <w:tabs>
          <w:tab w:val="num" w:pos="1440"/>
        </w:tabs>
        <w:ind w:left="1440" w:hanging="360"/>
      </w:pPr>
      <w:rPr>
        <w:rFonts w:ascii="Arial" w:hAnsi="Arial" w:hint="default"/>
      </w:rPr>
    </w:lvl>
    <w:lvl w:ilvl="2" w:tplc="A50C495E" w:tentative="1">
      <w:start w:val="1"/>
      <w:numFmt w:val="bullet"/>
      <w:lvlText w:val="•"/>
      <w:lvlJc w:val="left"/>
      <w:pPr>
        <w:tabs>
          <w:tab w:val="num" w:pos="2160"/>
        </w:tabs>
        <w:ind w:left="2160" w:hanging="360"/>
      </w:pPr>
      <w:rPr>
        <w:rFonts w:ascii="Arial" w:hAnsi="Arial" w:hint="default"/>
      </w:rPr>
    </w:lvl>
    <w:lvl w:ilvl="3" w:tplc="3056A0B0" w:tentative="1">
      <w:start w:val="1"/>
      <w:numFmt w:val="bullet"/>
      <w:lvlText w:val="•"/>
      <w:lvlJc w:val="left"/>
      <w:pPr>
        <w:tabs>
          <w:tab w:val="num" w:pos="2880"/>
        </w:tabs>
        <w:ind w:left="2880" w:hanging="360"/>
      </w:pPr>
      <w:rPr>
        <w:rFonts w:ascii="Arial" w:hAnsi="Arial" w:hint="default"/>
      </w:rPr>
    </w:lvl>
    <w:lvl w:ilvl="4" w:tplc="02A82F90" w:tentative="1">
      <w:start w:val="1"/>
      <w:numFmt w:val="bullet"/>
      <w:lvlText w:val="•"/>
      <w:lvlJc w:val="left"/>
      <w:pPr>
        <w:tabs>
          <w:tab w:val="num" w:pos="3600"/>
        </w:tabs>
        <w:ind w:left="3600" w:hanging="360"/>
      </w:pPr>
      <w:rPr>
        <w:rFonts w:ascii="Arial" w:hAnsi="Arial" w:hint="default"/>
      </w:rPr>
    </w:lvl>
    <w:lvl w:ilvl="5" w:tplc="32BCAE94" w:tentative="1">
      <w:start w:val="1"/>
      <w:numFmt w:val="bullet"/>
      <w:lvlText w:val="•"/>
      <w:lvlJc w:val="left"/>
      <w:pPr>
        <w:tabs>
          <w:tab w:val="num" w:pos="4320"/>
        </w:tabs>
        <w:ind w:left="4320" w:hanging="360"/>
      </w:pPr>
      <w:rPr>
        <w:rFonts w:ascii="Arial" w:hAnsi="Arial" w:hint="default"/>
      </w:rPr>
    </w:lvl>
    <w:lvl w:ilvl="6" w:tplc="D6C60F52" w:tentative="1">
      <w:start w:val="1"/>
      <w:numFmt w:val="bullet"/>
      <w:lvlText w:val="•"/>
      <w:lvlJc w:val="left"/>
      <w:pPr>
        <w:tabs>
          <w:tab w:val="num" w:pos="5040"/>
        </w:tabs>
        <w:ind w:left="5040" w:hanging="360"/>
      </w:pPr>
      <w:rPr>
        <w:rFonts w:ascii="Arial" w:hAnsi="Arial" w:hint="default"/>
      </w:rPr>
    </w:lvl>
    <w:lvl w:ilvl="7" w:tplc="1E0AE5B8" w:tentative="1">
      <w:start w:val="1"/>
      <w:numFmt w:val="bullet"/>
      <w:lvlText w:val="•"/>
      <w:lvlJc w:val="left"/>
      <w:pPr>
        <w:tabs>
          <w:tab w:val="num" w:pos="5760"/>
        </w:tabs>
        <w:ind w:left="5760" w:hanging="360"/>
      </w:pPr>
      <w:rPr>
        <w:rFonts w:ascii="Arial" w:hAnsi="Arial" w:hint="default"/>
      </w:rPr>
    </w:lvl>
    <w:lvl w:ilvl="8" w:tplc="5BDC7EF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46E4693"/>
    <w:multiLevelType w:val="hybridMultilevel"/>
    <w:tmpl w:val="4B50AE74"/>
    <w:lvl w:ilvl="0" w:tplc="D92C2E64">
      <w:start w:val="1"/>
      <w:numFmt w:val="bullet"/>
      <w:lvlText w:val=""/>
      <w:lvlJc w:val="left"/>
      <w:pPr>
        <w:ind w:left="440" w:hanging="440"/>
      </w:pPr>
      <w:rPr>
        <w:rFonts w:ascii="Wingdings" w:eastAsia="ＭＳ ゴシック" w:hAnsi="Wingdings" w:hint="default"/>
        <w:b w:val="0"/>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26177BFD"/>
    <w:multiLevelType w:val="hybridMultilevel"/>
    <w:tmpl w:val="372E4A58"/>
    <w:lvl w:ilvl="0" w:tplc="9F88A1AE">
      <w:start w:val="1"/>
      <w:numFmt w:val="bullet"/>
      <w:lvlText w:val=""/>
      <w:lvlJc w:val="left"/>
      <w:pPr>
        <w:ind w:left="420" w:hanging="420"/>
      </w:pPr>
      <w:rPr>
        <w:rFonts w:ascii="Wingdings" w:hAnsi="Wingdings" w:hint="default"/>
        <w:b/>
        <w:i w:val="0"/>
        <w:caps w:val="0"/>
        <w:strike w:val="0"/>
        <w:dstrike w:val="0"/>
        <w:outline w:val="0"/>
        <w:shadow/>
        <w:emboss w:val="0"/>
        <w:imprint w:val="0"/>
        <w:vanish w:val="0"/>
        <w:color w:val="auto"/>
        <w:sz w:val="28"/>
        <w:vertAlign w:val="baseline"/>
        <w:lang w:val="en-US" w:eastAsia="ja-JP"/>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8480FB5"/>
    <w:multiLevelType w:val="hybridMultilevel"/>
    <w:tmpl w:val="7B12FA8E"/>
    <w:lvl w:ilvl="0" w:tplc="B7F0213A">
      <w:numFmt w:val="bullet"/>
      <w:lvlText w:val="・"/>
      <w:lvlJc w:val="left"/>
      <w:pPr>
        <w:ind w:left="440" w:hanging="440"/>
      </w:pPr>
      <w:rPr>
        <w:rFonts w:ascii="ＭＳ Ｐゴシック" w:eastAsia="ＭＳ Ｐゴシック" w:hAnsi="ＭＳ Ｐ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 w15:restartNumberingAfterBreak="0">
    <w:nsid w:val="2849247C"/>
    <w:multiLevelType w:val="hybridMultilevel"/>
    <w:tmpl w:val="BF7472EA"/>
    <w:lvl w:ilvl="0" w:tplc="B7F0213A">
      <w:numFmt w:val="bullet"/>
      <w:lvlText w:val="・"/>
      <w:lvlJc w:val="left"/>
      <w:pPr>
        <w:ind w:left="440" w:hanging="440"/>
      </w:pPr>
      <w:rPr>
        <w:rFonts w:ascii="ＭＳ Ｐゴシック" w:eastAsia="ＭＳ Ｐゴシック" w:hAnsi="ＭＳ Ｐ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 w15:restartNumberingAfterBreak="0">
    <w:nsid w:val="32634E27"/>
    <w:multiLevelType w:val="hybridMultilevel"/>
    <w:tmpl w:val="C940448C"/>
    <w:lvl w:ilvl="0" w:tplc="25C0C2E6">
      <w:start w:val="1"/>
      <w:numFmt w:val="bullet"/>
      <w:pStyle w:val="a"/>
      <w:lvlText w:val=""/>
      <w:lvlJc w:val="left"/>
      <w:pPr>
        <w:ind w:left="34" w:hanging="420"/>
      </w:pPr>
      <w:rPr>
        <w:rFonts w:ascii="Wingdings" w:hAnsi="Wingdings" w:hint="default"/>
      </w:rPr>
    </w:lvl>
    <w:lvl w:ilvl="1" w:tplc="0409000B">
      <w:start w:val="1"/>
      <w:numFmt w:val="bullet"/>
      <w:lvlText w:val=""/>
      <w:lvlJc w:val="left"/>
      <w:pPr>
        <w:ind w:left="454" w:hanging="420"/>
      </w:pPr>
      <w:rPr>
        <w:rFonts w:ascii="Wingdings" w:hAnsi="Wingdings" w:hint="default"/>
      </w:rPr>
    </w:lvl>
    <w:lvl w:ilvl="2" w:tplc="0409000D">
      <w:start w:val="1"/>
      <w:numFmt w:val="bullet"/>
      <w:lvlText w:val=""/>
      <w:lvlJc w:val="left"/>
      <w:pPr>
        <w:ind w:left="874" w:hanging="420"/>
      </w:pPr>
      <w:rPr>
        <w:rFonts w:ascii="Wingdings" w:hAnsi="Wingdings" w:hint="default"/>
      </w:rPr>
    </w:lvl>
    <w:lvl w:ilvl="3" w:tplc="04090001">
      <w:start w:val="1"/>
      <w:numFmt w:val="bullet"/>
      <w:lvlText w:val=""/>
      <w:lvlJc w:val="left"/>
      <w:pPr>
        <w:ind w:left="1294" w:hanging="420"/>
      </w:pPr>
      <w:rPr>
        <w:rFonts w:ascii="Wingdings" w:hAnsi="Wingdings" w:hint="default"/>
      </w:rPr>
    </w:lvl>
    <w:lvl w:ilvl="4" w:tplc="0409000B">
      <w:start w:val="1"/>
      <w:numFmt w:val="bullet"/>
      <w:lvlText w:val=""/>
      <w:lvlJc w:val="left"/>
      <w:pPr>
        <w:ind w:left="1714" w:hanging="420"/>
      </w:pPr>
      <w:rPr>
        <w:rFonts w:ascii="Wingdings" w:hAnsi="Wingdings" w:hint="default"/>
      </w:rPr>
    </w:lvl>
    <w:lvl w:ilvl="5" w:tplc="0409000D" w:tentative="1">
      <w:start w:val="1"/>
      <w:numFmt w:val="bullet"/>
      <w:lvlText w:val=""/>
      <w:lvlJc w:val="left"/>
      <w:pPr>
        <w:ind w:left="2134" w:hanging="420"/>
      </w:pPr>
      <w:rPr>
        <w:rFonts w:ascii="Wingdings" w:hAnsi="Wingdings" w:hint="default"/>
      </w:rPr>
    </w:lvl>
    <w:lvl w:ilvl="6" w:tplc="04090001" w:tentative="1">
      <w:start w:val="1"/>
      <w:numFmt w:val="bullet"/>
      <w:lvlText w:val=""/>
      <w:lvlJc w:val="left"/>
      <w:pPr>
        <w:ind w:left="2554" w:hanging="420"/>
      </w:pPr>
      <w:rPr>
        <w:rFonts w:ascii="Wingdings" w:hAnsi="Wingdings" w:hint="default"/>
      </w:rPr>
    </w:lvl>
    <w:lvl w:ilvl="7" w:tplc="0409000B" w:tentative="1">
      <w:start w:val="1"/>
      <w:numFmt w:val="bullet"/>
      <w:lvlText w:val=""/>
      <w:lvlJc w:val="left"/>
      <w:pPr>
        <w:ind w:left="2974" w:hanging="420"/>
      </w:pPr>
      <w:rPr>
        <w:rFonts w:ascii="Wingdings" w:hAnsi="Wingdings" w:hint="default"/>
      </w:rPr>
    </w:lvl>
    <w:lvl w:ilvl="8" w:tplc="0409000D" w:tentative="1">
      <w:start w:val="1"/>
      <w:numFmt w:val="bullet"/>
      <w:lvlText w:val=""/>
      <w:lvlJc w:val="left"/>
      <w:pPr>
        <w:ind w:left="3394" w:hanging="420"/>
      </w:pPr>
      <w:rPr>
        <w:rFonts w:ascii="Wingdings" w:hAnsi="Wingdings" w:hint="default"/>
      </w:rPr>
    </w:lvl>
  </w:abstractNum>
  <w:abstractNum w:abstractNumId="14" w15:restartNumberingAfterBreak="0">
    <w:nsid w:val="37BF4EBC"/>
    <w:multiLevelType w:val="hybridMultilevel"/>
    <w:tmpl w:val="9028BFAC"/>
    <w:lvl w:ilvl="0" w:tplc="D92C2E64">
      <w:start w:val="1"/>
      <w:numFmt w:val="bullet"/>
      <w:lvlText w:val=""/>
      <w:lvlJc w:val="left"/>
      <w:pPr>
        <w:ind w:left="440" w:hanging="440"/>
      </w:pPr>
      <w:rPr>
        <w:rFonts w:ascii="Wingdings" w:eastAsia="ＭＳ ゴシック" w:hAnsi="Wingdings" w:hint="default"/>
        <w:b w:val="0"/>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 w15:restartNumberingAfterBreak="0">
    <w:nsid w:val="3DFC1CFF"/>
    <w:multiLevelType w:val="hybridMultilevel"/>
    <w:tmpl w:val="38AEB310"/>
    <w:lvl w:ilvl="0" w:tplc="D92C2E64">
      <w:start w:val="1"/>
      <w:numFmt w:val="bullet"/>
      <w:lvlText w:val=""/>
      <w:lvlJc w:val="left"/>
      <w:pPr>
        <w:ind w:left="440" w:hanging="440"/>
      </w:pPr>
      <w:rPr>
        <w:rFonts w:ascii="Wingdings" w:eastAsia="ＭＳ ゴシック" w:hAnsi="Wingdings" w:hint="default"/>
        <w:b w:val="0"/>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 w15:restartNumberingAfterBreak="0">
    <w:nsid w:val="445A0192"/>
    <w:multiLevelType w:val="hybridMultilevel"/>
    <w:tmpl w:val="CC00B3C2"/>
    <w:lvl w:ilvl="0" w:tplc="48985868">
      <w:start w:val="1"/>
      <w:numFmt w:val="bullet"/>
      <w:lvlText w:val="※"/>
      <w:lvlJc w:val="left"/>
      <w:pPr>
        <w:ind w:left="788" w:hanging="360"/>
      </w:pPr>
      <w:rPr>
        <w:rFonts w:ascii="ＭＳ 明朝" w:eastAsia="ＭＳ 明朝" w:hAnsi="ＭＳ 明朝" w:cstheme="minorBidi" w:hint="eastAsia"/>
      </w:rPr>
    </w:lvl>
    <w:lvl w:ilvl="1" w:tplc="48985868">
      <w:start w:val="1"/>
      <w:numFmt w:val="bullet"/>
      <w:lvlText w:val="※"/>
      <w:lvlJc w:val="left"/>
      <w:pPr>
        <w:ind w:left="1268" w:hanging="420"/>
      </w:pPr>
      <w:rPr>
        <w:rFonts w:ascii="ＭＳ 明朝" w:eastAsia="ＭＳ 明朝" w:hAnsi="ＭＳ 明朝" w:cstheme="minorBidi" w:hint="eastAsia"/>
      </w:rPr>
    </w:lvl>
    <w:lvl w:ilvl="2" w:tplc="0409000D" w:tentative="1">
      <w:start w:val="1"/>
      <w:numFmt w:val="bullet"/>
      <w:lvlText w:val=""/>
      <w:lvlJc w:val="left"/>
      <w:pPr>
        <w:ind w:left="1688" w:hanging="420"/>
      </w:pPr>
      <w:rPr>
        <w:rFonts w:ascii="Wingdings" w:hAnsi="Wingdings" w:hint="default"/>
      </w:rPr>
    </w:lvl>
    <w:lvl w:ilvl="3" w:tplc="04090001" w:tentative="1">
      <w:start w:val="1"/>
      <w:numFmt w:val="bullet"/>
      <w:lvlText w:val=""/>
      <w:lvlJc w:val="left"/>
      <w:pPr>
        <w:ind w:left="2108" w:hanging="420"/>
      </w:pPr>
      <w:rPr>
        <w:rFonts w:ascii="Wingdings" w:hAnsi="Wingdings" w:hint="default"/>
      </w:rPr>
    </w:lvl>
    <w:lvl w:ilvl="4" w:tplc="0409000B" w:tentative="1">
      <w:start w:val="1"/>
      <w:numFmt w:val="bullet"/>
      <w:lvlText w:val=""/>
      <w:lvlJc w:val="left"/>
      <w:pPr>
        <w:ind w:left="2528" w:hanging="420"/>
      </w:pPr>
      <w:rPr>
        <w:rFonts w:ascii="Wingdings" w:hAnsi="Wingdings" w:hint="default"/>
      </w:rPr>
    </w:lvl>
    <w:lvl w:ilvl="5" w:tplc="0409000D" w:tentative="1">
      <w:start w:val="1"/>
      <w:numFmt w:val="bullet"/>
      <w:lvlText w:val=""/>
      <w:lvlJc w:val="left"/>
      <w:pPr>
        <w:ind w:left="2948" w:hanging="420"/>
      </w:pPr>
      <w:rPr>
        <w:rFonts w:ascii="Wingdings" w:hAnsi="Wingdings" w:hint="default"/>
      </w:rPr>
    </w:lvl>
    <w:lvl w:ilvl="6" w:tplc="04090001" w:tentative="1">
      <w:start w:val="1"/>
      <w:numFmt w:val="bullet"/>
      <w:lvlText w:val=""/>
      <w:lvlJc w:val="left"/>
      <w:pPr>
        <w:ind w:left="3368" w:hanging="420"/>
      </w:pPr>
      <w:rPr>
        <w:rFonts w:ascii="Wingdings" w:hAnsi="Wingdings" w:hint="default"/>
      </w:rPr>
    </w:lvl>
    <w:lvl w:ilvl="7" w:tplc="0409000B" w:tentative="1">
      <w:start w:val="1"/>
      <w:numFmt w:val="bullet"/>
      <w:lvlText w:val=""/>
      <w:lvlJc w:val="left"/>
      <w:pPr>
        <w:ind w:left="3788" w:hanging="420"/>
      </w:pPr>
      <w:rPr>
        <w:rFonts w:ascii="Wingdings" w:hAnsi="Wingdings" w:hint="default"/>
      </w:rPr>
    </w:lvl>
    <w:lvl w:ilvl="8" w:tplc="0409000D" w:tentative="1">
      <w:start w:val="1"/>
      <w:numFmt w:val="bullet"/>
      <w:lvlText w:val=""/>
      <w:lvlJc w:val="left"/>
      <w:pPr>
        <w:ind w:left="4208" w:hanging="420"/>
      </w:pPr>
      <w:rPr>
        <w:rFonts w:ascii="Wingdings" w:hAnsi="Wingdings" w:hint="default"/>
      </w:rPr>
    </w:lvl>
  </w:abstractNum>
  <w:abstractNum w:abstractNumId="17" w15:restartNumberingAfterBreak="0">
    <w:nsid w:val="45574D8D"/>
    <w:multiLevelType w:val="hybridMultilevel"/>
    <w:tmpl w:val="D1BCAF88"/>
    <w:lvl w:ilvl="0" w:tplc="B7F0213A">
      <w:numFmt w:val="bullet"/>
      <w:lvlText w:val="・"/>
      <w:lvlJc w:val="left"/>
      <w:pPr>
        <w:ind w:left="440" w:hanging="440"/>
      </w:pPr>
      <w:rPr>
        <w:rFonts w:ascii="ＭＳ Ｐゴシック" w:eastAsia="ＭＳ Ｐゴシック" w:hAnsi="ＭＳ Ｐ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490576D8"/>
    <w:multiLevelType w:val="hybridMultilevel"/>
    <w:tmpl w:val="1FD0F20E"/>
    <w:lvl w:ilvl="0" w:tplc="AC826F40">
      <w:start w:val="1"/>
      <w:numFmt w:val="bullet"/>
      <w:lvlText w:val="○"/>
      <w:lvlJc w:val="left"/>
      <w:pPr>
        <w:ind w:left="1050" w:hanging="420"/>
      </w:pPr>
      <w:rPr>
        <w:rFonts w:ascii="ＭＳ 明朝" w:eastAsia="ＭＳ 明朝" w:hAnsi="ＭＳ 明朝"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15:restartNumberingAfterBreak="0">
    <w:nsid w:val="4C715629"/>
    <w:multiLevelType w:val="hybridMultilevel"/>
    <w:tmpl w:val="5D8881EC"/>
    <w:lvl w:ilvl="0" w:tplc="D92C2E64">
      <w:start w:val="1"/>
      <w:numFmt w:val="bullet"/>
      <w:lvlText w:val=""/>
      <w:lvlJc w:val="left"/>
      <w:pPr>
        <w:ind w:left="440" w:hanging="440"/>
      </w:pPr>
      <w:rPr>
        <w:rFonts w:ascii="Wingdings" w:eastAsia="ＭＳ ゴシック" w:hAnsi="Wingdings" w:hint="default"/>
        <w:b w:val="0"/>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 w15:restartNumberingAfterBreak="0">
    <w:nsid w:val="538149DF"/>
    <w:multiLevelType w:val="hybridMultilevel"/>
    <w:tmpl w:val="3304AAF4"/>
    <w:lvl w:ilvl="0" w:tplc="04090001">
      <w:start w:val="1"/>
      <w:numFmt w:val="bullet"/>
      <w:lvlText w:val=""/>
      <w:lvlJc w:val="left"/>
      <w:pPr>
        <w:ind w:left="704" w:hanging="420"/>
      </w:pPr>
      <w:rPr>
        <w:rFonts w:ascii="Wingdings" w:hAnsi="Wingdings" w:hint="default"/>
      </w:rPr>
    </w:lvl>
    <w:lvl w:ilvl="1" w:tplc="0409000B">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21" w15:restartNumberingAfterBreak="0">
    <w:nsid w:val="53E94C44"/>
    <w:multiLevelType w:val="multilevel"/>
    <w:tmpl w:val="1EDA13E0"/>
    <w:lvl w:ilvl="0">
      <w:start w:val="1"/>
      <w:numFmt w:val="decimalFullWidth"/>
      <w:pStyle w:val="1"/>
      <w:lvlText w:val="%1"/>
      <w:lvlJc w:val="left"/>
      <w:pPr>
        <w:ind w:left="425" w:hanging="425"/>
      </w:pPr>
      <w:rPr>
        <w:rFonts w:ascii="HGｺﾞｼｯｸE" w:eastAsia="HGｺﾞｼｯｸE" w:hint="eastAsia"/>
        <w:b w:val="0"/>
        <w:i w:val="0"/>
        <w:sz w:val="32"/>
      </w:rPr>
    </w:lvl>
    <w:lvl w:ilvl="1">
      <w:start w:val="1"/>
      <w:numFmt w:val="decimal"/>
      <w:pStyle w:val="2"/>
      <w:lvlText w:val="(%2)"/>
      <w:lvlJc w:val="left"/>
      <w:pPr>
        <w:ind w:left="567" w:hanging="567"/>
      </w:pPr>
      <w:rPr>
        <w:rFonts w:ascii="HGｺﾞｼｯｸE" w:eastAsia="HGｺﾞｼｯｸE" w:hint="eastAsia"/>
        <w:b w:val="0"/>
        <w:i w:val="0"/>
        <w:sz w:val="28"/>
      </w:rPr>
    </w:lvl>
    <w:lvl w:ilvl="2">
      <w:start w:val="1"/>
      <w:numFmt w:val="aiueoFullWidth"/>
      <w:pStyle w:val="3"/>
      <w:lvlText w:val="%3"/>
      <w:lvlJc w:val="left"/>
      <w:pPr>
        <w:ind w:left="567" w:hanging="397"/>
      </w:pPr>
      <w:rPr>
        <w:rFonts w:ascii="HGｺﾞｼｯｸE" w:eastAsia="HGｺﾞｼｯｸE" w:hint="eastAsia"/>
        <w:b w:val="0"/>
        <w:i w:val="0"/>
        <w:sz w:val="28"/>
        <w:lang w:val="en-US"/>
      </w:rPr>
    </w:lvl>
    <w:lvl w:ilvl="3">
      <w:start w:val="1"/>
      <w:numFmt w:val="aiueoFullWidth"/>
      <w:pStyle w:val="4"/>
      <w:lvlText w:val="(%4)"/>
      <w:lvlJc w:val="left"/>
      <w:pPr>
        <w:ind w:left="284" w:hanging="114"/>
      </w:pPr>
      <w:rPr>
        <w:rFonts w:ascii="HGｺﾞｼｯｸE" w:eastAsia="HGｺﾞｼｯｸE" w:hint="eastAsia"/>
        <w:b w:val="0"/>
        <w:i w:val="0"/>
        <w:sz w:val="24"/>
      </w:rPr>
    </w:lvl>
    <w:lvl w:ilvl="4">
      <w:start w:val="1"/>
      <w:numFmt w:val="decimalEnclosedCircle"/>
      <w:pStyle w:val="5"/>
      <w:suff w:val="nothing"/>
      <w:lvlText w:val="%5"/>
      <w:lvlJc w:val="left"/>
      <w:pPr>
        <w:ind w:left="1021" w:hanging="624"/>
      </w:pPr>
      <w:rPr>
        <w:rFonts w:ascii="HGｺﾞｼｯｸE" w:eastAsia="HGｺﾞｼｯｸE" w:hint="eastAsia"/>
        <w:b w:val="0"/>
        <w:i w:val="0"/>
        <w:sz w:val="22"/>
        <w:lang w:val="en-US"/>
      </w:rPr>
    </w:lvl>
    <w:lvl w:ilvl="5">
      <w:start w:val="1"/>
      <w:numFmt w:val="bullet"/>
      <w:pStyle w:val="6"/>
      <w:lvlText w:val="■"/>
      <w:lvlJc w:val="left"/>
      <w:pPr>
        <w:ind w:left="1100" w:hanging="420"/>
      </w:pPr>
      <w:rPr>
        <w:rFonts w:ascii="ＭＳ 明朝" w:eastAsia="ＭＳ 明朝" w:hAnsi="ＭＳ 明朝"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22" w15:restartNumberingAfterBreak="0">
    <w:nsid w:val="5B9A655F"/>
    <w:multiLevelType w:val="hybridMultilevel"/>
    <w:tmpl w:val="723A8C4A"/>
    <w:lvl w:ilvl="0" w:tplc="D92C2E64">
      <w:start w:val="1"/>
      <w:numFmt w:val="bullet"/>
      <w:lvlText w:val=""/>
      <w:lvlJc w:val="left"/>
      <w:pPr>
        <w:ind w:left="440" w:hanging="440"/>
      </w:pPr>
      <w:rPr>
        <w:rFonts w:ascii="Wingdings" w:eastAsia="ＭＳ ゴシック" w:hAnsi="Wingdings" w:hint="default"/>
        <w:b w:val="0"/>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 w15:restartNumberingAfterBreak="0">
    <w:nsid w:val="5F0339FF"/>
    <w:multiLevelType w:val="hybridMultilevel"/>
    <w:tmpl w:val="A746DCF6"/>
    <w:lvl w:ilvl="0" w:tplc="B7F0213A">
      <w:numFmt w:val="bullet"/>
      <w:lvlText w:val="・"/>
      <w:lvlJc w:val="left"/>
      <w:pPr>
        <w:ind w:left="440" w:hanging="440"/>
      </w:pPr>
      <w:rPr>
        <w:rFonts w:ascii="ＭＳ Ｐゴシック" w:eastAsia="ＭＳ Ｐゴシック" w:hAnsi="ＭＳ Ｐゴシック" w:cstheme="minorBidi" w:hint="eastAsia"/>
        <w:b w:val="0"/>
        <w:i w:val="0"/>
        <w:caps w:val="0"/>
        <w:strike w:val="0"/>
        <w:dstrike w:val="0"/>
        <w:outline w:val="0"/>
        <w:shadow/>
        <w:emboss w:val="0"/>
        <w:imprint w:val="0"/>
        <w:vanish w:val="0"/>
        <w:color w:val="auto"/>
        <w:sz w:val="21"/>
        <w:vertAlign w:val="baseline"/>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4" w15:restartNumberingAfterBreak="0">
    <w:nsid w:val="5F517982"/>
    <w:multiLevelType w:val="hybridMultilevel"/>
    <w:tmpl w:val="A0F44C36"/>
    <w:lvl w:ilvl="0" w:tplc="D92C2E64">
      <w:start w:val="1"/>
      <w:numFmt w:val="bullet"/>
      <w:lvlText w:val=""/>
      <w:lvlJc w:val="left"/>
      <w:pPr>
        <w:ind w:left="440" w:hanging="440"/>
      </w:pPr>
      <w:rPr>
        <w:rFonts w:ascii="Wingdings" w:eastAsia="ＭＳ ゴシック" w:hAnsi="Wingdings" w:hint="default"/>
        <w:b w:val="0"/>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 w15:restartNumberingAfterBreak="0">
    <w:nsid w:val="5FD65DD6"/>
    <w:multiLevelType w:val="hybridMultilevel"/>
    <w:tmpl w:val="FE745C7A"/>
    <w:lvl w:ilvl="0" w:tplc="04090001">
      <w:start w:val="1"/>
      <w:numFmt w:val="bullet"/>
      <w:lvlText w:val=""/>
      <w:lvlJc w:val="left"/>
      <w:pPr>
        <w:ind w:left="1044" w:hanging="420"/>
      </w:pPr>
      <w:rPr>
        <w:rFonts w:ascii="Wingdings" w:hAnsi="Wingdings" w:hint="default"/>
      </w:rPr>
    </w:lvl>
    <w:lvl w:ilvl="1" w:tplc="0409000B" w:tentative="1">
      <w:start w:val="1"/>
      <w:numFmt w:val="bullet"/>
      <w:lvlText w:val=""/>
      <w:lvlJc w:val="left"/>
      <w:pPr>
        <w:ind w:left="1464" w:hanging="420"/>
      </w:pPr>
      <w:rPr>
        <w:rFonts w:ascii="Wingdings" w:hAnsi="Wingdings" w:hint="default"/>
      </w:rPr>
    </w:lvl>
    <w:lvl w:ilvl="2" w:tplc="0409000D" w:tentative="1">
      <w:start w:val="1"/>
      <w:numFmt w:val="bullet"/>
      <w:lvlText w:val=""/>
      <w:lvlJc w:val="left"/>
      <w:pPr>
        <w:ind w:left="1884" w:hanging="420"/>
      </w:pPr>
      <w:rPr>
        <w:rFonts w:ascii="Wingdings" w:hAnsi="Wingdings" w:hint="default"/>
      </w:rPr>
    </w:lvl>
    <w:lvl w:ilvl="3" w:tplc="04090001" w:tentative="1">
      <w:start w:val="1"/>
      <w:numFmt w:val="bullet"/>
      <w:lvlText w:val=""/>
      <w:lvlJc w:val="left"/>
      <w:pPr>
        <w:ind w:left="2304" w:hanging="420"/>
      </w:pPr>
      <w:rPr>
        <w:rFonts w:ascii="Wingdings" w:hAnsi="Wingdings" w:hint="default"/>
      </w:rPr>
    </w:lvl>
    <w:lvl w:ilvl="4" w:tplc="0409000B" w:tentative="1">
      <w:start w:val="1"/>
      <w:numFmt w:val="bullet"/>
      <w:lvlText w:val=""/>
      <w:lvlJc w:val="left"/>
      <w:pPr>
        <w:ind w:left="2724" w:hanging="420"/>
      </w:pPr>
      <w:rPr>
        <w:rFonts w:ascii="Wingdings" w:hAnsi="Wingdings" w:hint="default"/>
      </w:rPr>
    </w:lvl>
    <w:lvl w:ilvl="5" w:tplc="0409000D" w:tentative="1">
      <w:start w:val="1"/>
      <w:numFmt w:val="bullet"/>
      <w:lvlText w:val=""/>
      <w:lvlJc w:val="left"/>
      <w:pPr>
        <w:ind w:left="3144" w:hanging="420"/>
      </w:pPr>
      <w:rPr>
        <w:rFonts w:ascii="Wingdings" w:hAnsi="Wingdings" w:hint="default"/>
      </w:rPr>
    </w:lvl>
    <w:lvl w:ilvl="6" w:tplc="04090001" w:tentative="1">
      <w:start w:val="1"/>
      <w:numFmt w:val="bullet"/>
      <w:lvlText w:val=""/>
      <w:lvlJc w:val="left"/>
      <w:pPr>
        <w:ind w:left="3564" w:hanging="420"/>
      </w:pPr>
      <w:rPr>
        <w:rFonts w:ascii="Wingdings" w:hAnsi="Wingdings" w:hint="default"/>
      </w:rPr>
    </w:lvl>
    <w:lvl w:ilvl="7" w:tplc="0409000B" w:tentative="1">
      <w:start w:val="1"/>
      <w:numFmt w:val="bullet"/>
      <w:lvlText w:val=""/>
      <w:lvlJc w:val="left"/>
      <w:pPr>
        <w:ind w:left="3984" w:hanging="420"/>
      </w:pPr>
      <w:rPr>
        <w:rFonts w:ascii="Wingdings" w:hAnsi="Wingdings" w:hint="default"/>
      </w:rPr>
    </w:lvl>
    <w:lvl w:ilvl="8" w:tplc="0409000D" w:tentative="1">
      <w:start w:val="1"/>
      <w:numFmt w:val="bullet"/>
      <w:lvlText w:val=""/>
      <w:lvlJc w:val="left"/>
      <w:pPr>
        <w:ind w:left="4404" w:hanging="420"/>
      </w:pPr>
      <w:rPr>
        <w:rFonts w:ascii="Wingdings" w:hAnsi="Wingdings" w:hint="default"/>
      </w:rPr>
    </w:lvl>
  </w:abstractNum>
  <w:abstractNum w:abstractNumId="26" w15:restartNumberingAfterBreak="0">
    <w:nsid w:val="66C8505D"/>
    <w:multiLevelType w:val="hybridMultilevel"/>
    <w:tmpl w:val="9B82593C"/>
    <w:lvl w:ilvl="0" w:tplc="D92C2E64">
      <w:start w:val="1"/>
      <w:numFmt w:val="bullet"/>
      <w:lvlText w:val=""/>
      <w:lvlJc w:val="left"/>
      <w:pPr>
        <w:ind w:left="440" w:hanging="440"/>
      </w:pPr>
      <w:rPr>
        <w:rFonts w:ascii="Wingdings" w:eastAsia="ＭＳ ゴシック" w:hAnsi="Wingdings" w:hint="default"/>
        <w:b w:val="0"/>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7" w15:restartNumberingAfterBreak="0">
    <w:nsid w:val="6AF932E8"/>
    <w:multiLevelType w:val="hybridMultilevel"/>
    <w:tmpl w:val="2A708518"/>
    <w:lvl w:ilvl="0" w:tplc="D92C2E64">
      <w:start w:val="1"/>
      <w:numFmt w:val="bullet"/>
      <w:lvlText w:val=""/>
      <w:lvlJc w:val="left"/>
      <w:pPr>
        <w:tabs>
          <w:tab w:val="num" w:pos="720"/>
        </w:tabs>
        <w:ind w:left="720" w:hanging="360"/>
      </w:pPr>
      <w:rPr>
        <w:rFonts w:ascii="Wingdings" w:eastAsia="ＭＳ ゴシック" w:hAnsi="Wingdings" w:hint="default"/>
        <w:b w:val="0"/>
        <w:i w:val="0"/>
      </w:rPr>
    </w:lvl>
    <w:lvl w:ilvl="1" w:tplc="9C3414F6" w:tentative="1">
      <w:start w:val="1"/>
      <w:numFmt w:val="bullet"/>
      <w:lvlText w:val="•"/>
      <w:lvlJc w:val="left"/>
      <w:pPr>
        <w:tabs>
          <w:tab w:val="num" w:pos="1440"/>
        </w:tabs>
        <w:ind w:left="1440" w:hanging="360"/>
      </w:pPr>
      <w:rPr>
        <w:rFonts w:ascii="Arial" w:hAnsi="Arial" w:hint="default"/>
      </w:rPr>
    </w:lvl>
    <w:lvl w:ilvl="2" w:tplc="702CAEE8" w:tentative="1">
      <w:start w:val="1"/>
      <w:numFmt w:val="bullet"/>
      <w:lvlText w:val="•"/>
      <w:lvlJc w:val="left"/>
      <w:pPr>
        <w:tabs>
          <w:tab w:val="num" w:pos="2160"/>
        </w:tabs>
        <w:ind w:left="2160" w:hanging="360"/>
      </w:pPr>
      <w:rPr>
        <w:rFonts w:ascii="Arial" w:hAnsi="Arial" w:hint="default"/>
      </w:rPr>
    </w:lvl>
    <w:lvl w:ilvl="3" w:tplc="89F02A2E" w:tentative="1">
      <w:start w:val="1"/>
      <w:numFmt w:val="bullet"/>
      <w:lvlText w:val="•"/>
      <w:lvlJc w:val="left"/>
      <w:pPr>
        <w:tabs>
          <w:tab w:val="num" w:pos="2880"/>
        </w:tabs>
        <w:ind w:left="2880" w:hanging="360"/>
      </w:pPr>
      <w:rPr>
        <w:rFonts w:ascii="Arial" w:hAnsi="Arial" w:hint="default"/>
      </w:rPr>
    </w:lvl>
    <w:lvl w:ilvl="4" w:tplc="719E3D2A" w:tentative="1">
      <w:start w:val="1"/>
      <w:numFmt w:val="bullet"/>
      <w:lvlText w:val="•"/>
      <w:lvlJc w:val="left"/>
      <w:pPr>
        <w:tabs>
          <w:tab w:val="num" w:pos="3600"/>
        </w:tabs>
        <w:ind w:left="3600" w:hanging="360"/>
      </w:pPr>
      <w:rPr>
        <w:rFonts w:ascii="Arial" w:hAnsi="Arial" w:hint="default"/>
      </w:rPr>
    </w:lvl>
    <w:lvl w:ilvl="5" w:tplc="C2584070" w:tentative="1">
      <w:start w:val="1"/>
      <w:numFmt w:val="bullet"/>
      <w:lvlText w:val="•"/>
      <w:lvlJc w:val="left"/>
      <w:pPr>
        <w:tabs>
          <w:tab w:val="num" w:pos="4320"/>
        </w:tabs>
        <w:ind w:left="4320" w:hanging="360"/>
      </w:pPr>
      <w:rPr>
        <w:rFonts w:ascii="Arial" w:hAnsi="Arial" w:hint="default"/>
      </w:rPr>
    </w:lvl>
    <w:lvl w:ilvl="6" w:tplc="963261C6" w:tentative="1">
      <w:start w:val="1"/>
      <w:numFmt w:val="bullet"/>
      <w:lvlText w:val="•"/>
      <w:lvlJc w:val="left"/>
      <w:pPr>
        <w:tabs>
          <w:tab w:val="num" w:pos="5040"/>
        </w:tabs>
        <w:ind w:left="5040" w:hanging="360"/>
      </w:pPr>
      <w:rPr>
        <w:rFonts w:ascii="Arial" w:hAnsi="Arial" w:hint="default"/>
      </w:rPr>
    </w:lvl>
    <w:lvl w:ilvl="7" w:tplc="873EF46A" w:tentative="1">
      <w:start w:val="1"/>
      <w:numFmt w:val="bullet"/>
      <w:lvlText w:val="•"/>
      <w:lvlJc w:val="left"/>
      <w:pPr>
        <w:tabs>
          <w:tab w:val="num" w:pos="5760"/>
        </w:tabs>
        <w:ind w:left="5760" w:hanging="360"/>
      </w:pPr>
      <w:rPr>
        <w:rFonts w:ascii="Arial" w:hAnsi="Arial" w:hint="default"/>
      </w:rPr>
    </w:lvl>
    <w:lvl w:ilvl="8" w:tplc="18FA827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AE44BDF"/>
    <w:multiLevelType w:val="hybridMultilevel"/>
    <w:tmpl w:val="DDF23E1C"/>
    <w:lvl w:ilvl="0" w:tplc="48985868">
      <w:start w:val="1"/>
      <w:numFmt w:val="bullet"/>
      <w:lvlText w:val="※"/>
      <w:lvlJc w:val="left"/>
      <w:pPr>
        <w:ind w:left="735" w:hanging="420"/>
      </w:pPr>
      <w:rPr>
        <w:rFonts w:ascii="ＭＳ 明朝" w:eastAsia="ＭＳ 明朝" w:hAnsi="ＭＳ 明朝" w:cstheme="minorBidi"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num w:numId="1" w16cid:durableId="724521788">
    <w:abstractNumId w:val="21"/>
  </w:num>
  <w:num w:numId="2" w16cid:durableId="160439447">
    <w:abstractNumId w:val="13"/>
  </w:num>
  <w:num w:numId="3" w16cid:durableId="1868441797">
    <w:abstractNumId w:val="10"/>
  </w:num>
  <w:num w:numId="4" w16cid:durableId="783307734">
    <w:abstractNumId w:val="16"/>
  </w:num>
  <w:num w:numId="5" w16cid:durableId="540554030">
    <w:abstractNumId w:val="7"/>
  </w:num>
  <w:num w:numId="6" w16cid:durableId="322972181">
    <w:abstractNumId w:val="0"/>
  </w:num>
  <w:num w:numId="7" w16cid:durableId="4137474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41417272">
    <w:abstractNumId w:val="28"/>
  </w:num>
  <w:num w:numId="9" w16cid:durableId="1438133018">
    <w:abstractNumId w:val="17"/>
  </w:num>
  <w:num w:numId="10" w16cid:durableId="276983241">
    <w:abstractNumId w:val="4"/>
  </w:num>
  <w:num w:numId="11" w16cid:durableId="1618758698">
    <w:abstractNumId w:val="11"/>
  </w:num>
  <w:num w:numId="12" w16cid:durableId="127093211">
    <w:abstractNumId w:val="12"/>
  </w:num>
  <w:num w:numId="13" w16cid:durableId="1188061270">
    <w:abstractNumId w:val="3"/>
  </w:num>
  <w:num w:numId="14" w16cid:durableId="2028603090">
    <w:abstractNumId w:val="19"/>
  </w:num>
  <w:num w:numId="15" w16cid:durableId="592858572">
    <w:abstractNumId w:val="23"/>
  </w:num>
  <w:num w:numId="16" w16cid:durableId="1606765005">
    <w:abstractNumId w:val="5"/>
  </w:num>
  <w:num w:numId="17" w16cid:durableId="1370496731">
    <w:abstractNumId w:val="24"/>
  </w:num>
  <w:num w:numId="18" w16cid:durableId="1284995537">
    <w:abstractNumId w:val="27"/>
  </w:num>
  <w:num w:numId="19" w16cid:durableId="307786384">
    <w:abstractNumId w:val="8"/>
  </w:num>
  <w:num w:numId="20" w16cid:durableId="509103209">
    <w:abstractNumId w:val="9"/>
  </w:num>
  <w:num w:numId="21" w16cid:durableId="1648970084">
    <w:abstractNumId w:val="1"/>
  </w:num>
  <w:num w:numId="22" w16cid:durableId="1612084860">
    <w:abstractNumId w:val="15"/>
  </w:num>
  <w:num w:numId="23" w16cid:durableId="124281637">
    <w:abstractNumId w:val="22"/>
  </w:num>
  <w:num w:numId="24" w16cid:durableId="882979768">
    <w:abstractNumId w:val="26"/>
  </w:num>
  <w:num w:numId="25" w16cid:durableId="15869160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57176249">
    <w:abstractNumId w:val="14"/>
  </w:num>
  <w:num w:numId="27" w16cid:durableId="15319197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68427702">
    <w:abstractNumId w:val="2"/>
  </w:num>
  <w:num w:numId="29" w16cid:durableId="20347240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0900546">
    <w:abstractNumId w:val="6"/>
  </w:num>
  <w:num w:numId="31" w16cid:durableId="182479939">
    <w:abstractNumId w:val="18"/>
  </w:num>
  <w:num w:numId="32" w16cid:durableId="1210475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84442162">
    <w:abstractNumId w:val="25"/>
  </w:num>
  <w:num w:numId="34" w16cid:durableId="2009674556">
    <w:abstractNumId w:val="20"/>
  </w:num>
  <w:num w:numId="35" w16cid:durableId="17243294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mirrorMargins/>
  <w:bordersDoNotSurroundHeader/>
  <w:bordersDoNotSurroundFooter/>
  <w:proofState w:spelling="clean" w:grammar="dirty"/>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840"/>
  <w:drawingGridHorizontalSpacing w:val="101"/>
  <w:drawingGridVerticalSpacing w:val="323"/>
  <w:displayHorizontalDrawingGridEvery w:val="0"/>
  <w:characterSpacingControl w:val="doNotCompress"/>
  <w:strictFirstAndLastChars/>
  <w:hdrShapeDefaults>
    <o:shapedefaults v:ext="edit" spidmax="20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7A16"/>
    <w:rsid w:val="00000824"/>
    <w:rsid w:val="00000BBD"/>
    <w:rsid w:val="0000191F"/>
    <w:rsid w:val="000028B0"/>
    <w:rsid w:val="000042E2"/>
    <w:rsid w:val="00004876"/>
    <w:rsid w:val="0000513F"/>
    <w:rsid w:val="00005438"/>
    <w:rsid w:val="00006115"/>
    <w:rsid w:val="00007FA8"/>
    <w:rsid w:val="00010D91"/>
    <w:rsid w:val="00011893"/>
    <w:rsid w:val="00011A24"/>
    <w:rsid w:val="00011C3D"/>
    <w:rsid w:val="0001223D"/>
    <w:rsid w:val="00013291"/>
    <w:rsid w:val="00015377"/>
    <w:rsid w:val="00016104"/>
    <w:rsid w:val="000170F5"/>
    <w:rsid w:val="00020782"/>
    <w:rsid w:val="000229BA"/>
    <w:rsid w:val="0002359B"/>
    <w:rsid w:val="00026384"/>
    <w:rsid w:val="000263BA"/>
    <w:rsid w:val="000265F3"/>
    <w:rsid w:val="00034F0D"/>
    <w:rsid w:val="00035C4F"/>
    <w:rsid w:val="00035E9F"/>
    <w:rsid w:val="000363D4"/>
    <w:rsid w:val="00037885"/>
    <w:rsid w:val="00043539"/>
    <w:rsid w:val="00045459"/>
    <w:rsid w:val="00045B3A"/>
    <w:rsid w:val="0004728B"/>
    <w:rsid w:val="000474EB"/>
    <w:rsid w:val="000500AF"/>
    <w:rsid w:val="00052B0F"/>
    <w:rsid w:val="000537B6"/>
    <w:rsid w:val="00054C3C"/>
    <w:rsid w:val="00056C9E"/>
    <w:rsid w:val="00057EFF"/>
    <w:rsid w:val="00060F3F"/>
    <w:rsid w:val="000617C0"/>
    <w:rsid w:val="00061943"/>
    <w:rsid w:val="00062D68"/>
    <w:rsid w:val="00063015"/>
    <w:rsid w:val="000635E2"/>
    <w:rsid w:val="00064943"/>
    <w:rsid w:val="00066450"/>
    <w:rsid w:val="0006658A"/>
    <w:rsid w:val="00066C39"/>
    <w:rsid w:val="0006707B"/>
    <w:rsid w:val="00067331"/>
    <w:rsid w:val="00070225"/>
    <w:rsid w:val="000706F9"/>
    <w:rsid w:val="000707FC"/>
    <w:rsid w:val="00070E24"/>
    <w:rsid w:val="000712EC"/>
    <w:rsid w:val="000717CD"/>
    <w:rsid w:val="000739D0"/>
    <w:rsid w:val="00075A96"/>
    <w:rsid w:val="00076990"/>
    <w:rsid w:val="000777FF"/>
    <w:rsid w:val="00077A72"/>
    <w:rsid w:val="00081AED"/>
    <w:rsid w:val="00082DB7"/>
    <w:rsid w:val="000830A1"/>
    <w:rsid w:val="00083ACC"/>
    <w:rsid w:val="00087730"/>
    <w:rsid w:val="00090034"/>
    <w:rsid w:val="000901E1"/>
    <w:rsid w:val="0009091F"/>
    <w:rsid w:val="000918FB"/>
    <w:rsid w:val="00093E92"/>
    <w:rsid w:val="00094B15"/>
    <w:rsid w:val="000A13F0"/>
    <w:rsid w:val="000A1F87"/>
    <w:rsid w:val="000A220C"/>
    <w:rsid w:val="000A384C"/>
    <w:rsid w:val="000A4CEF"/>
    <w:rsid w:val="000A7442"/>
    <w:rsid w:val="000B02BC"/>
    <w:rsid w:val="000B0548"/>
    <w:rsid w:val="000B1717"/>
    <w:rsid w:val="000B1D48"/>
    <w:rsid w:val="000C21D2"/>
    <w:rsid w:val="000C230B"/>
    <w:rsid w:val="000C2914"/>
    <w:rsid w:val="000C4A58"/>
    <w:rsid w:val="000C6B94"/>
    <w:rsid w:val="000C6F60"/>
    <w:rsid w:val="000C79F9"/>
    <w:rsid w:val="000D0CC9"/>
    <w:rsid w:val="000D11DC"/>
    <w:rsid w:val="000D187A"/>
    <w:rsid w:val="000D3D93"/>
    <w:rsid w:val="000D4266"/>
    <w:rsid w:val="000D55E0"/>
    <w:rsid w:val="000D6154"/>
    <w:rsid w:val="000D691F"/>
    <w:rsid w:val="000E163C"/>
    <w:rsid w:val="000E660F"/>
    <w:rsid w:val="000E6916"/>
    <w:rsid w:val="000F1190"/>
    <w:rsid w:val="000F1739"/>
    <w:rsid w:val="000F181A"/>
    <w:rsid w:val="000F321A"/>
    <w:rsid w:val="000F3A4D"/>
    <w:rsid w:val="000F4E56"/>
    <w:rsid w:val="000F53D1"/>
    <w:rsid w:val="000F5B30"/>
    <w:rsid w:val="000F73C2"/>
    <w:rsid w:val="000F786D"/>
    <w:rsid w:val="001000DC"/>
    <w:rsid w:val="00100885"/>
    <w:rsid w:val="001013FB"/>
    <w:rsid w:val="00101BAC"/>
    <w:rsid w:val="0010226B"/>
    <w:rsid w:val="00102668"/>
    <w:rsid w:val="00103445"/>
    <w:rsid w:val="00104476"/>
    <w:rsid w:val="00104607"/>
    <w:rsid w:val="00104B26"/>
    <w:rsid w:val="00110674"/>
    <w:rsid w:val="00111377"/>
    <w:rsid w:val="0011167B"/>
    <w:rsid w:val="001116C8"/>
    <w:rsid w:val="00111A2B"/>
    <w:rsid w:val="00113AE8"/>
    <w:rsid w:val="00113BF8"/>
    <w:rsid w:val="00113C9F"/>
    <w:rsid w:val="0011429E"/>
    <w:rsid w:val="00115972"/>
    <w:rsid w:val="00116E2D"/>
    <w:rsid w:val="00122926"/>
    <w:rsid w:val="00123061"/>
    <w:rsid w:val="00124217"/>
    <w:rsid w:val="0012437D"/>
    <w:rsid w:val="00124911"/>
    <w:rsid w:val="0012695E"/>
    <w:rsid w:val="00130248"/>
    <w:rsid w:val="001363CF"/>
    <w:rsid w:val="00136595"/>
    <w:rsid w:val="001373EF"/>
    <w:rsid w:val="00140CCD"/>
    <w:rsid w:val="00141377"/>
    <w:rsid w:val="00141EC2"/>
    <w:rsid w:val="00142986"/>
    <w:rsid w:val="00142988"/>
    <w:rsid w:val="00142F0B"/>
    <w:rsid w:val="0014373A"/>
    <w:rsid w:val="00143764"/>
    <w:rsid w:val="0014490E"/>
    <w:rsid w:val="00145201"/>
    <w:rsid w:val="00146C0A"/>
    <w:rsid w:val="00147D49"/>
    <w:rsid w:val="00150B69"/>
    <w:rsid w:val="00151D5C"/>
    <w:rsid w:val="00152776"/>
    <w:rsid w:val="00154896"/>
    <w:rsid w:val="00154E3F"/>
    <w:rsid w:val="00155CCA"/>
    <w:rsid w:val="00156145"/>
    <w:rsid w:val="00156E39"/>
    <w:rsid w:val="0016010F"/>
    <w:rsid w:val="0016076A"/>
    <w:rsid w:val="001613B3"/>
    <w:rsid w:val="00162101"/>
    <w:rsid w:val="00162740"/>
    <w:rsid w:val="0016296E"/>
    <w:rsid w:val="00162E52"/>
    <w:rsid w:val="00163DE5"/>
    <w:rsid w:val="00165A33"/>
    <w:rsid w:val="00165C2A"/>
    <w:rsid w:val="00166069"/>
    <w:rsid w:val="00166C98"/>
    <w:rsid w:val="00172569"/>
    <w:rsid w:val="00173F54"/>
    <w:rsid w:val="00174704"/>
    <w:rsid w:val="0017685F"/>
    <w:rsid w:val="00177C8C"/>
    <w:rsid w:val="00177F11"/>
    <w:rsid w:val="001804F3"/>
    <w:rsid w:val="00186738"/>
    <w:rsid w:val="00186740"/>
    <w:rsid w:val="00190565"/>
    <w:rsid w:val="00190CA2"/>
    <w:rsid w:val="0019193A"/>
    <w:rsid w:val="00192BCC"/>
    <w:rsid w:val="0019351C"/>
    <w:rsid w:val="001945A7"/>
    <w:rsid w:val="0019522A"/>
    <w:rsid w:val="00195239"/>
    <w:rsid w:val="00196597"/>
    <w:rsid w:val="001A0A8F"/>
    <w:rsid w:val="001A320B"/>
    <w:rsid w:val="001A510B"/>
    <w:rsid w:val="001A7757"/>
    <w:rsid w:val="001B0629"/>
    <w:rsid w:val="001B1662"/>
    <w:rsid w:val="001B24DE"/>
    <w:rsid w:val="001B6627"/>
    <w:rsid w:val="001B7B90"/>
    <w:rsid w:val="001C116B"/>
    <w:rsid w:val="001C1E88"/>
    <w:rsid w:val="001C46D2"/>
    <w:rsid w:val="001C5245"/>
    <w:rsid w:val="001C59AD"/>
    <w:rsid w:val="001D15B1"/>
    <w:rsid w:val="001D2148"/>
    <w:rsid w:val="001D2EC6"/>
    <w:rsid w:val="001D430D"/>
    <w:rsid w:val="001E240C"/>
    <w:rsid w:val="001E3DC5"/>
    <w:rsid w:val="001E3E74"/>
    <w:rsid w:val="001E5BA9"/>
    <w:rsid w:val="001E5BF3"/>
    <w:rsid w:val="001E7303"/>
    <w:rsid w:val="001F00AE"/>
    <w:rsid w:val="001F0880"/>
    <w:rsid w:val="001F13EE"/>
    <w:rsid w:val="001F1ECC"/>
    <w:rsid w:val="001F3ABD"/>
    <w:rsid w:val="001F3E88"/>
    <w:rsid w:val="001F7EDC"/>
    <w:rsid w:val="0020050E"/>
    <w:rsid w:val="00202960"/>
    <w:rsid w:val="00202A7B"/>
    <w:rsid w:val="00202DED"/>
    <w:rsid w:val="00204F37"/>
    <w:rsid w:val="00204FF6"/>
    <w:rsid w:val="00206EDB"/>
    <w:rsid w:val="00206F6A"/>
    <w:rsid w:val="00207935"/>
    <w:rsid w:val="00210272"/>
    <w:rsid w:val="002105F9"/>
    <w:rsid w:val="00210CFD"/>
    <w:rsid w:val="00211243"/>
    <w:rsid w:val="0021156A"/>
    <w:rsid w:val="00214DA9"/>
    <w:rsid w:val="00216F9A"/>
    <w:rsid w:val="00217218"/>
    <w:rsid w:val="002214B1"/>
    <w:rsid w:val="00222863"/>
    <w:rsid w:val="00224C6D"/>
    <w:rsid w:val="00226C74"/>
    <w:rsid w:val="00231652"/>
    <w:rsid w:val="00234029"/>
    <w:rsid w:val="002363B1"/>
    <w:rsid w:val="002370D7"/>
    <w:rsid w:val="002372EA"/>
    <w:rsid w:val="0024037E"/>
    <w:rsid w:val="00240AA8"/>
    <w:rsid w:val="00240C13"/>
    <w:rsid w:val="0024132F"/>
    <w:rsid w:val="0024293C"/>
    <w:rsid w:val="00243BDB"/>
    <w:rsid w:val="0024503C"/>
    <w:rsid w:val="00251648"/>
    <w:rsid w:val="0025343E"/>
    <w:rsid w:val="0025620C"/>
    <w:rsid w:val="00256615"/>
    <w:rsid w:val="002600AF"/>
    <w:rsid w:val="00262460"/>
    <w:rsid w:val="002624C7"/>
    <w:rsid w:val="00262D16"/>
    <w:rsid w:val="00271211"/>
    <w:rsid w:val="00271CBC"/>
    <w:rsid w:val="0027254C"/>
    <w:rsid w:val="00273459"/>
    <w:rsid w:val="00273618"/>
    <w:rsid w:val="002765D1"/>
    <w:rsid w:val="00276F1D"/>
    <w:rsid w:val="00280A36"/>
    <w:rsid w:val="00280C26"/>
    <w:rsid w:val="002813FF"/>
    <w:rsid w:val="00282209"/>
    <w:rsid w:val="002826B2"/>
    <w:rsid w:val="002827CB"/>
    <w:rsid w:val="0028549D"/>
    <w:rsid w:val="00287A3F"/>
    <w:rsid w:val="00290727"/>
    <w:rsid w:val="0029288D"/>
    <w:rsid w:val="002940BE"/>
    <w:rsid w:val="002940D3"/>
    <w:rsid w:val="002A0678"/>
    <w:rsid w:val="002A1B70"/>
    <w:rsid w:val="002A238B"/>
    <w:rsid w:val="002A4656"/>
    <w:rsid w:val="002A4CC3"/>
    <w:rsid w:val="002A601F"/>
    <w:rsid w:val="002A6913"/>
    <w:rsid w:val="002B19E7"/>
    <w:rsid w:val="002B1BB4"/>
    <w:rsid w:val="002B2978"/>
    <w:rsid w:val="002B2AAA"/>
    <w:rsid w:val="002B4270"/>
    <w:rsid w:val="002B6FA4"/>
    <w:rsid w:val="002B7062"/>
    <w:rsid w:val="002C00A2"/>
    <w:rsid w:val="002C0BC2"/>
    <w:rsid w:val="002C185D"/>
    <w:rsid w:val="002C339D"/>
    <w:rsid w:val="002C3757"/>
    <w:rsid w:val="002C3C63"/>
    <w:rsid w:val="002C3DDB"/>
    <w:rsid w:val="002C42A0"/>
    <w:rsid w:val="002C4586"/>
    <w:rsid w:val="002C4E0D"/>
    <w:rsid w:val="002C5C09"/>
    <w:rsid w:val="002C719E"/>
    <w:rsid w:val="002D0552"/>
    <w:rsid w:val="002D0E17"/>
    <w:rsid w:val="002D2620"/>
    <w:rsid w:val="002D2741"/>
    <w:rsid w:val="002D355A"/>
    <w:rsid w:val="002D41DA"/>
    <w:rsid w:val="002D508F"/>
    <w:rsid w:val="002D5518"/>
    <w:rsid w:val="002D62D5"/>
    <w:rsid w:val="002D77C2"/>
    <w:rsid w:val="002E11E0"/>
    <w:rsid w:val="002E2693"/>
    <w:rsid w:val="002E30BC"/>
    <w:rsid w:val="002E7419"/>
    <w:rsid w:val="002F0419"/>
    <w:rsid w:val="002F0CFD"/>
    <w:rsid w:val="002F3AB4"/>
    <w:rsid w:val="002F3D1E"/>
    <w:rsid w:val="002F54AB"/>
    <w:rsid w:val="002F58A8"/>
    <w:rsid w:val="002F7752"/>
    <w:rsid w:val="002F7F28"/>
    <w:rsid w:val="003000DA"/>
    <w:rsid w:val="003022A0"/>
    <w:rsid w:val="00305A0F"/>
    <w:rsid w:val="00307A8D"/>
    <w:rsid w:val="003100BA"/>
    <w:rsid w:val="0031067A"/>
    <w:rsid w:val="00310B1E"/>
    <w:rsid w:val="00312E2C"/>
    <w:rsid w:val="00312F46"/>
    <w:rsid w:val="00313850"/>
    <w:rsid w:val="00315F3D"/>
    <w:rsid w:val="00321021"/>
    <w:rsid w:val="003218F4"/>
    <w:rsid w:val="00323AE2"/>
    <w:rsid w:val="003245F5"/>
    <w:rsid w:val="003247FB"/>
    <w:rsid w:val="00325CC8"/>
    <w:rsid w:val="0032658B"/>
    <w:rsid w:val="0033240E"/>
    <w:rsid w:val="00333E49"/>
    <w:rsid w:val="003422C0"/>
    <w:rsid w:val="003426DF"/>
    <w:rsid w:val="00345639"/>
    <w:rsid w:val="0034771F"/>
    <w:rsid w:val="003502F8"/>
    <w:rsid w:val="00353819"/>
    <w:rsid w:val="00354CD9"/>
    <w:rsid w:val="003553EF"/>
    <w:rsid w:val="0035642F"/>
    <w:rsid w:val="00356FEF"/>
    <w:rsid w:val="00357695"/>
    <w:rsid w:val="00361E33"/>
    <w:rsid w:val="00362B21"/>
    <w:rsid w:val="00364E33"/>
    <w:rsid w:val="003720E9"/>
    <w:rsid w:val="00372BBD"/>
    <w:rsid w:val="00372D55"/>
    <w:rsid w:val="00373240"/>
    <w:rsid w:val="00373D91"/>
    <w:rsid w:val="003767F8"/>
    <w:rsid w:val="00376889"/>
    <w:rsid w:val="00377D46"/>
    <w:rsid w:val="00380E31"/>
    <w:rsid w:val="0038155A"/>
    <w:rsid w:val="003867CE"/>
    <w:rsid w:val="00393A5A"/>
    <w:rsid w:val="00393B52"/>
    <w:rsid w:val="00394207"/>
    <w:rsid w:val="00395D3A"/>
    <w:rsid w:val="00396070"/>
    <w:rsid w:val="00397103"/>
    <w:rsid w:val="003974FF"/>
    <w:rsid w:val="00397C3E"/>
    <w:rsid w:val="003A229F"/>
    <w:rsid w:val="003A27E9"/>
    <w:rsid w:val="003A432E"/>
    <w:rsid w:val="003A46A0"/>
    <w:rsid w:val="003A55FF"/>
    <w:rsid w:val="003A77A6"/>
    <w:rsid w:val="003B02A9"/>
    <w:rsid w:val="003B0A0B"/>
    <w:rsid w:val="003B20C5"/>
    <w:rsid w:val="003B27C9"/>
    <w:rsid w:val="003B2B7B"/>
    <w:rsid w:val="003B319A"/>
    <w:rsid w:val="003B37B4"/>
    <w:rsid w:val="003B605A"/>
    <w:rsid w:val="003B6686"/>
    <w:rsid w:val="003B6B2D"/>
    <w:rsid w:val="003C01DC"/>
    <w:rsid w:val="003C16CB"/>
    <w:rsid w:val="003C1DCB"/>
    <w:rsid w:val="003C1FAB"/>
    <w:rsid w:val="003C26F6"/>
    <w:rsid w:val="003C42DA"/>
    <w:rsid w:val="003C4BA4"/>
    <w:rsid w:val="003C4E19"/>
    <w:rsid w:val="003C4FF7"/>
    <w:rsid w:val="003C69CE"/>
    <w:rsid w:val="003D00A9"/>
    <w:rsid w:val="003D0106"/>
    <w:rsid w:val="003D0D33"/>
    <w:rsid w:val="003D10AE"/>
    <w:rsid w:val="003D174B"/>
    <w:rsid w:val="003D1C1E"/>
    <w:rsid w:val="003D25B2"/>
    <w:rsid w:val="003D45BC"/>
    <w:rsid w:val="003D7CC5"/>
    <w:rsid w:val="003E0B76"/>
    <w:rsid w:val="003E2749"/>
    <w:rsid w:val="003E3472"/>
    <w:rsid w:val="003E4608"/>
    <w:rsid w:val="003E4961"/>
    <w:rsid w:val="003E4E7C"/>
    <w:rsid w:val="003E5C0B"/>
    <w:rsid w:val="003E5D16"/>
    <w:rsid w:val="003E63A6"/>
    <w:rsid w:val="003F0859"/>
    <w:rsid w:val="003F0F29"/>
    <w:rsid w:val="003F195F"/>
    <w:rsid w:val="003F272D"/>
    <w:rsid w:val="003F2E02"/>
    <w:rsid w:val="003F373F"/>
    <w:rsid w:val="003F408F"/>
    <w:rsid w:val="003F41C9"/>
    <w:rsid w:val="003F4947"/>
    <w:rsid w:val="003F4F1C"/>
    <w:rsid w:val="003F59C3"/>
    <w:rsid w:val="003F7021"/>
    <w:rsid w:val="003F7597"/>
    <w:rsid w:val="004010FD"/>
    <w:rsid w:val="00404757"/>
    <w:rsid w:val="004066DB"/>
    <w:rsid w:val="00406CF5"/>
    <w:rsid w:val="00407794"/>
    <w:rsid w:val="0040787A"/>
    <w:rsid w:val="00407EF2"/>
    <w:rsid w:val="00410CAA"/>
    <w:rsid w:val="004124D2"/>
    <w:rsid w:val="004130BF"/>
    <w:rsid w:val="00413457"/>
    <w:rsid w:val="0041487D"/>
    <w:rsid w:val="00415A75"/>
    <w:rsid w:val="00416714"/>
    <w:rsid w:val="00416907"/>
    <w:rsid w:val="00416C49"/>
    <w:rsid w:val="00417269"/>
    <w:rsid w:val="00417527"/>
    <w:rsid w:val="00420BDC"/>
    <w:rsid w:val="00420E31"/>
    <w:rsid w:val="00421EAD"/>
    <w:rsid w:val="00422FC1"/>
    <w:rsid w:val="00424E5D"/>
    <w:rsid w:val="00424F42"/>
    <w:rsid w:val="0042535B"/>
    <w:rsid w:val="00425C61"/>
    <w:rsid w:val="00426558"/>
    <w:rsid w:val="00427244"/>
    <w:rsid w:val="00427B75"/>
    <w:rsid w:val="004302F3"/>
    <w:rsid w:val="00430888"/>
    <w:rsid w:val="00430E13"/>
    <w:rsid w:val="00432151"/>
    <w:rsid w:val="00432598"/>
    <w:rsid w:val="00433564"/>
    <w:rsid w:val="00433E3A"/>
    <w:rsid w:val="00433E86"/>
    <w:rsid w:val="00434E70"/>
    <w:rsid w:val="00437B4D"/>
    <w:rsid w:val="00443A03"/>
    <w:rsid w:val="00444554"/>
    <w:rsid w:val="00446267"/>
    <w:rsid w:val="0044746E"/>
    <w:rsid w:val="00447737"/>
    <w:rsid w:val="00451F31"/>
    <w:rsid w:val="004529F0"/>
    <w:rsid w:val="00454399"/>
    <w:rsid w:val="00455C2F"/>
    <w:rsid w:val="00456726"/>
    <w:rsid w:val="0045769E"/>
    <w:rsid w:val="00461E3B"/>
    <w:rsid w:val="00461E71"/>
    <w:rsid w:val="004723D2"/>
    <w:rsid w:val="00473F62"/>
    <w:rsid w:val="00474249"/>
    <w:rsid w:val="00474E5D"/>
    <w:rsid w:val="00474F42"/>
    <w:rsid w:val="00477041"/>
    <w:rsid w:val="00477CA6"/>
    <w:rsid w:val="00480591"/>
    <w:rsid w:val="00480973"/>
    <w:rsid w:val="0048117B"/>
    <w:rsid w:val="004835FD"/>
    <w:rsid w:val="00483C9C"/>
    <w:rsid w:val="00484A85"/>
    <w:rsid w:val="00484C96"/>
    <w:rsid w:val="00485901"/>
    <w:rsid w:val="0048728F"/>
    <w:rsid w:val="00487F79"/>
    <w:rsid w:val="004902FA"/>
    <w:rsid w:val="00491ABC"/>
    <w:rsid w:val="00491CD3"/>
    <w:rsid w:val="00491E5E"/>
    <w:rsid w:val="00495ABE"/>
    <w:rsid w:val="00495AF1"/>
    <w:rsid w:val="00495E60"/>
    <w:rsid w:val="004962A7"/>
    <w:rsid w:val="00496B93"/>
    <w:rsid w:val="004A2E3C"/>
    <w:rsid w:val="004A38A2"/>
    <w:rsid w:val="004A402E"/>
    <w:rsid w:val="004A6ADB"/>
    <w:rsid w:val="004B24B9"/>
    <w:rsid w:val="004B2ED5"/>
    <w:rsid w:val="004B493F"/>
    <w:rsid w:val="004B4C25"/>
    <w:rsid w:val="004B7635"/>
    <w:rsid w:val="004B7669"/>
    <w:rsid w:val="004C05D3"/>
    <w:rsid w:val="004C0F26"/>
    <w:rsid w:val="004C31E3"/>
    <w:rsid w:val="004C6393"/>
    <w:rsid w:val="004C7F8E"/>
    <w:rsid w:val="004D0C78"/>
    <w:rsid w:val="004D1302"/>
    <w:rsid w:val="004D2A86"/>
    <w:rsid w:val="004D33A3"/>
    <w:rsid w:val="004D3D8E"/>
    <w:rsid w:val="004D4400"/>
    <w:rsid w:val="004E0308"/>
    <w:rsid w:val="004E06B5"/>
    <w:rsid w:val="004E0E78"/>
    <w:rsid w:val="004E1106"/>
    <w:rsid w:val="004E2156"/>
    <w:rsid w:val="004E2CEA"/>
    <w:rsid w:val="004E4319"/>
    <w:rsid w:val="004E4711"/>
    <w:rsid w:val="004E7962"/>
    <w:rsid w:val="004F0D18"/>
    <w:rsid w:val="004F13F5"/>
    <w:rsid w:val="004F1478"/>
    <w:rsid w:val="004F2215"/>
    <w:rsid w:val="004F29C4"/>
    <w:rsid w:val="004F33B4"/>
    <w:rsid w:val="004F531A"/>
    <w:rsid w:val="005003E4"/>
    <w:rsid w:val="00502923"/>
    <w:rsid w:val="0050326E"/>
    <w:rsid w:val="00505159"/>
    <w:rsid w:val="0050622D"/>
    <w:rsid w:val="00511BA1"/>
    <w:rsid w:val="00512D4C"/>
    <w:rsid w:val="005146F5"/>
    <w:rsid w:val="005157AE"/>
    <w:rsid w:val="00516803"/>
    <w:rsid w:val="005239CF"/>
    <w:rsid w:val="00523D3D"/>
    <w:rsid w:val="005244F8"/>
    <w:rsid w:val="005274B6"/>
    <w:rsid w:val="00530AF6"/>
    <w:rsid w:val="00530FD6"/>
    <w:rsid w:val="005326E7"/>
    <w:rsid w:val="00532C11"/>
    <w:rsid w:val="005342DA"/>
    <w:rsid w:val="005345AF"/>
    <w:rsid w:val="005351AE"/>
    <w:rsid w:val="00536542"/>
    <w:rsid w:val="005365B0"/>
    <w:rsid w:val="005401DE"/>
    <w:rsid w:val="00542A65"/>
    <w:rsid w:val="00543309"/>
    <w:rsid w:val="00543AC2"/>
    <w:rsid w:val="005441B2"/>
    <w:rsid w:val="0054461F"/>
    <w:rsid w:val="00544636"/>
    <w:rsid w:val="00545C74"/>
    <w:rsid w:val="00547062"/>
    <w:rsid w:val="00547685"/>
    <w:rsid w:val="00547932"/>
    <w:rsid w:val="00550118"/>
    <w:rsid w:val="0055119E"/>
    <w:rsid w:val="00551C61"/>
    <w:rsid w:val="0055353A"/>
    <w:rsid w:val="00554C83"/>
    <w:rsid w:val="00556569"/>
    <w:rsid w:val="00557E62"/>
    <w:rsid w:val="0056058D"/>
    <w:rsid w:val="00566FDE"/>
    <w:rsid w:val="0056742E"/>
    <w:rsid w:val="005730F4"/>
    <w:rsid w:val="00573886"/>
    <w:rsid w:val="00573D69"/>
    <w:rsid w:val="00573DDB"/>
    <w:rsid w:val="005759A5"/>
    <w:rsid w:val="0058133D"/>
    <w:rsid w:val="0058423E"/>
    <w:rsid w:val="00584498"/>
    <w:rsid w:val="00584C6B"/>
    <w:rsid w:val="00586CC0"/>
    <w:rsid w:val="00586CD8"/>
    <w:rsid w:val="00587073"/>
    <w:rsid w:val="00587B2C"/>
    <w:rsid w:val="00587CF2"/>
    <w:rsid w:val="00590D65"/>
    <w:rsid w:val="00592464"/>
    <w:rsid w:val="00592E95"/>
    <w:rsid w:val="005950EF"/>
    <w:rsid w:val="005955E5"/>
    <w:rsid w:val="00596D43"/>
    <w:rsid w:val="005A0BF4"/>
    <w:rsid w:val="005A3D4D"/>
    <w:rsid w:val="005A43D0"/>
    <w:rsid w:val="005A44E6"/>
    <w:rsid w:val="005A69B3"/>
    <w:rsid w:val="005A6B11"/>
    <w:rsid w:val="005A6BA4"/>
    <w:rsid w:val="005A6DF4"/>
    <w:rsid w:val="005A7FA5"/>
    <w:rsid w:val="005B00DF"/>
    <w:rsid w:val="005B0A8C"/>
    <w:rsid w:val="005B53DA"/>
    <w:rsid w:val="005B57AC"/>
    <w:rsid w:val="005B5D1D"/>
    <w:rsid w:val="005B76AF"/>
    <w:rsid w:val="005C01B6"/>
    <w:rsid w:val="005C1FEE"/>
    <w:rsid w:val="005C36AF"/>
    <w:rsid w:val="005D1FDA"/>
    <w:rsid w:val="005D2B12"/>
    <w:rsid w:val="005D74CF"/>
    <w:rsid w:val="005E005A"/>
    <w:rsid w:val="005E0872"/>
    <w:rsid w:val="005E0D94"/>
    <w:rsid w:val="005E2593"/>
    <w:rsid w:val="005E2A4F"/>
    <w:rsid w:val="005E4E7D"/>
    <w:rsid w:val="005E60B4"/>
    <w:rsid w:val="005E65CA"/>
    <w:rsid w:val="005E6C7D"/>
    <w:rsid w:val="005E7C71"/>
    <w:rsid w:val="005F0991"/>
    <w:rsid w:val="005F2718"/>
    <w:rsid w:val="005F45DD"/>
    <w:rsid w:val="005F4D33"/>
    <w:rsid w:val="005F4D6B"/>
    <w:rsid w:val="005F4E9A"/>
    <w:rsid w:val="005F5A13"/>
    <w:rsid w:val="005F5CC6"/>
    <w:rsid w:val="005F7EA3"/>
    <w:rsid w:val="00600ED2"/>
    <w:rsid w:val="006020F3"/>
    <w:rsid w:val="00602283"/>
    <w:rsid w:val="00604397"/>
    <w:rsid w:val="00605AD8"/>
    <w:rsid w:val="00607698"/>
    <w:rsid w:val="00607E9F"/>
    <w:rsid w:val="0061002C"/>
    <w:rsid w:val="00611201"/>
    <w:rsid w:val="00611DBF"/>
    <w:rsid w:val="0061553E"/>
    <w:rsid w:val="00617C9F"/>
    <w:rsid w:val="006208BA"/>
    <w:rsid w:val="006234B5"/>
    <w:rsid w:val="00624301"/>
    <w:rsid w:val="00625028"/>
    <w:rsid w:val="00626A0B"/>
    <w:rsid w:val="00626F91"/>
    <w:rsid w:val="00627D34"/>
    <w:rsid w:val="00630B85"/>
    <w:rsid w:val="006316E0"/>
    <w:rsid w:val="00632119"/>
    <w:rsid w:val="00634BF5"/>
    <w:rsid w:val="00636EA3"/>
    <w:rsid w:val="00640382"/>
    <w:rsid w:val="00643889"/>
    <w:rsid w:val="006444A0"/>
    <w:rsid w:val="00644788"/>
    <w:rsid w:val="006474AF"/>
    <w:rsid w:val="00647A6A"/>
    <w:rsid w:val="006504A5"/>
    <w:rsid w:val="00651713"/>
    <w:rsid w:val="00651C37"/>
    <w:rsid w:val="00652C24"/>
    <w:rsid w:val="00652FD9"/>
    <w:rsid w:val="00652FF8"/>
    <w:rsid w:val="00655F5B"/>
    <w:rsid w:val="0065631C"/>
    <w:rsid w:val="006569A2"/>
    <w:rsid w:val="00656CB0"/>
    <w:rsid w:val="006610EE"/>
    <w:rsid w:val="00662671"/>
    <w:rsid w:val="00664FD7"/>
    <w:rsid w:val="0066680C"/>
    <w:rsid w:val="00667248"/>
    <w:rsid w:val="006676C3"/>
    <w:rsid w:val="0066790E"/>
    <w:rsid w:val="00667DAC"/>
    <w:rsid w:val="00670096"/>
    <w:rsid w:val="0067090C"/>
    <w:rsid w:val="00671851"/>
    <w:rsid w:val="00671D04"/>
    <w:rsid w:val="00671EEC"/>
    <w:rsid w:val="006737EA"/>
    <w:rsid w:val="00673C32"/>
    <w:rsid w:val="00674701"/>
    <w:rsid w:val="006774F4"/>
    <w:rsid w:val="0067791E"/>
    <w:rsid w:val="006804F7"/>
    <w:rsid w:val="00681808"/>
    <w:rsid w:val="006828F3"/>
    <w:rsid w:val="00685267"/>
    <w:rsid w:val="00686753"/>
    <w:rsid w:val="00686D71"/>
    <w:rsid w:val="00686D78"/>
    <w:rsid w:val="0068711C"/>
    <w:rsid w:val="0069100D"/>
    <w:rsid w:val="00692DC5"/>
    <w:rsid w:val="00693CF3"/>
    <w:rsid w:val="00694984"/>
    <w:rsid w:val="00696CFE"/>
    <w:rsid w:val="006A06DE"/>
    <w:rsid w:val="006A0E21"/>
    <w:rsid w:val="006A2341"/>
    <w:rsid w:val="006A30DA"/>
    <w:rsid w:val="006A3607"/>
    <w:rsid w:val="006A3EA7"/>
    <w:rsid w:val="006A4ABF"/>
    <w:rsid w:val="006A4E89"/>
    <w:rsid w:val="006A536B"/>
    <w:rsid w:val="006A5D7B"/>
    <w:rsid w:val="006A6164"/>
    <w:rsid w:val="006A65DF"/>
    <w:rsid w:val="006A68EE"/>
    <w:rsid w:val="006A6D9D"/>
    <w:rsid w:val="006B0288"/>
    <w:rsid w:val="006B119A"/>
    <w:rsid w:val="006B155B"/>
    <w:rsid w:val="006B22DA"/>
    <w:rsid w:val="006B2F71"/>
    <w:rsid w:val="006B4583"/>
    <w:rsid w:val="006B5435"/>
    <w:rsid w:val="006B6E65"/>
    <w:rsid w:val="006C1431"/>
    <w:rsid w:val="006C1D4B"/>
    <w:rsid w:val="006C2496"/>
    <w:rsid w:val="006C2696"/>
    <w:rsid w:val="006C32CF"/>
    <w:rsid w:val="006C3B60"/>
    <w:rsid w:val="006C3D04"/>
    <w:rsid w:val="006C6A8E"/>
    <w:rsid w:val="006C6FD0"/>
    <w:rsid w:val="006C774E"/>
    <w:rsid w:val="006C7D23"/>
    <w:rsid w:val="006D2172"/>
    <w:rsid w:val="006D21FF"/>
    <w:rsid w:val="006D289D"/>
    <w:rsid w:val="006D4E81"/>
    <w:rsid w:val="006D5CE2"/>
    <w:rsid w:val="006D60FF"/>
    <w:rsid w:val="006D6599"/>
    <w:rsid w:val="006E0D73"/>
    <w:rsid w:val="006E137B"/>
    <w:rsid w:val="006E1657"/>
    <w:rsid w:val="006E1DDD"/>
    <w:rsid w:val="006E26D1"/>
    <w:rsid w:val="006E3403"/>
    <w:rsid w:val="006E4992"/>
    <w:rsid w:val="006E60EE"/>
    <w:rsid w:val="006E6BB7"/>
    <w:rsid w:val="006E6CC8"/>
    <w:rsid w:val="006F155D"/>
    <w:rsid w:val="006F1B2E"/>
    <w:rsid w:val="006F215A"/>
    <w:rsid w:val="006F279E"/>
    <w:rsid w:val="006F2FB7"/>
    <w:rsid w:val="006F4FCB"/>
    <w:rsid w:val="006F65BF"/>
    <w:rsid w:val="006F6613"/>
    <w:rsid w:val="006F7F26"/>
    <w:rsid w:val="00701EEC"/>
    <w:rsid w:val="00703360"/>
    <w:rsid w:val="00703380"/>
    <w:rsid w:val="00712333"/>
    <w:rsid w:val="00712EFE"/>
    <w:rsid w:val="00714A57"/>
    <w:rsid w:val="00714C1B"/>
    <w:rsid w:val="0071606B"/>
    <w:rsid w:val="00716432"/>
    <w:rsid w:val="00717065"/>
    <w:rsid w:val="00717D70"/>
    <w:rsid w:val="00720F6A"/>
    <w:rsid w:val="007213B3"/>
    <w:rsid w:val="00721900"/>
    <w:rsid w:val="00721B01"/>
    <w:rsid w:val="007235A8"/>
    <w:rsid w:val="007239BA"/>
    <w:rsid w:val="00724D7C"/>
    <w:rsid w:val="00726A63"/>
    <w:rsid w:val="007272FA"/>
    <w:rsid w:val="00727A63"/>
    <w:rsid w:val="00732C6F"/>
    <w:rsid w:val="00733168"/>
    <w:rsid w:val="00735A4D"/>
    <w:rsid w:val="007362E0"/>
    <w:rsid w:val="007364FF"/>
    <w:rsid w:val="00736B95"/>
    <w:rsid w:val="00736EC7"/>
    <w:rsid w:val="007406BA"/>
    <w:rsid w:val="00742B29"/>
    <w:rsid w:val="007432F3"/>
    <w:rsid w:val="007443C3"/>
    <w:rsid w:val="0074448F"/>
    <w:rsid w:val="00746FE5"/>
    <w:rsid w:val="0074793C"/>
    <w:rsid w:val="007523CE"/>
    <w:rsid w:val="0075434E"/>
    <w:rsid w:val="007545ED"/>
    <w:rsid w:val="007557D1"/>
    <w:rsid w:val="00755D24"/>
    <w:rsid w:val="00756AE2"/>
    <w:rsid w:val="00760555"/>
    <w:rsid w:val="007628F6"/>
    <w:rsid w:val="0076422B"/>
    <w:rsid w:val="00764F7E"/>
    <w:rsid w:val="0076590E"/>
    <w:rsid w:val="00766DE0"/>
    <w:rsid w:val="00766EC1"/>
    <w:rsid w:val="00767487"/>
    <w:rsid w:val="0077303C"/>
    <w:rsid w:val="00776D75"/>
    <w:rsid w:val="007804E2"/>
    <w:rsid w:val="0078063C"/>
    <w:rsid w:val="00781D7B"/>
    <w:rsid w:val="007827EC"/>
    <w:rsid w:val="0078310D"/>
    <w:rsid w:val="0078361F"/>
    <w:rsid w:val="00784083"/>
    <w:rsid w:val="00784640"/>
    <w:rsid w:val="007860F8"/>
    <w:rsid w:val="0078660F"/>
    <w:rsid w:val="00786BB7"/>
    <w:rsid w:val="007873F6"/>
    <w:rsid w:val="00787FD7"/>
    <w:rsid w:val="007903B5"/>
    <w:rsid w:val="007934E7"/>
    <w:rsid w:val="00793CBA"/>
    <w:rsid w:val="00795977"/>
    <w:rsid w:val="00795FB7"/>
    <w:rsid w:val="0079610C"/>
    <w:rsid w:val="0079679E"/>
    <w:rsid w:val="00796EB1"/>
    <w:rsid w:val="00796F79"/>
    <w:rsid w:val="00797731"/>
    <w:rsid w:val="00797D02"/>
    <w:rsid w:val="007A0221"/>
    <w:rsid w:val="007A2F6D"/>
    <w:rsid w:val="007A4A1E"/>
    <w:rsid w:val="007A505F"/>
    <w:rsid w:val="007A5F07"/>
    <w:rsid w:val="007B0A06"/>
    <w:rsid w:val="007B0E30"/>
    <w:rsid w:val="007B11DE"/>
    <w:rsid w:val="007B227A"/>
    <w:rsid w:val="007B2CA4"/>
    <w:rsid w:val="007B546E"/>
    <w:rsid w:val="007B54FC"/>
    <w:rsid w:val="007B6493"/>
    <w:rsid w:val="007B6D95"/>
    <w:rsid w:val="007C01FA"/>
    <w:rsid w:val="007C4314"/>
    <w:rsid w:val="007D265C"/>
    <w:rsid w:val="007D3278"/>
    <w:rsid w:val="007D414F"/>
    <w:rsid w:val="007D4ED3"/>
    <w:rsid w:val="007D5427"/>
    <w:rsid w:val="007D6C1B"/>
    <w:rsid w:val="007E14D4"/>
    <w:rsid w:val="007E4380"/>
    <w:rsid w:val="007E533E"/>
    <w:rsid w:val="007E5A0F"/>
    <w:rsid w:val="007E787D"/>
    <w:rsid w:val="007E7882"/>
    <w:rsid w:val="007F2065"/>
    <w:rsid w:val="007F3458"/>
    <w:rsid w:val="00800135"/>
    <w:rsid w:val="00800FC3"/>
    <w:rsid w:val="00801721"/>
    <w:rsid w:val="00802DF9"/>
    <w:rsid w:val="008036DC"/>
    <w:rsid w:val="00803B84"/>
    <w:rsid w:val="0080465C"/>
    <w:rsid w:val="008049CD"/>
    <w:rsid w:val="00805668"/>
    <w:rsid w:val="008071BE"/>
    <w:rsid w:val="00811F5F"/>
    <w:rsid w:val="00813E4F"/>
    <w:rsid w:val="008160F9"/>
    <w:rsid w:val="00817174"/>
    <w:rsid w:val="00817E36"/>
    <w:rsid w:val="00817FE2"/>
    <w:rsid w:val="00817FEE"/>
    <w:rsid w:val="00820E3B"/>
    <w:rsid w:val="008226CD"/>
    <w:rsid w:val="0082297B"/>
    <w:rsid w:val="00823090"/>
    <w:rsid w:val="00824A0A"/>
    <w:rsid w:val="00824AEF"/>
    <w:rsid w:val="00825BEE"/>
    <w:rsid w:val="00830228"/>
    <w:rsid w:val="008309A6"/>
    <w:rsid w:val="0083295A"/>
    <w:rsid w:val="00832A64"/>
    <w:rsid w:val="00834C33"/>
    <w:rsid w:val="008358CD"/>
    <w:rsid w:val="00835EC9"/>
    <w:rsid w:val="00835F00"/>
    <w:rsid w:val="008413E3"/>
    <w:rsid w:val="0084174C"/>
    <w:rsid w:val="00841A2F"/>
    <w:rsid w:val="00844BD3"/>
    <w:rsid w:val="008471BF"/>
    <w:rsid w:val="0085078A"/>
    <w:rsid w:val="00850B2C"/>
    <w:rsid w:val="00851433"/>
    <w:rsid w:val="00851C6B"/>
    <w:rsid w:val="008530BC"/>
    <w:rsid w:val="008549C3"/>
    <w:rsid w:val="00854B1E"/>
    <w:rsid w:val="00854E4C"/>
    <w:rsid w:val="00855B59"/>
    <w:rsid w:val="00857561"/>
    <w:rsid w:val="00860ED2"/>
    <w:rsid w:val="008625C7"/>
    <w:rsid w:val="00864662"/>
    <w:rsid w:val="00865D7C"/>
    <w:rsid w:val="008664DE"/>
    <w:rsid w:val="00870517"/>
    <w:rsid w:val="00870B62"/>
    <w:rsid w:val="008727EC"/>
    <w:rsid w:val="00875551"/>
    <w:rsid w:val="00877B8C"/>
    <w:rsid w:val="00880896"/>
    <w:rsid w:val="00882CEE"/>
    <w:rsid w:val="00882DF4"/>
    <w:rsid w:val="008852A7"/>
    <w:rsid w:val="0089274A"/>
    <w:rsid w:val="00895333"/>
    <w:rsid w:val="008959B3"/>
    <w:rsid w:val="008A1BBC"/>
    <w:rsid w:val="008A49EB"/>
    <w:rsid w:val="008A510C"/>
    <w:rsid w:val="008A587A"/>
    <w:rsid w:val="008B0A06"/>
    <w:rsid w:val="008B463B"/>
    <w:rsid w:val="008B4825"/>
    <w:rsid w:val="008B4E4C"/>
    <w:rsid w:val="008B6AF2"/>
    <w:rsid w:val="008C22FB"/>
    <w:rsid w:val="008C354A"/>
    <w:rsid w:val="008C44B1"/>
    <w:rsid w:val="008C5525"/>
    <w:rsid w:val="008C7199"/>
    <w:rsid w:val="008D2028"/>
    <w:rsid w:val="008D24EE"/>
    <w:rsid w:val="008D3021"/>
    <w:rsid w:val="008D3D3B"/>
    <w:rsid w:val="008D69A2"/>
    <w:rsid w:val="008D6D79"/>
    <w:rsid w:val="008D7E03"/>
    <w:rsid w:val="008E01BA"/>
    <w:rsid w:val="008E10F1"/>
    <w:rsid w:val="008E1E19"/>
    <w:rsid w:val="008E4917"/>
    <w:rsid w:val="008E5222"/>
    <w:rsid w:val="008E6C9F"/>
    <w:rsid w:val="008F0416"/>
    <w:rsid w:val="008F0A42"/>
    <w:rsid w:val="008F1B5F"/>
    <w:rsid w:val="008F292C"/>
    <w:rsid w:val="008F40D9"/>
    <w:rsid w:val="008F4597"/>
    <w:rsid w:val="008F49DD"/>
    <w:rsid w:val="008F59FF"/>
    <w:rsid w:val="008F5D93"/>
    <w:rsid w:val="008F6B13"/>
    <w:rsid w:val="00901036"/>
    <w:rsid w:val="00901271"/>
    <w:rsid w:val="00901D1F"/>
    <w:rsid w:val="009055E1"/>
    <w:rsid w:val="00906E15"/>
    <w:rsid w:val="00907503"/>
    <w:rsid w:val="009076B6"/>
    <w:rsid w:val="009129A7"/>
    <w:rsid w:val="00912EF8"/>
    <w:rsid w:val="009134BF"/>
    <w:rsid w:val="00913949"/>
    <w:rsid w:val="00914ABE"/>
    <w:rsid w:val="00915BEA"/>
    <w:rsid w:val="00917106"/>
    <w:rsid w:val="00917BEF"/>
    <w:rsid w:val="00920895"/>
    <w:rsid w:val="00920A96"/>
    <w:rsid w:val="00924520"/>
    <w:rsid w:val="00924E73"/>
    <w:rsid w:val="009262CF"/>
    <w:rsid w:val="009265B9"/>
    <w:rsid w:val="00930753"/>
    <w:rsid w:val="009308E5"/>
    <w:rsid w:val="009312FC"/>
    <w:rsid w:val="00931A9C"/>
    <w:rsid w:val="0093308C"/>
    <w:rsid w:val="0093319B"/>
    <w:rsid w:val="009338DC"/>
    <w:rsid w:val="009338EE"/>
    <w:rsid w:val="009345CB"/>
    <w:rsid w:val="00934830"/>
    <w:rsid w:val="009352DA"/>
    <w:rsid w:val="0093593D"/>
    <w:rsid w:val="00935DBB"/>
    <w:rsid w:val="00936FFF"/>
    <w:rsid w:val="009377D7"/>
    <w:rsid w:val="009403BC"/>
    <w:rsid w:val="009409BB"/>
    <w:rsid w:val="009411D4"/>
    <w:rsid w:val="00941F90"/>
    <w:rsid w:val="0095120E"/>
    <w:rsid w:val="009525D7"/>
    <w:rsid w:val="0095297B"/>
    <w:rsid w:val="0095512B"/>
    <w:rsid w:val="0095525B"/>
    <w:rsid w:val="009555C1"/>
    <w:rsid w:val="00955F98"/>
    <w:rsid w:val="00962684"/>
    <w:rsid w:val="00970E6C"/>
    <w:rsid w:val="00971C9C"/>
    <w:rsid w:val="0097274B"/>
    <w:rsid w:val="0097278D"/>
    <w:rsid w:val="00973146"/>
    <w:rsid w:val="00973F2C"/>
    <w:rsid w:val="00976327"/>
    <w:rsid w:val="00976DB2"/>
    <w:rsid w:val="009772F2"/>
    <w:rsid w:val="009778ED"/>
    <w:rsid w:val="00977D18"/>
    <w:rsid w:val="00982805"/>
    <w:rsid w:val="00982BA6"/>
    <w:rsid w:val="00983023"/>
    <w:rsid w:val="00984D3B"/>
    <w:rsid w:val="0098726A"/>
    <w:rsid w:val="00991D86"/>
    <w:rsid w:val="0099521B"/>
    <w:rsid w:val="0099577B"/>
    <w:rsid w:val="009A0280"/>
    <w:rsid w:val="009A109E"/>
    <w:rsid w:val="009A1591"/>
    <w:rsid w:val="009A1D96"/>
    <w:rsid w:val="009A328F"/>
    <w:rsid w:val="009A3650"/>
    <w:rsid w:val="009A3743"/>
    <w:rsid w:val="009A379F"/>
    <w:rsid w:val="009A390F"/>
    <w:rsid w:val="009A4A53"/>
    <w:rsid w:val="009A63C5"/>
    <w:rsid w:val="009A6451"/>
    <w:rsid w:val="009A6584"/>
    <w:rsid w:val="009A690B"/>
    <w:rsid w:val="009A76F6"/>
    <w:rsid w:val="009B092B"/>
    <w:rsid w:val="009B0B8B"/>
    <w:rsid w:val="009B3538"/>
    <w:rsid w:val="009B59B3"/>
    <w:rsid w:val="009B5BB1"/>
    <w:rsid w:val="009B5CA1"/>
    <w:rsid w:val="009B72C8"/>
    <w:rsid w:val="009C0AE3"/>
    <w:rsid w:val="009C0DDE"/>
    <w:rsid w:val="009C1FE8"/>
    <w:rsid w:val="009C31D6"/>
    <w:rsid w:val="009C388A"/>
    <w:rsid w:val="009C3D5E"/>
    <w:rsid w:val="009C52DD"/>
    <w:rsid w:val="009C5DC3"/>
    <w:rsid w:val="009C5F05"/>
    <w:rsid w:val="009C6DA0"/>
    <w:rsid w:val="009D0024"/>
    <w:rsid w:val="009D209B"/>
    <w:rsid w:val="009D3795"/>
    <w:rsid w:val="009D4D5B"/>
    <w:rsid w:val="009D66EF"/>
    <w:rsid w:val="009D6F93"/>
    <w:rsid w:val="009D787C"/>
    <w:rsid w:val="009E0699"/>
    <w:rsid w:val="009E121A"/>
    <w:rsid w:val="009E1D76"/>
    <w:rsid w:val="009E2658"/>
    <w:rsid w:val="009E3149"/>
    <w:rsid w:val="009E4F16"/>
    <w:rsid w:val="009E4FF3"/>
    <w:rsid w:val="009E5D4A"/>
    <w:rsid w:val="009E5E46"/>
    <w:rsid w:val="009E670C"/>
    <w:rsid w:val="009E6CBF"/>
    <w:rsid w:val="009F199C"/>
    <w:rsid w:val="009F2C4A"/>
    <w:rsid w:val="009F3517"/>
    <w:rsid w:val="009F3821"/>
    <w:rsid w:val="009F3DD7"/>
    <w:rsid w:val="009F561A"/>
    <w:rsid w:val="009F5D0F"/>
    <w:rsid w:val="009F65FC"/>
    <w:rsid w:val="00A02C9F"/>
    <w:rsid w:val="00A050E6"/>
    <w:rsid w:val="00A07A64"/>
    <w:rsid w:val="00A11AF0"/>
    <w:rsid w:val="00A12BF2"/>
    <w:rsid w:val="00A1376F"/>
    <w:rsid w:val="00A13970"/>
    <w:rsid w:val="00A1782B"/>
    <w:rsid w:val="00A2253E"/>
    <w:rsid w:val="00A2295F"/>
    <w:rsid w:val="00A23B2F"/>
    <w:rsid w:val="00A24A87"/>
    <w:rsid w:val="00A24AEB"/>
    <w:rsid w:val="00A260F7"/>
    <w:rsid w:val="00A2651B"/>
    <w:rsid w:val="00A276B8"/>
    <w:rsid w:val="00A27E79"/>
    <w:rsid w:val="00A303DF"/>
    <w:rsid w:val="00A3314D"/>
    <w:rsid w:val="00A34F53"/>
    <w:rsid w:val="00A35F95"/>
    <w:rsid w:val="00A3685C"/>
    <w:rsid w:val="00A370B5"/>
    <w:rsid w:val="00A37356"/>
    <w:rsid w:val="00A37B97"/>
    <w:rsid w:val="00A40D19"/>
    <w:rsid w:val="00A4449D"/>
    <w:rsid w:val="00A4640F"/>
    <w:rsid w:val="00A46B3C"/>
    <w:rsid w:val="00A47F6B"/>
    <w:rsid w:val="00A50600"/>
    <w:rsid w:val="00A50F20"/>
    <w:rsid w:val="00A518A6"/>
    <w:rsid w:val="00A51FAE"/>
    <w:rsid w:val="00A529C8"/>
    <w:rsid w:val="00A53A5E"/>
    <w:rsid w:val="00A548EE"/>
    <w:rsid w:val="00A555BD"/>
    <w:rsid w:val="00A557EB"/>
    <w:rsid w:val="00A56BD5"/>
    <w:rsid w:val="00A56F46"/>
    <w:rsid w:val="00A576C1"/>
    <w:rsid w:val="00A60215"/>
    <w:rsid w:val="00A60B94"/>
    <w:rsid w:val="00A60CD6"/>
    <w:rsid w:val="00A62348"/>
    <w:rsid w:val="00A627E3"/>
    <w:rsid w:val="00A642C7"/>
    <w:rsid w:val="00A6436C"/>
    <w:rsid w:val="00A6663D"/>
    <w:rsid w:val="00A708D7"/>
    <w:rsid w:val="00A7207A"/>
    <w:rsid w:val="00A7241F"/>
    <w:rsid w:val="00A726BB"/>
    <w:rsid w:val="00A72FCD"/>
    <w:rsid w:val="00A73CF0"/>
    <w:rsid w:val="00A80AC8"/>
    <w:rsid w:val="00A818A8"/>
    <w:rsid w:val="00A83162"/>
    <w:rsid w:val="00A84022"/>
    <w:rsid w:val="00A85283"/>
    <w:rsid w:val="00A87D2A"/>
    <w:rsid w:val="00A90E2C"/>
    <w:rsid w:val="00A9304C"/>
    <w:rsid w:val="00AA0C5E"/>
    <w:rsid w:val="00AA3C13"/>
    <w:rsid w:val="00AA432F"/>
    <w:rsid w:val="00AA6B33"/>
    <w:rsid w:val="00AA6DF1"/>
    <w:rsid w:val="00AB2120"/>
    <w:rsid w:val="00AB369A"/>
    <w:rsid w:val="00AB3A28"/>
    <w:rsid w:val="00AB3BE3"/>
    <w:rsid w:val="00AB5753"/>
    <w:rsid w:val="00AB5E2C"/>
    <w:rsid w:val="00AC0FC6"/>
    <w:rsid w:val="00AC1887"/>
    <w:rsid w:val="00AC2735"/>
    <w:rsid w:val="00AC35C9"/>
    <w:rsid w:val="00AC50D5"/>
    <w:rsid w:val="00AC5AF4"/>
    <w:rsid w:val="00AC762E"/>
    <w:rsid w:val="00AD05E3"/>
    <w:rsid w:val="00AD0616"/>
    <w:rsid w:val="00AD1F52"/>
    <w:rsid w:val="00AD2137"/>
    <w:rsid w:val="00AD21DE"/>
    <w:rsid w:val="00AD4153"/>
    <w:rsid w:val="00AD470A"/>
    <w:rsid w:val="00AD491E"/>
    <w:rsid w:val="00AE2BD2"/>
    <w:rsid w:val="00AE357F"/>
    <w:rsid w:val="00AE3C5B"/>
    <w:rsid w:val="00AE4655"/>
    <w:rsid w:val="00AE5971"/>
    <w:rsid w:val="00AE6862"/>
    <w:rsid w:val="00AF10B6"/>
    <w:rsid w:val="00AF1314"/>
    <w:rsid w:val="00AF18A8"/>
    <w:rsid w:val="00AF3603"/>
    <w:rsid w:val="00AF5005"/>
    <w:rsid w:val="00AF5C65"/>
    <w:rsid w:val="00AF5E1C"/>
    <w:rsid w:val="00AF7674"/>
    <w:rsid w:val="00B0013C"/>
    <w:rsid w:val="00B008EA"/>
    <w:rsid w:val="00B00A4D"/>
    <w:rsid w:val="00B00AD4"/>
    <w:rsid w:val="00B02A4D"/>
    <w:rsid w:val="00B02F52"/>
    <w:rsid w:val="00B053E4"/>
    <w:rsid w:val="00B0565A"/>
    <w:rsid w:val="00B05BB8"/>
    <w:rsid w:val="00B060B8"/>
    <w:rsid w:val="00B06A30"/>
    <w:rsid w:val="00B06D8C"/>
    <w:rsid w:val="00B07207"/>
    <w:rsid w:val="00B07737"/>
    <w:rsid w:val="00B07B41"/>
    <w:rsid w:val="00B10B0D"/>
    <w:rsid w:val="00B11D05"/>
    <w:rsid w:val="00B134BE"/>
    <w:rsid w:val="00B14F55"/>
    <w:rsid w:val="00B16AB4"/>
    <w:rsid w:val="00B16DDE"/>
    <w:rsid w:val="00B17BE8"/>
    <w:rsid w:val="00B203B4"/>
    <w:rsid w:val="00B2140D"/>
    <w:rsid w:val="00B21858"/>
    <w:rsid w:val="00B24544"/>
    <w:rsid w:val="00B24ECB"/>
    <w:rsid w:val="00B263A0"/>
    <w:rsid w:val="00B26770"/>
    <w:rsid w:val="00B300D9"/>
    <w:rsid w:val="00B30A32"/>
    <w:rsid w:val="00B31880"/>
    <w:rsid w:val="00B31C7D"/>
    <w:rsid w:val="00B31CAF"/>
    <w:rsid w:val="00B34D6A"/>
    <w:rsid w:val="00B35519"/>
    <w:rsid w:val="00B35962"/>
    <w:rsid w:val="00B36883"/>
    <w:rsid w:val="00B37FEA"/>
    <w:rsid w:val="00B4010D"/>
    <w:rsid w:val="00B411CC"/>
    <w:rsid w:val="00B4169D"/>
    <w:rsid w:val="00B42109"/>
    <w:rsid w:val="00B421C5"/>
    <w:rsid w:val="00B437D0"/>
    <w:rsid w:val="00B440B9"/>
    <w:rsid w:val="00B450D3"/>
    <w:rsid w:val="00B50A61"/>
    <w:rsid w:val="00B50BBF"/>
    <w:rsid w:val="00B540F4"/>
    <w:rsid w:val="00B553F7"/>
    <w:rsid w:val="00B6043F"/>
    <w:rsid w:val="00B60F49"/>
    <w:rsid w:val="00B642B4"/>
    <w:rsid w:val="00B65C87"/>
    <w:rsid w:val="00B65D2C"/>
    <w:rsid w:val="00B709C8"/>
    <w:rsid w:val="00B70FA9"/>
    <w:rsid w:val="00B71767"/>
    <w:rsid w:val="00B71E19"/>
    <w:rsid w:val="00B72999"/>
    <w:rsid w:val="00B7501F"/>
    <w:rsid w:val="00B750A2"/>
    <w:rsid w:val="00B763D1"/>
    <w:rsid w:val="00B76EA2"/>
    <w:rsid w:val="00B813D2"/>
    <w:rsid w:val="00B846AB"/>
    <w:rsid w:val="00B85F22"/>
    <w:rsid w:val="00B874C5"/>
    <w:rsid w:val="00B879D4"/>
    <w:rsid w:val="00B90877"/>
    <w:rsid w:val="00B92AE2"/>
    <w:rsid w:val="00B93369"/>
    <w:rsid w:val="00B94434"/>
    <w:rsid w:val="00B955C1"/>
    <w:rsid w:val="00B95BED"/>
    <w:rsid w:val="00B977EE"/>
    <w:rsid w:val="00B97C10"/>
    <w:rsid w:val="00B97D03"/>
    <w:rsid w:val="00BA014B"/>
    <w:rsid w:val="00BA05D3"/>
    <w:rsid w:val="00BA338E"/>
    <w:rsid w:val="00BA45BD"/>
    <w:rsid w:val="00BA49DA"/>
    <w:rsid w:val="00BA4D3C"/>
    <w:rsid w:val="00BA6450"/>
    <w:rsid w:val="00BA7210"/>
    <w:rsid w:val="00BB02A5"/>
    <w:rsid w:val="00BB0480"/>
    <w:rsid w:val="00BB1255"/>
    <w:rsid w:val="00BB284E"/>
    <w:rsid w:val="00BB4CF5"/>
    <w:rsid w:val="00BB5574"/>
    <w:rsid w:val="00BB6870"/>
    <w:rsid w:val="00BB784A"/>
    <w:rsid w:val="00BB7D33"/>
    <w:rsid w:val="00BB7FEB"/>
    <w:rsid w:val="00BC0C74"/>
    <w:rsid w:val="00BC0CCB"/>
    <w:rsid w:val="00BC0CE0"/>
    <w:rsid w:val="00BC0F88"/>
    <w:rsid w:val="00BC1665"/>
    <w:rsid w:val="00BC3382"/>
    <w:rsid w:val="00BC53A1"/>
    <w:rsid w:val="00BC6C07"/>
    <w:rsid w:val="00BC6D6A"/>
    <w:rsid w:val="00BD385A"/>
    <w:rsid w:val="00BD46AC"/>
    <w:rsid w:val="00BD571F"/>
    <w:rsid w:val="00BD693A"/>
    <w:rsid w:val="00BD6E53"/>
    <w:rsid w:val="00BD787A"/>
    <w:rsid w:val="00BD7D34"/>
    <w:rsid w:val="00BE0787"/>
    <w:rsid w:val="00BE130A"/>
    <w:rsid w:val="00BE173F"/>
    <w:rsid w:val="00BE1AA3"/>
    <w:rsid w:val="00BE1F06"/>
    <w:rsid w:val="00BE3831"/>
    <w:rsid w:val="00BE4851"/>
    <w:rsid w:val="00BE5196"/>
    <w:rsid w:val="00BE5328"/>
    <w:rsid w:val="00BE5A95"/>
    <w:rsid w:val="00BE601C"/>
    <w:rsid w:val="00BE715F"/>
    <w:rsid w:val="00BE7C70"/>
    <w:rsid w:val="00BF1874"/>
    <w:rsid w:val="00BF19C8"/>
    <w:rsid w:val="00BF20FD"/>
    <w:rsid w:val="00BF3BEF"/>
    <w:rsid w:val="00BF4829"/>
    <w:rsid w:val="00BF5F00"/>
    <w:rsid w:val="00C0166C"/>
    <w:rsid w:val="00C01ADD"/>
    <w:rsid w:val="00C01E7C"/>
    <w:rsid w:val="00C0313B"/>
    <w:rsid w:val="00C06FE0"/>
    <w:rsid w:val="00C10DE7"/>
    <w:rsid w:val="00C11AD9"/>
    <w:rsid w:val="00C2000C"/>
    <w:rsid w:val="00C20455"/>
    <w:rsid w:val="00C22733"/>
    <w:rsid w:val="00C232D2"/>
    <w:rsid w:val="00C23ACB"/>
    <w:rsid w:val="00C248FB"/>
    <w:rsid w:val="00C26CC1"/>
    <w:rsid w:val="00C27BF5"/>
    <w:rsid w:val="00C3057B"/>
    <w:rsid w:val="00C30C46"/>
    <w:rsid w:val="00C30C8D"/>
    <w:rsid w:val="00C316CB"/>
    <w:rsid w:val="00C32AB6"/>
    <w:rsid w:val="00C3344E"/>
    <w:rsid w:val="00C33A2D"/>
    <w:rsid w:val="00C348D5"/>
    <w:rsid w:val="00C367DE"/>
    <w:rsid w:val="00C368BD"/>
    <w:rsid w:val="00C37F1D"/>
    <w:rsid w:val="00C437E2"/>
    <w:rsid w:val="00C44448"/>
    <w:rsid w:val="00C46F52"/>
    <w:rsid w:val="00C47A16"/>
    <w:rsid w:val="00C507C5"/>
    <w:rsid w:val="00C51146"/>
    <w:rsid w:val="00C52BC6"/>
    <w:rsid w:val="00C567F6"/>
    <w:rsid w:val="00C57E9C"/>
    <w:rsid w:val="00C614F9"/>
    <w:rsid w:val="00C61A9A"/>
    <w:rsid w:val="00C6415E"/>
    <w:rsid w:val="00C64903"/>
    <w:rsid w:val="00C651BD"/>
    <w:rsid w:val="00C656FE"/>
    <w:rsid w:val="00C66A0B"/>
    <w:rsid w:val="00C67AE7"/>
    <w:rsid w:val="00C704CE"/>
    <w:rsid w:val="00C70C16"/>
    <w:rsid w:val="00C70E1D"/>
    <w:rsid w:val="00C71E2C"/>
    <w:rsid w:val="00C728AF"/>
    <w:rsid w:val="00C771F7"/>
    <w:rsid w:val="00C81388"/>
    <w:rsid w:val="00C83655"/>
    <w:rsid w:val="00C845AD"/>
    <w:rsid w:val="00C85110"/>
    <w:rsid w:val="00C85A62"/>
    <w:rsid w:val="00C8758E"/>
    <w:rsid w:val="00C87C80"/>
    <w:rsid w:val="00C9289E"/>
    <w:rsid w:val="00C92D3C"/>
    <w:rsid w:val="00C938C3"/>
    <w:rsid w:val="00C938CF"/>
    <w:rsid w:val="00C947A5"/>
    <w:rsid w:val="00C964D5"/>
    <w:rsid w:val="00C97935"/>
    <w:rsid w:val="00CA0572"/>
    <w:rsid w:val="00CA0655"/>
    <w:rsid w:val="00CA261E"/>
    <w:rsid w:val="00CA412C"/>
    <w:rsid w:val="00CA4803"/>
    <w:rsid w:val="00CA6266"/>
    <w:rsid w:val="00CA69E9"/>
    <w:rsid w:val="00CA6C54"/>
    <w:rsid w:val="00CA7691"/>
    <w:rsid w:val="00CA7F3D"/>
    <w:rsid w:val="00CB04C9"/>
    <w:rsid w:val="00CB182D"/>
    <w:rsid w:val="00CB2398"/>
    <w:rsid w:val="00CB2FEE"/>
    <w:rsid w:val="00CB3CDB"/>
    <w:rsid w:val="00CB51D2"/>
    <w:rsid w:val="00CC0727"/>
    <w:rsid w:val="00CC0B02"/>
    <w:rsid w:val="00CC3203"/>
    <w:rsid w:val="00CC3763"/>
    <w:rsid w:val="00CC5E33"/>
    <w:rsid w:val="00CC67F0"/>
    <w:rsid w:val="00CC6EDB"/>
    <w:rsid w:val="00CC7EDA"/>
    <w:rsid w:val="00CD08B1"/>
    <w:rsid w:val="00CD14AE"/>
    <w:rsid w:val="00CD294A"/>
    <w:rsid w:val="00CD3301"/>
    <w:rsid w:val="00CD4D87"/>
    <w:rsid w:val="00CD5BFE"/>
    <w:rsid w:val="00CE1519"/>
    <w:rsid w:val="00CE1751"/>
    <w:rsid w:val="00CE1E48"/>
    <w:rsid w:val="00CE22B5"/>
    <w:rsid w:val="00CE2577"/>
    <w:rsid w:val="00CE45A6"/>
    <w:rsid w:val="00CE4D98"/>
    <w:rsid w:val="00CE5668"/>
    <w:rsid w:val="00CE6356"/>
    <w:rsid w:val="00CF0F2C"/>
    <w:rsid w:val="00CF37E2"/>
    <w:rsid w:val="00CF4911"/>
    <w:rsid w:val="00CF5C50"/>
    <w:rsid w:val="00CF7858"/>
    <w:rsid w:val="00D00562"/>
    <w:rsid w:val="00D01076"/>
    <w:rsid w:val="00D01526"/>
    <w:rsid w:val="00D03064"/>
    <w:rsid w:val="00D030E7"/>
    <w:rsid w:val="00D03E9C"/>
    <w:rsid w:val="00D07344"/>
    <w:rsid w:val="00D1043A"/>
    <w:rsid w:val="00D11FA2"/>
    <w:rsid w:val="00D133A1"/>
    <w:rsid w:val="00D13AA2"/>
    <w:rsid w:val="00D145C1"/>
    <w:rsid w:val="00D14D62"/>
    <w:rsid w:val="00D160AB"/>
    <w:rsid w:val="00D1710A"/>
    <w:rsid w:val="00D20FDD"/>
    <w:rsid w:val="00D21124"/>
    <w:rsid w:val="00D221EA"/>
    <w:rsid w:val="00D22B7B"/>
    <w:rsid w:val="00D22CDE"/>
    <w:rsid w:val="00D2562D"/>
    <w:rsid w:val="00D258A9"/>
    <w:rsid w:val="00D310A8"/>
    <w:rsid w:val="00D31604"/>
    <w:rsid w:val="00D32E10"/>
    <w:rsid w:val="00D338BE"/>
    <w:rsid w:val="00D3465B"/>
    <w:rsid w:val="00D36C47"/>
    <w:rsid w:val="00D4004F"/>
    <w:rsid w:val="00D411A6"/>
    <w:rsid w:val="00D429CC"/>
    <w:rsid w:val="00D43110"/>
    <w:rsid w:val="00D43664"/>
    <w:rsid w:val="00D45582"/>
    <w:rsid w:val="00D456C9"/>
    <w:rsid w:val="00D466FA"/>
    <w:rsid w:val="00D47D08"/>
    <w:rsid w:val="00D52178"/>
    <w:rsid w:val="00D52608"/>
    <w:rsid w:val="00D54C67"/>
    <w:rsid w:val="00D54DEA"/>
    <w:rsid w:val="00D62B7F"/>
    <w:rsid w:val="00D63D52"/>
    <w:rsid w:val="00D6425A"/>
    <w:rsid w:val="00D6450C"/>
    <w:rsid w:val="00D6485D"/>
    <w:rsid w:val="00D65D8E"/>
    <w:rsid w:val="00D667EB"/>
    <w:rsid w:val="00D70971"/>
    <w:rsid w:val="00D7166C"/>
    <w:rsid w:val="00D73B32"/>
    <w:rsid w:val="00D75F7D"/>
    <w:rsid w:val="00D77103"/>
    <w:rsid w:val="00D80003"/>
    <w:rsid w:val="00D80182"/>
    <w:rsid w:val="00D81103"/>
    <w:rsid w:val="00D81B5D"/>
    <w:rsid w:val="00D83791"/>
    <w:rsid w:val="00D84C4E"/>
    <w:rsid w:val="00D85A36"/>
    <w:rsid w:val="00D86574"/>
    <w:rsid w:val="00D86F88"/>
    <w:rsid w:val="00D87C46"/>
    <w:rsid w:val="00D908C7"/>
    <w:rsid w:val="00D90BD7"/>
    <w:rsid w:val="00D91D79"/>
    <w:rsid w:val="00D92593"/>
    <w:rsid w:val="00D9695F"/>
    <w:rsid w:val="00DA19D1"/>
    <w:rsid w:val="00DA278A"/>
    <w:rsid w:val="00DA2AA5"/>
    <w:rsid w:val="00DA2DD0"/>
    <w:rsid w:val="00DA4732"/>
    <w:rsid w:val="00DA4747"/>
    <w:rsid w:val="00DA725F"/>
    <w:rsid w:val="00DA7B24"/>
    <w:rsid w:val="00DB779D"/>
    <w:rsid w:val="00DC077F"/>
    <w:rsid w:val="00DC1035"/>
    <w:rsid w:val="00DC57B1"/>
    <w:rsid w:val="00DC7031"/>
    <w:rsid w:val="00DC722F"/>
    <w:rsid w:val="00DD0398"/>
    <w:rsid w:val="00DD13A8"/>
    <w:rsid w:val="00DD192A"/>
    <w:rsid w:val="00DD32EA"/>
    <w:rsid w:val="00DD3BB3"/>
    <w:rsid w:val="00DD44CA"/>
    <w:rsid w:val="00DD4D78"/>
    <w:rsid w:val="00DD5000"/>
    <w:rsid w:val="00DD58BB"/>
    <w:rsid w:val="00DD6F51"/>
    <w:rsid w:val="00DD7C58"/>
    <w:rsid w:val="00DE0E9A"/>
    <w:rsid w:val="00DE26D9"/>
    <w:rsid w:val="00DE3E86"/>
    <w:rsid w:val="00DE5075"/>
    <w:rsid w:val="00DE53A3"/>
    <w:rsid w:val="00DF2E65"/>
    <w:rsid w:val="00DF5B5A"/>
    <w:rsid w:val="00DF5E43"/>
    <w:rsid w:val="00DF6208"/>
    <w:rsid w:val="00DF661B"/>
    <w:rsid w:val="00E01B24"/>
    <w:rsid w:val="00E01B4A"/>
    <w:rsid w:val="00E022D9"/>
    <w:rsid w:val="00E048AF"/>
    <w:rsid w:val="00E07134"/>
    <w:rsid w:val="00E10ED0"/>
    <w:rsid w:val="00E1204C"/>
    <w:rsid w:val="00E12780"/>
    <w:rsid w:val="00E12A80"/>
    <w:rsid w:val="00E12D73"/>
    <w:rsid w:val="00E1307B"/>
    <w:rsid w:val="00E14C26"/>
    <w:rsid w:val="00E14E1E"/>
    <w:rsid w:val="00E16D74"/>
    <w:rsid w:val="00E175A2"/>
    <w:rsid w:val="00E23B9D"/>
    <w:rsid w:val="00E25233"/>
    <w:rsid w:val="00E261AC"/>
    <w:rsid w:val="00E261FD"/>
    <w:rsid w:val="00E26760"/>
    <w:rsid w:val="00E26A72"/>
    <w:rsid w:val="00E273D8"/>
    <w:rsid w:val="00E2775F"/>
    <w:rsid w:val="00E31C66"/>
    <w:rsid w:val="00E33C3B"/>
    <w:rsid w:val="00E34CC1"/>
    <w:rsid w:val="00E3557B"/>
    <w:rsid w:val="00E361C9"/>
    <w:rsid w:val="00E36F6F"/>
    <w:rsid w:val="00E4021B"/>
    <w:rsid w:val="00E42CFF"/>
    <w:rsid w:val="00E42DA5"/>
    <w:rsid w:val="00E42E5C"/>
    <w:rsid w:val="00E435E9"/>
    <w:rsid w:val="00E52BD5"/>
    <w:rsid w:val="00E52E8E"/>
    <w:rsid w:val="00E53666"/>
    <w:rsid w:val="00E5384C"/>
    <w:rsid w:val="00E55C04"/>
    <w:rsid w:val="00E566D8"/>
    <w:rsid w:val="00E5787F"/>
    <w:rsid w:val="00E626CC"/>
    <w:rsid w:val="00E6326D"/>
    <w:rsid w:val="00E66D4A"/>
    <w:rsid w:val="00E67AD4"/>
    <w:rsid w:val="00E67FED"/>
    <w:rsid w:val="00E72F88"/>
    <w:rsid w:val="00E7343C"/>
    <w:rsid w:val="00E74375"/>
    <w:rsid w:val="00E75173"/>
    <w:rsid w:val="00E75972"/>
    <w:rsid w:val="00E76B64"/>
    <w:rsid w:val="00E81ACD"/>
    <w:rsid w:val="00E81ED0"/>
    <w:rsid w:val="00E84E6F"/>
    <w:rsid w:val="00E8688C"/>
    <w:rsid w:val="00E86EDD"/>
    <w:rsid w:val="00E90039"/>
    <w:rsid w:val="00E91955"/>
    <w:rsid w:val="00E93D47"/>
    <w:rsid w:val="00E93F3D"/>
    <w:rsid w:val="00E95E21"/>
    <w:rsid w:val="00E96EB5"/>
    <w:rsid w:val="00E97E09"/>
    <w:rsid w:val="00EA202D"/>
    <w:rsid w:val="00EA23AD"/>
    <w:rsid w:val="00EA420F"/>
    <w:rsid w:val="00EA6486"/>
    <w:rsid w:val="00EB0017"/>
    <w:rsid w:val="00EB0D4F"/>
    <w:rsid w:val="00EB17E9"/>
    <w:rsid w:val="00EB23B9"/>
    <w:rsid w:val="00EC2A35"/>
    <w:rsid w:val="00EC2E0F"/>
    <w:rsid w:val="00EC31C7"/>
    <w:rsid w:val="00EC3A94"/>
    <w:rsid w:val="00EC3EA1"/>
    <w:rsid w:val="00EC431F"/>
    <w:rsid w:val="00EC4C2F"/>
    <w:rsid w:val="00EC5014"/>
    <w:rsid w:val="00EC535B"/>
    <w:rsid w:val="00EC7F39"/>
    <w:rsid w:val="00ED02AF"/>
    <w:rsid w:val="00ED09E1"/>
    <w:rsid w:val="00ED26E5"/>
    <w:rsid w:val="00ED290D"/>
    <w:rsid w:val="00ED3CCF"/>
    <w:rsid w:val="00EE01DD"/>
    <w:rsid w:val="00EE1284"/>
    <w:rsid w:val="00EE2360"/>
    <w:rsid w:val="00EE46F7"/>
    <w:rsid w:val="00EE548F"/>
    <w:rsid w:val="00EE5D3B"/>
    <w:rsid w:val="00EE685C"/>
    <w:rsid w:val="00EF3AB7"/>
    <w:rsid w:val="00EF4939"/>
    <w:rsid w:val="00EF516F"/>
    <w:rsid w:val="00EF522C"/>
    <w:rsid w:val="00EF7A22"/>
    <w:rsid w:val="00F0509D"/>
    <w:rsid w:val="00F06AA5"/>
    <w:rsid w:val="00F070FB"/>
    <w:rsid w:val="00F07165"/>
    <w:rsid w:val="00F0759B"/>
    <w:rsid w:val="00F148AD"/>
    <w:rsid w:val="00F15B12"/>
    <w:rsid w:val="00F171E4"/>
    <w:rsid w:val="00F20006"/>
    <w:rsid w:val="00F2069D"/>
    <w:rsid w:val="00F20F83"/>
    <w:rsid w:val="00F24081"/>
    <w:rsid w:val="00F24165"/>
    <w:rsid w:val="00F246B7"/>
    <w:rsid w:val="00F2552A"/>
    <w:rsid w:val="00F25DBB"/>
    <w:rsid w:val="00F25E7A"/>
    <w:rsid w:val="00F32D98"/>
    <w:rsid w:val="00F37A30"/>
    <w:rsid w:val="00F41CFC"/>
    <w:rsid w:val="00F425D3"/>
    <w:rsid w:val="00F429D9"/>
    <w:rsid w:val="00F44300"/>
    <w:rsid w:val="00F44912"/>
    <w:rsid w:val="00F44AE6"/>
    <w:rsid w:val="00F45EFA"/>
    <w:rsid w:val="00F4692F"/>
    <w:rsid w:val="00F46BAB"/>
    <w:rsid w:val="00F54608"/>
    <w:rsid w:val="00F54FB6"/>
    <w:rsid w:val="00F55C44"/>
    <w:rsid w:val="00F5664A"/>
    <w:rsid w:val="00F577A5"/>
    <w:rsid w:val="00F61873"/>
    <w:rsid w:val="00F61A84"/>
    <w:rsid w:val="00F61EB4"/>
    <w:rsid w:val="00F64691"/>
    <w:rsid w:val="00F655CC"/>
    <w:rsid w:val="00F65B50"/>
    <w:rsid w:val="00F65BF4"/>
    <w:rsid w:val="00F65D35"/>
    <w:rsid w:val="00F66FF7"/>
    <w:rsid w:val="00F675B5"/>
    <w:rsid w:val="00F72FA1"/>
    <w:rsid w:val="00F7330F"/>
    <w:rsid w:val="00F7455F"/>
    <w:rsid w:val="00F77C19"/>
    <w:rsid w:val="00F8163E"/>
    <w:rsid w:val="00F83BF6"/>
    <w:rsid w:val="00F83CFB"/>
    <w:rsid w:val="00F86251"/>
    <w:rsid w:val="00F8641E"/>
    <w:rsid w:val="00F86984"/>
    <w:rsid w:val="00F878E3"/>
    <w:rsid w:val="00F9008D"/>
    <w:rsid w:val="00F9054C"/>
    <w:rsid w:val="00F91A3A"/>
    <w:rsid w:val="00F93427"/>
    <w:rsid w:val="00F93503"/>
    <w:rsid w:val="00F950DC"/>
    <w:rsid w:val="00FA1512"/>
    <w:rsid w:val="00FA1EDB"/>
    <w:rsid w:val="00FA2027"/>
    <w:rsid w:val="00FA2043"/>
    <w:rsid w:val="00FA2839"/>
    <w:rsid w:val="00FA322E"/>
    <w:rsid w:val="00FA7720"/>
    <w:rsid w:val="00FA789B"/>
    <w:rsid w:val="00FA7C7B"/>
    <w:rsid w:val="00FA7CBB"/>
    <w:rsid w:val="00FB329F"/>
    <w:rsid w:val="00FB4716"/>
    <w:rsid w:val="00FB5A52"/>
    <w:rsid w:val="00FC0476"/>
    <w:rsid w:val="00FC1C06"/>
    <w:rsid w:val="00FC203C"/>
    <w:rsid w:val="00FC2F8A"/>
    <w:rsid w:val="00FC3560"/>
    <w:rsid w:val="00FC4815"/>
    <w:rsid w:val="00FC632E"/>
    <w:rsid w:val="00FC7AF8"/>
    <w:rsid w:val="00FD0A85"/>
    <w:rsid w:val="00FD30BC"/>
    <w:rsid w:val="00FD3698"/>
    <w:rsid w:val="00FD5A1A"/>
    <w:rsid w:val="00FD7007"/>
    <w:rsid w:val="00FD70E6"/>
    <w:rsid w:val="00FD7A0F"/>
    <w:rsid w:val="00FE060B"/>
    <w:rsid w:val="00FE1635"/>
    <w:rsid w:val="00FE23D5"/>
    <w:rsid w:val="00FE5B44"/>
    <w:rsid w:val="00FE5FE3"/>
    <w:rsid w:val="00FE7D78"/>
    <w:rsid w:val="00FF2F2D"/>
    <w:rsid w:val="00FF32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7">
      <v:textbox inset="5.85pt,.7pt,5.85pt,.7pt"/>
    </o:shapedefaults>
    <o:shapelayout v:ext="edit">
      <o:idmap v:ext="edit" data="2"/>
    </o:shapelayout>
  </w:shapeDefaults>
  <w:decimalSymbol w:val="."/>
  <w:listSeparator w:val=","/>
  <w14:docId w14:val="3718A3CB"/>
  <w15:chartTrackingRefBased/>
  <w15:docId w15:val="{03119CB1-F3D1-4C86-A795-5F1EB6AC5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ＭＳ 明朝" w:eastAsia="ＭＳ 明朝" w:hAnsi="ＭＳ 明朝"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C388A"/>
    <w:pPr>
      <w:widowControl w:val="0"/>
      <w:jc w:val="both"/>
    </w:pPr>
  </w:style>
  <w:style w:type="paragraph" w:styleId="1">
    <w:name w:val="heading 1"/>
    <w:basedOn w:val="a0"/>
    <w:next w:val="a0"/>
    <w:link w:val="10"/>
    <w:uiPriority w:val="9"/>
    <w:qFormat/>
    <w:rsid w:val="00F72FA1"/>
    <w:pPr>
      <w:keepNext/>
      <w:numPr>
        <w:numId w:val="1"/>
      </w:numPr>
      <w:pBdr>
        <w:bottom w:val="single" w:sz="4" w:space="1" w:color="auto"/>
      </w:pBdr>
      <w:snapToGrid w:val="0"/>
      <w:spacing w:beforeLines="50" w:before="158" w:afterLines="50" w:after="158"/>
      <w:outlineLvl w:val="0"/>
    </w:pPr>
    <w:rPr>
      <w:rFonts w:ascii="HGｺﾞｼｯｸE" w:eastAsia="HGｺﾞｼｯｸE" w:hAnsi="HGｺﾞｼｯｸE" w:cstheme="majorBidi"/>
      <w:sz w:val="32"/>
      <w:szCs w:val="32"/>
    </w:rPr>
  </w:style>
  <w:style w:type="paragraph" w:styleId="2">
    <w:name w:val="heading 2"/>
    <w:basedOn w:val="a0"/>
    <w:next w:val="a0"/>
    <w:link w:val="20"/>
    <w:uiPriority w:val="9"/>
    <w:unhideWhenUsed/>
    <w:qFormat/>
    <w:rsid w:val="00A2651B"/>
    <w:pPr>
      <w:keepNext/>
      <w:numPr>
        <w:ilvl w:val="1"/>
        <w:numId w:val="1"/>
      </w:numPr>
      <w:snapToGrid w:val="0"/>
      <w:spacing w:beforeLines="50" w:before="158" w:afterLines="50" w:after="158"/>
      <w:outlineLvl w:val="1"/>
    </w:pPr>
    <w:rPr>
      <w:rFonts w:ascii="HGｺﾞｼｯｸE" w:eastAsia="HGｺﾞｼｯｸE" w:hAnsi="HGｺﾞｼｯｸE" w:cstheme="majorBidi"/>
      <w:sz w:val="28"/>
      <w:szCs w:val="28"/>
    </w:rPr>
  </w:style>
  <w:style w:type="paragraph" w:styleId="3">
    <w:name w:val="heading 3"/>
    <w:basedOn w:val="a0"/>
    <w:next w:val="a0"/>
    <w:link w:val="30"/>
    <w:uiPriority w:val="9"/>
    <w:unhideWhenUsed/>
    <w:qFormat/>
    <w:rsid w:val="00F72FA1"/>
    <w:pPr>
      <w:keepNext/>
      <w:numPr>
        <w:ilvl w:val="2"/>
        <w:numId w:val="1"/>
      </w:numPr>
      <w:snapToGrid w:val="0"/>
      <w:spacing w:beforeLines="25" w:before="79" w:afterLines="25" w:after="79"/>
      <w:outlineLvl w:val="2"/>
    </w:pPr>
    <w:rPr>
      <w:rFonts w:ascii="HGｺﾞｼｯｸE" w:eastAsia="HGｺﾞｼｯｸE" w:hAnsi="HGｺﾞｼｯｸE" w:cstheme="majorBidi"/>
      <w:sz w:val="28"/>
      <w:szCs w:val="28"/>
    </w:rPr>
  </w:style>
  <w:style w:type="paragraph" w:styleId="4">
    <w:name w:val="heading 4"/>
    <w:basedOn w:val="a0"/>
    <w:next w:val="a0"/>
    <w:link w:val="40"/>
    <w:uiPriority w:val="9"/>
    <w:unhideWhenUsed/>
    <w:qFormat/>
    <w:rsid w:val="000706F9"/>
    <w:pPr>
      <w:keepNext/>
      <w:numPr>
        <w:ilvl w:val="3"/>
        <w:numId w:val="1"/>
      </w:numPr>
      <w:snapToGrid w:val="0"/>
      <w:spacing w:beforeLines="25" w:before="80" w:afterLines="25" w:after="80"/>
      <w:ind w:left="808" w:hanging="638"/>
      <w:outlineLvl w:val="3"/>
    </w:pPr>
    <w:rPr>
      <w:rFonts w:ascii="HGｺﾞｼｯｸE" w:eastAsia="HGｺﾞｼｯｸE" w:hAnsi="HGｺﾞｼｯｸE"/>
      <w:sz w:val="24"/>
      <w:szCs w:val="24"/>
    </w:rPr>
  </w:style>
  <w:style w:type="paragraph" w:styleId="5">
    <w:name w:val="heading 5"/>
    <w:basedOn w:val="a0"/>
    <w:next w:val="a0"/>
    <w:link w:val="50"/>
    <w:uiPriority w:val="9"/>
    <w:unhideWhenUsed/>
    <w:qFormat/>
    <w:rsid w:val="000901E1"/>
    <w:pPr>
      <w:keepNext/>
      <w:numPr>
        <w:ilvl w:val="4"/>
        <w:numId w:val="1"/>
      </w:numPr>
      <w:ind w:left="630" w:hanging="217"/>
      <w:outlineLvl w:val="4"/>
    </w:pPr>
    <w:rPr>
      <w:rFonts w:ascii="HGｺﾞｼｯｸE" w:eastAsia="HGｺﾞｼｯｸE" w:hAnsi="HGｺﾞｼｯｸE" w:cstheme="majorBidi"/>
      <w:sz w:val="22"/>
      <w:szCs w:val="22"/>
    </w:rPr>
  </w:style>
  <w:style w:type="paragraph" w:styleId="6">
    <w:name w:val="heading 6"/>
    <w:basedOn w:val="a0"/>
    <w:next w:val="a0"/>
    <w:link w:val="60"/>
    <w:uiPriority w:val="9"/>
    <w:unhideWhenUsed/>
    <w:qFormat/>
    <w:rsid w:val="00CA412C"/>
    <w:pPr>
      <w:keepNext/>
      <w:numPr>
        <w:ilvl w:val="5"/>
        <w:numId w:val="1"/>
      </w:numPr>
      <w:ind w:left="707" w:hanging="218"/>
      <w:outlineLvl w:val="5"/>
    </w:pPr>
    <w:rPr>
      <w:b/>
      <w:bCs/>
    </w:rPr>
  </w:style>
  <w:style w:type="paragraph" w:styleId="7">
    <w:name w:val="heading 7"/>
    <w:basedOn w:val="a0"/>
    <w:next w:val="a0"/>
    <w:link w:val="70"/>
    <w:uiPriority w:val="9"/>
    <w:unhideWhenUsed/>
    <w:rsid w:val="00C47A16"/>
    <w:pPr>
      <w:keepNext/>
      <w:numPr>
        <w:ilvl w:val="6"/>
        <w:numId w:val="1"/>
      </w:numPr>
      <w:outlineLvl w:val="6"/>
    </w:pPr>
  </w:style>
  <w:style w:type="paragraph" w:styleId="8">
    <w:name w:val="heading 8"/>
    <w:basedOn w:val="a0"/>
    <w:next w:val="a0"/>
    <w:link w:val="80"/>
    <w:uiPriority w:val="9"/>
    <w:unhideWhenUsed/>
    <w:rsid w:val="00C47A16"/>
    <w:pPr>
      <w:keepNext/>
      <w:numPr>
        <w:ilvl w:val="7"/>
        <w:numId w:val="1"/>
      </w:numPr>
      <w:outlineLvl w:val="7"/>
    </w:pPr>
  </w:style>
  <w:style w:type="paragraph" w:styleId="9">
    <w:name w:val="heading 9"/>
    <w:basedOn w:val="a0"/>
    <w:next w:val="a0"/>
    <w:link w:val="90"/>
    <w:uiPriority w:val="9"/>
    <w:semiHidden/>
    <w:unhideWhenUsed/>
    <w:rsid w:val="00C47A16"/>
    <w:pPr>
      <w:keepNext/>
      <w:numPr>
        <w:ilvl w:val="8"/>
        <w:numId w:val="1"/>
      </w:num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basedOn w:val="a1"/>
    <w:link w:val="1"/>
    <w:uiPriority w:val="9"/>
    <w:rsid w:val="00F72FA1"/>
    <w:rPr>
      <w:rFonts w:ascii="HGｺﾞｼｯｸE" w:eastAsia="HGｺﾞｼｯｸE" w:hAnsi="HGｺﾞｼｯｸE" w:cstheme="majorBidi"/>
      <w:sz w:val="32"/>
      <w:szCs w:val="32"/>
    </w:rPr>
  </w:style>
  <w:style w:type="character" w:customStyle="1" w:styleId="20">
    <w:name w:val="見出し 2 (文字)"/>
    <w:basedOn w:val="a1"/>
    <w:link w:val="2"/>
    <w:uiPriority w:val="9"/>
    <w:rsid w:val="00A2651B"/>
    <w:rPr>
      <w:rFonts w:ascii="HGｺﾞｼｯｸE" w:eastAsia="HGｺﾞｼｯｸE" w:hAnsi="HGｺﾞｼｯｸE" w:cstheme="majorBidi"/>
      <w:sz w:val="28"/>
      <w:szCs w:val="28"/>
    </w:rPr>
  </w:style>
  <w:style w:type="character" w:customStyle="1" w:styleId="30">
    <w:name w:val="見出し 3 (文字)"/>
    <w:basedOn w:val="a1"/>
    <w:link w:val="3"/>
    <w:uiPriority w:val="9"/>
    <w:rsid w:val="00F72FA1"/>
    <w:rPr>
      <w:rFonts w:ascii="HGｺﾞｼｯｸE" w:eastAsia="HGｺﾞｼｯｸE" w:hAnsi="HGｺﾞｼｯｸE" w:cstheme="majorBidi"/>
      <w:sz w:val="28"/>
      <w:szCs w:val="28"/>
    </w:rPr>
  </w:style>
  <w:style w:type="character" w:customStyle="1" w:styleId="40">
    <w:name w:val="見出し 4 (文字)"/>
    <w:basedOn w:val="a1"/>
    <w:link w:val="4"/>
    <w:uiPriority w:val="9"/>
    <w:rsid w:val="000706F9"/>
    <w:rPr>
      <w:rFonts w:ascii="HGｺﾞｼｯｸE" w:eastAsia="HGｺﾞｼｯｸE" w:hAnsi="HGｺﾞｼｯｸE"/>
      <w:sz w:val="24"/>
      <w:szCs w:val="24"/>
    </w:rPr>
  </w:style>
  <w:style w:type="character" w:customStyle="1" w:styleId="50">
    <w:name w:val="見出し 5 (文字)"/>
    <w:basedOn w:val="a1"/>
    <w:link w:val="5"/>
    <w:uiPriority w:val="9"/>
    <w:rsid w:val="000901E1"/>
    <w:rPr>
      <w:rFonts w:ascii="HGｺﾞｼｯｸE" w:eastAsia="HGｺﾞｼｯｸE" w:hAnsi="HGｺﾞｼｯｸE" w:cstheme="majorBidi"/>
      <w:sz w:val="22"/>
      <w:szCs w:val="22"/>
    </w:rPr>
  </w:style>
  <w:style w:type="character" w:customStyle="1" w:styleId="60">
    <w:name w:val="見出し 6 (文字)"/>
    <w:basedOn w:val="a1"/>
    <w:link w:val="6"/>
    <w:uiPriority w:val="9"/>
    <w:rsid w:val="00CA412C"/>
    <w:rPr>
      <w:b/>
      <w:bCs/>
    </w:rPr>
  </w:style>
  <w:style w:type="character" w:customStyle="1" w:styleId="70">
    <w:name w:val="見出し 7 (文字)"/>
    <w:basedOn w:val="a1"/>
    <w:link w:val="7"/>
    <w:uiPriority w:val="9"/>
    <w:rsid w:val="00C47A16"/>
  </w:style>
  <w:style w:type="character" w:customStyle="1" w:styleId="80">
    <w:name w:val="見出し 8 (文字)"/>
    <w:basedOn w:val="a1"/>
    <w:link w:val="8"/>
    <w:uiPriority w:val="9"/>
    <w:rsid w:val="00C47A16"/>
  </w:style>
  <w:style w:type="character" w:customStyle="1" w:styleId="90">
    <w:name w:val="見出し 9 (文字)"/>
    <w:basedOn w:val="a1"/>
    <w:link w:val="9"/>
    <w:uiPriority w:val="9"/>
    <w:semiHidden/>
    <w:rsid w:val="00C47A16"/>
  </w:style>
  <w:style w:type="paragraph" w:customStyle="1" w:styleId="a">
    <w:name w:val="箇条書き本文"/>
    <w:basedOn w:val="a0"/>
    <w:link w:val="a4"/>
    <w:qFormat/>
    <w:rsid w:val="009B5BB1"/>
    <w:pPr>
      <w:numPr>
        <w:numId w:val="2"/>
      </w:numPr>
      <w:ind w:left="909"/>
    </w:pPr>
  </w:style>
  <w:style w:type="paragraph" w:styleId="a5">
    <w:name w:val="header"/>
    <w:basedOn w:val="a0"/>
    <w:link w:val="a6"/>
    <w:uiPriority w:val="99"/>
    <w:unhideWhenUsed/>
    <w:rsid w:val="006E1657"/>
    <w:pPr>
      <w:tabs>
        <w:tab w:val="center" w:pos="4252"/>
        <w:tab w:val="right" w:pos="8504"/>
      </w:tabs>
      <w:snapToGrid w:val="0"/>
    </w:pPr>
  </w:style>
  <w:style w:type="character" w:customStyle="1" w:styleId="a4">
    <w:name w:val="箇条書き本文 (文字)"/>
    <w:basedOn w:val="a1"/>
    <w:link w:val="a"/>
    <w:rsid w:val="009B5BB1"/>
  </w:style>
  <w:style w:type="character" w:customStyle="1" w:styleId="a6">
    <w:name w:val="ヘッダー (文字)"/>
    <w:basedOn w:val="a1"/>
    <w:link w:val="a5"/>
    <w:uiPriority w:val="99"/>
    <w:rsid w:val="006E1657"/>
  </w:style>
  <w:style w:type="paragraph" w:styleId="a7">
    <w:name w:val="footer"/>
    <w:basedOn w:val="a0"/>
    <w:link w:val="a8"/>
    <w:uiPriority w:val="99"/>
    <w:unhideWhenUsed/>
    <w:rsid w:val="006E1657"/>
    <w:pPr>
      <w:tabs>
        <w:tab w:val="center" w:pos="4252"/>
        <w:tab w:val="right" w:pos="8504"/>
      </w:tabs>
      <w:snapToGrid w:val="0"/>
    </w:pPr>
  </w:style>
  <w:style w:type="character" w:customStyle="1" w:styleId="a8">
    <w:name w:val="フッター (文字)"/>
    <w:basedOn w:val="a1"/>
    <w:link w:val="a7"/>
    <w:uiPriority w:val="99"/>
    <w:rsid w:val="006E1657"/>
  </w:style>
  <w:style w:type="paragraph" w:customStyle="1" w:styleId="a9">
    <w:name w:val="両カッコ"/>
    <w:basedOn w:val="a0"/>
    <w:link w:val="aa"/>
    <w:qFormat/>
    <w:rsid w:val="00BE5328"/>
    <w:pPr>
      <w:widowControl/>
    </w:pPr>
    <w:rPr>
      <w:rFonts w:ascii="HGｺﾞｼｯｸE" w:eastAsia="HGｺﾞｼｯｸE" w:hAnsi="HGｺﾞｼｯｸE" w:cs="メイリオ"/>
      <w:kern w:val="0"/>
      <w:sz w:val="22"/>
      <w:szCs w:val="22"/>
      <w:lang w:val="ja-JP"/>
    </w:rPr>
  </w:style>
  <w:style w:type="character" w:customStyle="1" w:styleId="aa">
    <w:name w:val="両カッコ (文字)"/>
    <w:basedOn w:val="a1"/>
    <w:link w:val="a9"/>
    <w:rsid w:val="00BE5328"/>
    <w:rPr>
      <w:rFonts w:ascii="HGｺﾞｼｯｸE" w:eastAsia="HGｺﾞｼｯｸE" w:hAnsi="HGｺﾞｼｯｸE" w:cs="メイリオ"/>
      <w:kern w:val="0"/>
      <w:sz w:val="22"/>
      <w:szCs w:val="22"/>
      <w:lang w:val="ja-JP"/>
    </w:rPr>
  </w:style>
  <w:style w:type="paragraph" w:styleId="ab">
    <w:name w:val="List Paragraph"/>
    <w:basedOn w:val="a0"/>
    <w:link w:val="ac"/>
    <w:uiPriority w:val="34"/>
    <w:rsid w:val="00BE5328"/>
    <w:pPr>
      <w:widowControl/>
      <w:ind w:left="720"/>
      <w:contextualSpacing/>
    </w:pPr>
    <w:rPr>
      <w:rFonts w:cs="メイリオ"/>
      <w:kern w:val="0"/>
      <w:szCs w:val="22"/>
      <w:lang w:val="ja-JP"/>
    </w:rPr>
  </w:style>
  <w:style w:type="character" w:customStyle="1" w:styleId="ac">
    <w:name w:val="リスト段落 (文字)"/>
    <w:basedOn w:val="a1"/>
    <w:link w:val="ab"/>
    <w:uiPriority w:val="34"/>
    <w:rsid w:val="00BE5328"/>
    <w:rPr>
      <w:rFonts w:cs="メイリオ"/>
      <w:kern w:val="0"/>
      <w:szCs w:val="22"/>
      <w:lang w:val="ja-JP"/>
    </w:rPr>
  </w:style>
  <w:style w:type="character" w:styleId="ad">
    <w:name w:val="Hyperlink"/>
    <w:basedOn w:val="a1"/>
    <w:uiPriority w:val="99"/>
    <w:unhideWhenUsed/>
    <w:rsid w:val="00B50A61"/>
    <w:rPr>
      <w:color w:val="0000FF"/>
      <w:u w:val="single"/>
    </w:rPr>
  </w:style>
  <w:style w:type="paragraph" w:styleId="21">
    <w:name w:val="toc 2"/>
    <w:basedOn w:val="a0"/>
    <w:next w:val="a0"/>
    <w:autoRedefine/>
    <w:uiPriority w:val="39"/>
    <w:unhideWhenUsed/>
    <w:qFormat/>
    <w:rsid w:val="00920895"/>
    <w:pPr>
      <w:tabs>
        <w:tab w:val="left" w:pos="1010"/>
        <w:tab w:val="right" w:leader="middleDot" w:pos="9060"/>
      </w:tabs>
      <w:ind w:leftChars="210" w:left="806" w:hangingChars="200" w:hanging="383"/>
    </w:pPr>
    <w:rPr>
      <w:rFonts w:ascii="ＭＳ ゴシック" w:eastAsia="ＭＳ ゴシック" w:hAnsi="ＭＳ ゴシック"/>
      <w:noProof/>
      <w:sz w:val="22"/>
      <w:szCs w:val="20"/>
    </w:rPr>
  </w:style>
  <w:style w:type="paragraph" w:styleId="11">
    <w:name w:val="toc 1"/>
    <w:basedOn w:val="a0"/>
    <w:next w:val="a0"/>
    <w:autoRedefine/>
    <w:uiPriority w:val="39"/>
    <w:unhideWhenUsed/>
    <w:qFormat/>
    <w:rsid w:val="00CF7858"/>
    <w:pPr>
      <w:tabs>
        <w:tab w:val="left" w:pos="404"/>
        <w:tab w:val="right" w:leader="middleDot" w:pos="9060"/>
      </w:tabs>
      <w:spacing w:beforeLines="50" w:before="151"/>
    </w:pPr>
    <w:rPr>
      <w:rFonts w:ascii="HGｺﾞｼｯｸE" w:eastAsia="HGｺﾞｼｯｸE" w:hAnsi="HGｺﾞｼｯｸE"/>
      <w:noProof/>
      <w:sz w:val="22"/>
      <w:szCs w:val="22"/>
    </w:rPr>
  </w:style>
  <w:style w:type="paragraph" w:styleId="31">
    <w:name w:val="toc 3"/>
    <w:basedOn w:val="a0"/>
    <w:next w:val="a0"/>
    <w:autoRedefine/>
    <w:uiPriority w:val="39"/>
    <w:unhideWhenUsed/>
    <w:qFormat/>
    <w:rsid w:val="00F20006"/>
    <w:pPr>
      <w:tabs>
        <w:tab w:val="left" w:pos="1313"/>
        <w:tab w:val="right" w:leader="middleDot" w:pos="9060"/>
      </w:tabs>
      <w:ind w:leftChars="450" w:left="907"/>
    </w:pPr>
    <w:rPr>
      <w:rFonts w:ascii="ＭＳ ゴシック" w:eastAsia="ＭＳ ゴシック"/>
      <w:noProof/>
      <w:sz w:val="20"/>
    </w:rPr>
  </w:style>
  <w:style w:type="paragraph" w:customStyle="1" w:styleId="12">
    <w:name w:val="スタイル1"/>
    <w:basedOn w:val="21"/>
    <w:rsid w:val="006B6E65"/>
    <w:pPr>
      <w:tabs>
        <w:tab w:val="left" w:pos="1050"/>
      </w:tabs>
      <w:ind w:leftChars="300" w:left="630"/>
    </w:pPr>
  </w:style>
  <w:style w:type="paragraph" w:customStyle="1" w:styleId="22">
    <w:name w:val="スタイル2"/>
    <w:basedOn w:val="21"/>
    <w:rsid w:val="006B6E65"/>
  </w:style>
  <w:style w:type="paragraph" w:styleId="Web">
    <w:name w:val="Normal (Web)"/>
    <w:basedOn w:val="a0"/>
    <w:uiPriority w:val="99"/>
    <w:unhideWhenUsed/>
    <w:rsid w:val="0054461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e">
    <w:name w:val="Balloon Text"/>
    <w:basedOn w:val="a0"/>
    <w:link w:val="af"/>
    <w:uiPriority w:val="99"/>
    <w:semiHidden/>
    <w:unhideWhenUsed/>
    <w:rsid w:val="00011893"/>
    <w:rPr>
      <w:rFonts w:asciiTheme="majorHAnsi" w:eastAsiaTheme="majorEastAsia" w:hAnsiTheme="majorHAnsi" w:cstheme="majorBidi"/>
      <w:sz w:val="18"/>
      <w:szCs w:val="18"/>
    </w:rPr>
  </w:style>
  <w:style w:type="character" w:customStyle="1" w:styleId="af">
    <w:name w:val="吹き出し (文字)"/>
    <w:basedOn w:val="a1"/>
    <w:link w:val="ae"/>
    <w:uiPriority w:val="99"/>
    <w:semiHidden/>
    <w:rsid w:val="00011893"/>
    <w:rPr>
      <w:rFonts w:asciiTheme="majorHAnsi" w:eastAsiaTheme="majorEastAsia" w:hAnsiTheme="majorHAnsi" w:cstheme="majorBidi"/>
      <w:sz w:val="18"/>
      <w:szCs w:val="18"/>
    </w:rPr>
  </w:style>
  <w:style w:type="table" w:styleId="af0">
    <w:name w:val="Table Grid"/>
    <w:basedOn w:val="a2"/>
    <w:uiPriority w:val="39"/>
    <w:rsid w:val="00C44448"/>
    <w:rPr>
      <w:rFonts w:asciiTheme="minorHAnsi" w:eastAsiaTheme="minorEastAsia" w:hAnsiTheme="minorHAns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未解決のメンション1"/>
    <w:basedOn w:val="a1"/>
    <w:uiPriority w:val="99"/>
    <w:semiHidden/>
    <w:unhideWhenUsed/>
    <w:rsid w:val="009262CF"/>
    <w:rPr>
      <w:color w:val="605E5C"/>
      <w:shd w:val="clear" w:color="auto" w:fill="E1DFDD"/>
    </w:rPr>
  </w:style>
  <w:style w:type="paragraph" w:styleId="af1">
    <w:name w:val="Body Text Indent"/>
    <w:basedOn w:val="a0"/>
    <w:link w:val="af2"/>
    <w:qFormat/>
    <w:rsid w:val="00CA412C"/>
    <w:pPr>
      <w:ind w:leftChars="336" w:left="706"/>
    </w:pPr>
  </w:style>
  <w:style w:type="character" w:customStyle="1" w:styleId="af2">
    <w:name w:val="本文インデント (文字)"/>
    <w:basedOn w:val="a1"/>
    <w:link w:val="af1"/>
    <w:rsid w:val="00CA412C"/>
  </w:style>
  <w:style w:type="character" w:styleId="af3">
    <w:name w:val="Unresolved Mention"/>
    <w:basedOn w:val="a1"/>
    <w:uiPriority w:val="99"/>
    <w:semiHidden/>
    <w:unhideWhenUsed/>
    <w:rsid w:val="00924E73"/>
    <w:rPr>
      <w:color w:val="605E5C"/>
      <w:shd w:val="clear" w:color="auto" w:fill="E1DFDD"/>
    </w:rPr>
  </w:style>
  <w:style w:type="character" w:styleId="af4">
    <w:name w:val="FollowedHyperlink"/>
    <w:basedOn w:val="a1"/>
    <w:uiPriority w:val="99"/>
    <w:semiHidden/>
    <w:unhideWhenUsed/>
    <w:rsid w:val="0011429E"/>
    <w:rPr>
      <w:color w:val="954F72" w:themeColor="followedHyperlink"/>
      <w:u w:val="single"/>
    </w:rPr>
  </w:style>
  <w:style w:type="paragraph" w:customStyle="1" w:styleId="0">
    <w:name w:val="標準0"/>
    <w:basedOn w:val="a0"/>
    <w:link w:val="00"/>
    <w:qFormat/>
    <w:rsid w:val="00864662"/>
    <w:pPr>
      <w:jc w:val="left"/>
    </w:pPr>
    <w:rPr>
      <w:rFonts w:ascii="ＭＳ Ｐ明朝" w:eastAsia="ＭＳ Ｐ明朝" w:hAnsi="ＭＳ Ｐ明朝"/>
      <w:szCs w:val="24"/>
      <w14:ligatures w14:val="standardContextual"/>
    </w:rPr>
  </w:style>
  <w:style w:type="character" w:customStyle="1" w:styleId="00">
    <w:name w:val="標準0 (文字)"/>
    <w:basedOn w:val="a1"/>
    <w:link w:val="0"/>
    <w:rsid w:val="00864662"/>
    <w:rPr>
      <w:rFonts w:ascii="ＭＳ Ｐ明朝" w:eastAsia="ＭＳ Ｐ明朝" w:hAnsi="ＭＳ Ｐ明朝"/>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60115">
      <w:bodyDiv w:val="1"/>
      <w:marLeft w:val="0"/>
      <w:marRight w:val="0"/>
      <w:marTop w:val="0"/>
      <w:marBottom w:val="0"/>
      <w:divBdr>
        <w:top w:val="none" w:sz="0" w:space="0" w:color="auto"/>
        <w:left w:val="none" w:sz="0" w:space="0" w:color="auto"/>
        <w:bottom w:val="none" w:sz="0" w:space="0" w:color="auto"/>
        <w:right w:val="none" w:sz="0" w:space="0" w:color="auto"/>
      </w:divBdr>
    </w:div>
    <w:div w:id="8651720">
      <w:bodyDiv w:val="1"/>
      <w:marLeft w:val="0"/>
      <w:marRight w:val="0"/>
      <w:marTop w:val="0"/>
      <w:marBottom w:val="0"/>
      <w:divBdr>
        <w:top w:val="none" w:sz="0" w:space="0" w:color="auto"/>
        <w:left w:val="none" w:sz="0" w:space="0" w:color="auto"/>
        <w:bottom w:val="none" w:sz="0" w:space="0" w:color="auto"/>
        <w:right w:val="none" w:sz="0" w:space="0" w:color="auto"/>
      </w:divBdr>
    </w:div>
    <w:div w:id="42600007">
      <w:bodyDiv w:val="1"/>
      <w:marLeft w:val="0"/>
      <w:marRight w:val="0"/>
      <w:marTop w:val="0"/>
      <w:marBottom w:val="0"/>
      <w:divBdr>
        <w:top w:val="none" w:sz="0" w:space="0" w:color="auto"/>
        <w:left w:val="none" w:sz="0" w:space="0" w:color="auto"/>
        <w:bottom w:val="none" w:sz="0" w:space="0" w:color="auto"/>
        <w:right w:val="none" w:sz="0" w:space="0" w:color="auto"/>
      </w:divBdr>
    </w:div>
    <w:div w:id="76246101">
      <w:bodyDiv w:val="1"/>
      <w:marLeft w:val="0"/>
      <w:marRight w:val="0"/>
      <w:marTop w:val="0"/>
      <w:marBottom w:val="0"/>
      <w:divBdr>
        <w:top w:val="none" w:sz="0" w:space="0" w:color="auto"/>
        <w:left w:val="none" w:sz="0" w:space="0" w:color="auto"/>
        <w:bottom w:val="none" w:sz="0" w:space="0" w:color="auto"/>
        <w:right w:val="none" w:sz="0" w:space="0" w:color="auto"/>
      </w:divBdr>
    </w:div>
    <w:div w:id="116459296">
      <w:bodyDiv w:val="1"/>
      <w:marLeft w:val="0"/>
      <w:marRight w:val="0"/>
      <w:marTop w:val="0"/>
      <w:marBottom w:val="0"/>
      <w:divBdr>
        <w:top w:val="none" w:sz="0" w:space="0" w:color="auto"/>
        <w:left w:val="none" w:sz="0" w:space="0" w:color="auto"/>
        <w:bottom w:val="none" w:sz="0" w:space="0" w:color="auto"/>
        <w:right w:val="none" w:sz="0" w:space="0" w:color="auto"/>
      </w:divBdr>
    </w:div>
    <w:div w:id="123890270">
      <w:bodyDiv w:val="1"/>
      <w:marLeft w:val="0"/>
      <w:marRight w:val="0"/>
      <w:marTop w:val="0"/>
      <w:marBottom w:val="0"/>
      <w:divBdr>
        <w:top w:val="none" w:sz="0" w:space="0" w:color="auto"/>
        <w:left w:val="none" w:sz="0" w:space="0" w:color="auto"/>
        <w:bottom w:val="none" w:sz="0" w:space="0" w:color="auto"/>
        <w:right w:val="none" w:sz="0" w:space="0" w:color="auto"/>
      </w:divBdr>
    </w:div>
    <w:div w:id="159854668">
      <w:bodyDiv w:val="1"/>
      <w:marLeft w:val="0"/>
      <w:marRight w:val="0"/>
      <w:marTop w:val="0"/>
      <w:marBottom w:val="0"/>
      <w:divBdr>
        <w:top w:val="none" w:sz="0" w:space="0" w:color="auto"/>
        <w:left w:val="none" w:sz="0" w:space="0" w:color="auto"/>
        <w:bottom w:val="none" w:sz="0" w:space="0" w:color="auto"/>
        <w:right w:val="none" w:sz="0" w:space="0" w:color="auto"/>
      </w:divBdr>
      <w:divsChild>
        <w:div w:id="936402998">
          <w:marLeft w:val="-75"/>
          <w:marRight w:val="0"/>
          <w:marTop w:val="0"/>
          <w:marBottom w:val="0"/>
          <w:divBdr>
            <w:top w:val="none" w:sz="0" w:space="0" w:color="auto"/>
            <w:left w:val="none" w:sz="0" w:space="0" w:color="auto"/>
            <w:bottom w:val="none" w:sz="0" w:space="0" w:color="auto"/>
            <w:right w:val="none" w:sz="0" w:space="0" w:color="auto"/>
          </w:divBdr>
        </w:div>
      </w:divsChild>
    </w:div>
    <w:div w:id="169758179">
      <w:bodyDiv w:val="1"/>
      <w:marLeft w:val="0"/>
      <w:marRight w:val="0"/>
      <w:marTop w:val="0"/>
      <w:marBottom w:val="0"/>
      <w:divBdr>
        <w:top w:val="none" w:sz="0" w:space="0" w:color="auto"/>
        <w:left w:val="none" w:sz="0" w:space="0" w:color="auto"/>
        <w:bottom w:val="none" w:sz="0" w:space="0" w:color="auto"/>
        <w:right w:val="none" w:sz="0" w:space="0" w:color="auto"/>
      </w:divBdr>
    </w:div>
    <w:div w:id="205409289">
      <w:bodyDiv w:val="1"/>
      <w:marLeft w:val="0"/>
      <w:marRight w:val="0"/>
      <w:marTop w:val="0"/>
      <w:marBottom w:val="0"/>
      <w:divBdr>
        <w:top w:val="none" w:sz="0" w:space="0" w:color="auto"/>
        <w:left w:val="none" w:sz="0" w:space="0" w:color="auto"/>
        <w:bottom w:val="none" w:sz="0" w:space="0" w:color="auto"/>
        <w:right w:val="none" w:sz="0" w:space="0" w:color="auto"/>
      </w:divBdr>
    </w:div>
    <w:div w:id="210271734">
      <w:bodyDiv w:val="1"/>
      <w:marLeft w:val="0"/>
      <w:marRight w:val="0"/>
      <w:marTop w:val="0"/>
      <w:marBottom w:val="0"/>
      <w:divBdr>
        <w:top w:val="none" w:sz="0" w:space="0" w:color="auto"/>
        <w:left w:val="none" w:sz="0" w:space="0" w:color="auto"/>
        <w:bottom w:val="none" w:sz="0" w:space="0" w:color="auto"/>
        <w:right w:val="none" w:sz="0" w:space="0" w:color="auto"/>
      </w:divBdr>
    </w:div>
    <w:div w:id="238910601">
      <w:bodyDiv w:val="1"/>
      <w:marLeft w:val="0"/>
      <w:marRight w:val="0"/>
      <w:marTop w:val="0"/>
      <w:marBottom w:val="0"/>
      <w:divBdr>
        <w:top w:val="none" w:sz="0" w:space="0" w:color="auto"/>
        <w:left w:val="none" w:sz="0" w:space="0" w:color="auto"/>
        <w:bottom w:val="none" w:sz="0" w:space="0" w:color="auto"/>
        <w:right w:val="none" w:sz="0" w:space="0" w:color="auto"/>
      </w:divBdr>
    </w:div>
    <w:div w:id="239943810">
      <w:bodyDiv w:val="1"/>
      <w:marLeft w:val="0"/>
      <w:marRight w:val="0"/>
      <w:marTop w:val="0"/>
      <w:marBottom w:val="0"/>
      <w:divBdr>
        <w:top w:val="none" w:sz="0" w:space="0" w:color="auto"/>
        <w:left w:val="none" w:sz="0" w:space="0" w:color="auto"/>
        <w:bottom w:val="none" w:sz="0" w:space="0" w:color="auto"/>
        <w:right w:val="none" w:sz="0" w:space="0" w:color="auto"/>
      </w:divBdr>
    </w:div>
    <w:div w:id="285358060">
      <w:bodyDiv w:val="1"/>
      <w:marLeft w:val="0"/>
      <w:marRight w:val="0"/>
      <w:marTop w:val="0"/>
      <w:marBottom w:val="0"/>
      <w:divBdr>
        <w:top w:val="none" w:sz="0" w:space="0" w:color="auto"/>
        <w:left w:val="none" w:sz="0" w:space="0" w:color="auto"/>
        <w:bottom w:val="none" w:sz="0" w:space="0" w:color="auto"/>
        <w:right w:val="none" w:sz="0" w:space="0" w:color="auto"/>
      </w:divBdr>
    </w:div>
    <w:div w:id="316497177">
      <w:bodyDiv w:val="1"/>
      <w:marLeft w:val="0"/>
      <w:marRight w:val="0"/>
      <w:marTop w:val="0"/>
      <w:marBottom w:val="0"/>
      <w:divBdr>
        <w:top w:val="none" w:sz="0" w:space="0" w:color="auto"/>
        <w:left w:val="none" w:sz="0" w:space="0" w:color="auto"/>
        <w:bottom w:val="none" w:sz="0" w:space="0" w:color="auto"/>
        <w:right w:val="none" w:sz="0" w:space="0" w:color="auto"/>
      </w:divBdr>
    </w:div>
    <w:div w:id="357312789">
      <w:bodyDiv w:val="1"/>
      <w:marLeft w:val="0"/>
      <w:marRight w:val="0"/>
      <w:marTop w:val="0"/>
      <w:marBottom w:val="0"/>
      <w:divBdr>
        <w:top w:val="none" w:sz="0" w:space="0" w:color="auto"/>
        <w:left w:val="none" w:sz="0" w:space="0" w:color="auto"/>
        <w:bottom w:val="none" w:sz="0" w:space="0" w:color="auto"/>
        <w:right w:val="none" w:sz="0" w:space="0" w:color="auto"/>
      </w:divBdr>
    </w:div>
    <w:div w:id="370881395">
      <w:bodyDiv w:val="1"/>
      <w:marLeft w:val="0"/>
      <w:marRight w:val="0"/>
      <w:marTop w:val="0"/>
      <w:marBottom w:val="0"/>
      <w:divBdr>
        <w:top w:val="none" w:sz="0" w:space="0" w:color="auto"/>
        <w:left w:val="none" w:sz="0" w:space="0" w:color="auto"/>
        <w:bottom w:val="none" w:sz="0" w:space="0" w:color="auto"/>
        <w:right w:val="none" w:sz="0" w:space="0" w:color="auto"/>
      </w:divBdr>
    </w:div>
    <w:div w:id="385421979">
      <w:bodyDiv w:val="1"/>
      <w:marLeft w:val="0"/>
      <w:marRight w:val="0"/>
      <w:marTop w:val="0"/>
      <w:marBottom w:val="0"/>
      <w:divBdr>
        <w:top w:val="none" w:sz="0" w:space="0" w:color="auto"/>
        <w:left w:val="none" w:sz="0" w:space="0" w:color="auto"/>
        <w:bottom w:val="none" w:sz="0" w:space="0" w:color="auto"/>
        <w:right w:val="none" w:sz="0" w:space="0" w:color="auto"/>
      </w:divBdr>
    </w:div>
    <w:div w:id="407385880">
      <w:bodyDiv w:val="1"/>
      <w:marLeft w:val="0"/>
      <w:marRight w:val="0"/>
      <w:marTop w:val="0"/>
      <w:marBottom w:val="0"/>
      <w:divBdr>
        <w:top w:val="none" w:sz="0" w:space="0" w:color="auto"/>
        <w:left w:val="none" w:sz="0" w:space="0" w:color="auto"/>
        <w:bottom w:val="none" w:sz="0" w:space="0" w:color="auto"/>
        <w:right w:val="none" w:sz="0" w:space="0" w:color="auto"/>
      </w:divBdr>
    </w:div>
    <w:div w:id="430323850">
      <w:bodyDiv w:val="1"/>
      <w:marLeft w:val="0"/>
      <w:marRight w:val="0"/>
      <w:marTop w:val="0"/>
      <w:marBottom w:val="0"/>
      <w:divBdr>
        <w:top w:val="none" w:sz="0" w:space="0" w:color="auto"/>
        <w:left w:val="none" w:sz="0" w:space="0" w:color="auto"/>
        <w:bottom w:val="none" w:sz="0" w:space="0" w:color="auto"/>
        <w:right w:val="none" w:sz="0" w:space="0" w:color="auto"/>
      </w:divBdr>
      <w:divsChild>
        <w:div w:id="1109546187">
          <w:marLeft w:val="446"/>
          <w:marRight w:val="0"/>
          <w:marTop w:val="0"/>
          <w:marBottom w:val="0"/>
          <w:divBdr>
            <w:top w:val="none" w:sz="0" w:space="0" w:color="auto"/>
            <w:left w:val="none" w:sz="0" w:space="0" w:color="auto"/>
            <w:bottom w:val="none" w:sz="0" w:space="0" w:color="auto"/>
            <w:right w:val="none" w:sz="0" w:space="0" w:color="auto"/>
          </w:divBdr>
        </w:div>
        <w:div w:id="264582954">
          <w:marLeft w:val="446"/>
          <w:marRight w:val="0"/>
          <w:marTop w:val="0"/>
          <w:marBottom w:val="0"/>
          <w:divBdr>
            <w:top w:val="none" w:sz="0" w:space="0" w:color="auto"/>
            <w:left w:val="none" w:sz="0" w:space="0" w:color="auto"/>
            <w:bottom w:val="none" w:sz="0" w:space="0" w:color="auto"/>
            <w:right w:val="none" w:sz="0" w:space="0" w:color="auto"/>
          </w:divBdr>
        </w:div>
        <w:div w:id="1528836639">
          <w:marLeft w:val="446"/>
          <w:marRight w:val="0"/>
          <w:marTop w:val="0"/>
          <w:marBottom w:val="0"/>
          <w:divBdr>
            <w:top w:val="none" w:sz="0" w:space="0" w:color="auto"/>
            <w:left w:val="none" w:sz="0" w:space="0" w:color="auto"/>
            <w:bottom w:val="none" w:sz="0" w:space="0" w:color="auto"/>
            <w:right w:val="none" w:sz="0" w:space="0" w:color="auto"/>
          </w:divBdr>
        </w:div>
        <w:div w:id="31348733">
          <w:marLeft w:val="446"/>
          <w:marRight w:val="0"/>
          <w:marTop w:val="0"/>
          <w:marBottom w:val="0"/>
          <w:divBdr>
            <w:top w:val="none" w:sz="0" w:space="0" w:color="auto"/>
            <w:left w:val="none" w:sz="0" w:space="0" w:color="auto"/>
            <w:bottom w:val="none" w:sz="0" w:space="0" w:color="auto"/>
            <w:right w:val="none" w:sz="0" w:space="0" w:color="auto"/>
          </w:divBdr>
        </w:div>
      </w:divsChild>
    </w:div>
    <w:div w:id="461576712">
      <w:bodyDiv w:val="1"/>
      <w:marLeft w:val="0"/>
      <w:marRight w:val="0"/>
      <w:marTop w:val="0"/>
      <w:marBottom w:val="0"/>
      <w:divBdr>
        <w:top w:val="none" w:sz="0" w:space="0" w:color="auto"/>
        <w:left w:val="none" w:sz="0" w:space="0" w:color="auto"/>
        <w:bottom w:val="none" w:sz="0" w:space="0" w:color="auto"/>
        <w:right w:val="none" w:sz="0" w:space="0" w:color="auto"/>
      </w:divBdr>
    </w:div>
    <w:div w:id="468940162">
      <w:bodyDiv w:val="1"/>
      <w:marLeft w:val="0"/>
      <w:marRight w:val="0"/>
      <w:marTop w:val="0"/>
      <w:marBottom w:val="0"/>
      <w:divBdr>
        <w:top w:val="none" w:sz="0" w:space="0" w:color="auto"/>
        <w:left w:val="none" w:sz="0" w:space="0" w:color="auto"/>
        <w:bottom w:val="none" w:sz="0" w:space="0" w:color="auto"/>
        <w:right w:val="none" w:sz="0" w:space="0" w:color="auto"/>
      </w:divBdr>
    </w:div>
    <w:div w:id="475725830">
      <w:bodyDiv w:val="1"/>
      <w:marLeft w:val="0"/>
      <w:marRight w:val="0"/>
      <w:marTop w:val="0"/>
      <w:marBottom w:val="0"/>
      <w:divBdr>
        <w:top w:val="none" w:sz="0" w:space="0" w:color="auto"/>
        <w:left w:val="none" w:sz="0" w:space="0" w:color="auto"/>
        <w:bottom w:val="none" w:sz="0" w:space="0" w:color="auto"/>
        <w:right w:val="none" w:sz="0" w:space="0" w:color="auto"/>
      </w:divBdr>
      <w:divsChild>
        <w:div w:id="659235783">
          <w:marLeft w:val="-62"/>
          <w:marRight w:val="0"/>
          <w:marTop w:val="0"/>
          <w:marBottom w:val="0"/>
          <w:divBdr>
            <w:top w:val="none" w:sz="0" w:space="0" w:color="auto"/>
            <w:left w:val="none" w:sz="0" w:space="0" w:color="auto"/>
            <w:bottom w:val="none" w:sz="0" w:space="0" w:color="auto"/>
            <w:right w:val="none" w:sz="0" w:space="0" w:color="auto"/>
          </w:divBdr>
        </w:div>
      </w:divsChild>
    </w:div>
    <w:div w:id="536431676">
      <w:bodyDiv w:val="1"/>
      <w:marLeft w:val="0"/>
      <w:marRight w:val="0"/>
      <w:marTop w:val="0"/>
      <w:marBottom w:val="0"/>
      <w:divBdr>
        <w:top w:val="none" w:sz="0" w:space="0" w:color="auto"/>
        <w:left w:val="none" w:sz="0" w:space="0" w:color="auto"/>
        <w:bottom w:val="none" w:sz="0" w:space="0" w:color="auto"/>
        <w:right w:val="none" w:sz="0" w:space="0" w:color="auto"/>
      </w:divBdr>
    </w:div>
    <w:div w:id="565067879">
      <w:bodyDiv w:val="1"/>
      <w:marLeft w:val="0"/>
      <w:marRight w:val="0"/>
      <w:marTop w:val="0"/>
      <w:marBottom w:val="0"/>
      <w:divBdr>
        <w:top w:val="none" w:sz="0" w:space="0" w:color="auto"/>
        <w:left w:val="none" w:sz="0" w:space="0" w:color="auto"/>
        <w:bottom w:val="none" w:sz="0" w:space="0" w:color="auto"/>
        <w:right w:val="none" w:sz="0" w:space="0" w:color="auto"/>
      </w:divBdr>
      <w:divsChild>
        <w:div w:id="1961766968">
          <w:marLeft w:val="446"/>
          <w:marRight w:val="0"/>
          <w:marTop w:val="0"/>
          <w:marBottom w:val="0"/>
          <w:divBdr>
            <w:top w:val="none" w:sz="0" w:space="0" w:color="auto"/>
            <w:left w:val="none" w:sz="0" w:space="0" w:color="auto"/>
            <w:bottom w:val="none" w:sz="0" w:space="0" w:color="auto"/>
            <w:right w:val="none" w:sz="0" w:space="0" w:color="auto"/>
          </w:divBdr>
        </w:div>
        <w:div w:id="871188743">
          <w:marLeft w:val="446"/>
          <w:marRight w:val="0"/>
          <w:marTop w:val="0"/>
          <w:marBottom w:val="0"/>
          <w:divBdr>
            <w:top w:val="none" w:sz="0" w:space="0" w:color="auto"/>
            <w:left w:val="none" w:sz="0" w:space="0" w:color="auto"/>
            <w:bottom w:val="none" w:sz="0" w:space="0" w:color="auto"/>
            <w:right w:val="none" w:sz="0" w:space="0" w:color="auto"/>
          </w:divBdr>
        </w:div>
        <w:div w:id="960259857">
          <w:marLeft w:val="446"/>
          <w:marRight w:val="0"/>
          <w:marTop w:val="0"/>
          <w:marBottom w:val="0"/>
          <w:divBdr>
            <w:top w:val="none" w:sz="0" w:space="0" w:color="auto"/>
            <w:left w:val="none" w:sz="0" w:space="0" w:color="auto"/>
            <w:bottom w:val="none" w:sz="0" w:space="0" w:color="auto"/>
            <w:right w:val="none" w:sz="0" w:space="0" w:color="auto"/>
          </w:divBdr>
        </w:div>
        <w:div w:id="1678073410">
          <w:marLeft w:val="446"/>
          <w:marRight w:val="0"/>
          <w:marTop w:val="0"/>
          <w:marBottom w:val="0"/>
          <w:divBdr>
            <w:top w:val="none" w:sz="0" w:space="0" w:color="auto"/>
            <w:left w:val="none" w:sz="0" w:space="0" w:color="auto"/>
            <w:bottom w:val="none" w:sz="0" w:space="0" w:color="auto"/>
            <w:right w:val="none" w:sz="0" w:space="0" w:color="auto"/>
          </w:divBdr>
        </w:div>
        <w:div w:id="886331834">
          <w:marLeft w:val="446"/>
          <w:marRight w:val="0"/>
          <w:marTop w:val="0"/>
          <w:marBottom w:val="0"/>
          <w:divBdr>
            <w:top w:val="none" w:sz="0" w:space="0" w:color="auto"/>
            <w:left w:val="none" w:sz="0" w:space="0" w:color="auto"/>
            <w:bottom w:val="none" w:sz="0" w:space="0" w:color="auto"/>
            <w:right w:val="none" w:sz="0" w:space="0" w:color="auto"/>
          </w:divBdr>
        </w:div>
        <w:div w:id="867137416">
          <w:marLeft w:val="446"/>
          <w:marRight w:val="0"/>
          <w:marTop w:val="0"/>
          <w:marBottom w:val="0"/>
          <w:divBdr>
            <w:top w:val="none" w:sz="0" w:space="0" w:color="auto"/>
            <w:left w:val="none" w:sz="0" w:space="0" w:color="auto"/>
            <w:bottom w:val="none" w:sz="0" w:space="0" w:color="auto"/>
            <w:right w:val="none" w:sz="0" w:space="0" w:color="auto"/>
          </w:divBdr>
        </w:div>
      </w:divsChild>
    </w:div>
    <w:div w:id="607127611">
      <w:bodyDiv w:val="1"/>
      <w:marLeft w:val="0"/>
      <w:marRight w:val="0"/>
      <w:marTop w:val="0"/>
      <w:marBottom w:val="0"/>
      <w:divBdr>
        <w:top w:val="none" w:sz="0" w:space="0" w:color="auto"/>
        <w:left w:val="none" w:sz="0" w:space="0" w:color="auto"/>
        <w:bottom w:val="none" w:sz="0" w:space="0" w:color="auto"/>
        <w:right w:val="none" w:sz="0" w:space="0" w:color="auto"/>
      </w:divBdr>
    </w:div>
    <w:div w:id="621543743">
      <w:bodyDiv w:val="1"/>
      <w:marLeft w:val="0"/>
      <w:marRight w:val="0"/>
      <w:marTop w:val="0"/>
      <w:marBottom w:val="0"/>
      <w:divBdr>
        <w:top w:val="none" w:sz="0" w:space="0" w:color="auto"/>
        <w:left w:val="none" w:sz="0" w:space="0" w:color="auto"/>
        <w:bottom w:val="none" w:sz="0" w:space="0" w:color="auto"/>
        <w:right w:val="none" w:sz="0" w:space="0" w:color="auto"/>
      </w:divBdr>
    </w:div>
    <w:div w:id="641472027">
      <w:bodyDiv w:val="1"/>
      <w:marLeft w:val="0"/>
      <w:marRight w:val="0"/>
      <w:marTop w:val="0"/>
      <w:marBottom w:val="0"/>
      <w:divBdr>
        <w:top w:val="none" w:sz="0" w:space="0" w:color="auto"/>
        <w:left w:val="none" w:sz="0" w:space="0" w:color="auto"/>
        <w:bottom w:val="none" w:sz="0" w:space="0" w:color="auto"/>
        <w:right w:val="none" w:sz="0" w:space="0" w:color="auto"/>
      </w:divBdr>
    </w:div>
    <w:div w:id="645669013">
      <w:bodyDiv w:val="1"/>
      <w:marLeft w:val="0"/>
      <w:marRight w:val="0"/>
      <w:marTop w:val="0"/>
      <w:marBottom w:val="0"/>
      <w:divBdr>
        <w:top w:val="none" w:sz="0" w:space="0" w:color="auto"/>
        <w:left w:val="none" w:sz="0" w:space="0" w:color="auto"/>
        <w:bottom w:val="none" w:sz="0" w:space="0" w:color="auto"/>
        <w:right w:val="none" w:sz="0" w:space="0" w:color="auto"/>
      </w:divBdr>
    </w:div>
    <w:div w:id="680815167">
      <w:bodyDiv w:val="1"/>
      <w:marLeft w:val="0"/>
      <w:marRight w:val="0"/>
      <w:marTop w:val="0"/>
      <w:marBottom w:val="0"/>
      <w:divBdr>
        <w:top w:val="none" w:sz="0" w:space="0" w:color="auto"/>
        <w:left w:val="none" w:sz="0" w:space="0" w:color="auto"/>
        <w:bottom w:val="none" w:sz="0" w:space="0" w:color="auto"/>
        <w:right w:val="none" w:sz="0" w:space="0" w:color="auto"/>
      </w:divBdr>
      <w:divsChild>
        <w:div w:id="1372726172">
          <w:marLeft w:val="446"/>
          <w:marRight w:val="0"/>
          <w:marTop w:val="0"/>
          <w:marBottom w:val="0"/>
          <w:divBdr>
            <w:top w:val="none" w:sz="0" w:space="0" w:color="auto"/>
            <w:left w:val="none" w:sz="0" w:space="0" w:color="auto"/>
            <w:bottom w:val="none" w:sz="0" w:space="0" w:color="auto"/>
            <w:right w:val="none" w:sz="0" w:space="0" w:color="auto"/>
          </w:divBdr>
        </w:div>
        <w:div w:id="1172447338">
          <w:marLeft w:val="446"/>
          <w:marRight w:val="0"/>
          <w:marTop w:val="0"/>
          <w:marBottom w:val="0"/>
          <w:divBdr>
            <w:top w:val="none" w:sz="0" w:space="0" w:color="auto"/>
            <w:left w:val="none" w:sz="0" w:space="0" w:color="auto"/>
            <w:bottom w:val="none" w:sz="0" w:space="0" w:color="auto"/>
            <w:right w:val="none" w:sz="0" w:space="0" w:color="auto"/>
          </w:divBdr>
        </w:div>
        <w:div w:id="724643634">
          <w:marLeft w:val="446"/>
          <w:marRight w:val="0"/>
          <w:marTop w:val="0"/>
          <w:marBottom w:val="0"/>
          <w:divBdr>
            <w:top w:val="none" w:sz="0" w:space="0" w:color="auto"/>
            <w:left w:val="none" w:sz="0" w:space="0" w:color="auto"/>
            <w:bottom w:val="none" w:sz="0" w:space="0" w:color="auto"/>
            <w:right w:val="none" w:sz="0" w:space="0" w:color="auto"/>
          </w:divBdr>
        </w:div>
        <w:div w:id="594554229">
          <w:marLeft w:val="446"/>
          <w:marRight w:val="0"/>
          <w:marTop w:val="0"/>
          <w:marBottom w:val="0"/>
          <w:divBdr>
            <w:top w:val="none" w:sz="0" w:space="0" w:color="auto"/>
            <w:left w:val="none" w:sz="0" w:space="0" w:color="auto"/>
            <w:bottom w:val="none" w:sz="0" w:space="0" w:color="auto"/>
            <w:right w:val="none" w:sz="0" w:space="0" w:color="auto"/>
          </w:divBdr>
        </w:div>
        <w:div w:id="720639392">
          <w:marLeft w:val="446"/>
          <w:marRight w:val="0"/>
          <w:marTop w:val="0"/>
          <w:marBottom w:val="0"/>
          <w:divBdr>
            <w:top w:val="none" w:sz="0" w:space="0" w:color="auto"/>
            <w:left w:val="none" w:sz="0" w:space="0" w:color="auto"/>
            <w:bottom w:val="none" w:sz="0" w:space="0" w:color="auto"/>
            <w:right w:val="none" w:sz="0" w:space="0" w:color="auto"/>
          </w:divBdr>
        </w:div>
        <w:div w:id="433214716">
          <w:marLeft w:val="446"/>
          <w:marRight w:val="0"/>
          <w:marTop w:val="0"/>
          <w:marBottom w:val="0"/>
          <w:divBdr>
            <w:top w:val="none" w:sz="0" w:space="0" w:color="auto"/>
            <w:left w:val="none" w:sz="0" w:space="0" w:color="auto"/>
            <w:bottom w:val="none" w:sz="0" w:space="0" w:color="auto"/>
            <w:right w:val="none" w:sz="0" w:space="0" w:color="auto"/>
          </w:divBdr>
        </w:div>
        <w:div w:id="1217428304">
          <w:marLeft w:val="446"/>
          <w:marRight w:val="0"/>
          <w:marTop w:val="0"/>
          <w:marBottom w:val="0"/>
          <w:divBdr>
            <w:top w:val="none" w:sz="0" w:space="0" w:color="auto"/>
            <w:left w:val="none" w:sz="0" w:space="0" w:color="auto"/>
            <w:bottom w:val="none" w:sz="0" w:space="0" w:color="auto"/>
            <w:right w:val="none" w:sz="0" w:space="0" w:color="auto"/>
          </w:divBdr>
        </w:div>
        <w:div w:id="1955136264">
          <w:marLeft w:val="446"/>
          <w:marRight w:val="0"/>
          <w:marTop w:val="0"/>
          <w:marBottom w:val="0"/>
          <w:divBdr>
            <w:top w:val="none" w:sz="0" w:space="0" w:color="auto"/>
            <w:left w:val="none" w:sz="0" w:space="0" w:color="auto"/>
            <w:bottom w:val="none" w:sz="0" w:space="0" w:color="auto"/>
            <w:right w:val="none" w:sz="0" w:space="0" w:color="auto"/>
          </w:divBdr>
        </w:div>
        <w:div w:id="469640066">
          <w:marLeft w:val="446"/>
          <w:marRight w:val="0"/>
          <w:marTop w:val="0"/>
          <w:marBottom w:val="0"/>
          <w:divBdr>
            <w:top w:val="none" w:sz="0" w:space="0" w:color="auto"/>
            <w:left w:val="none" w:sz="0" w:space="0" w:color="auto"/>
            <w:bottom w:val="none" w:sz="0" w:space="0" w:color="auto"/>
            <w:right w:val="none" w:sz="0" w:space="0" w:color="auto"/>
          </w:divBdr>
        </w:div>
        <w:div w:id="2133404589">
          <w:marLeft w:val="446"/>
          <w:marRight w:val="0"/>
          <w:marTop w:val="0"/>
          <w:marBottom w:val="0"/>
          <w:divBdr>
            <w:top w:val="none" w:sz="0" w:space="0" w:color="auto"/>
            <w:left w:val="none" w:sz="0" w:space="0" w:color="auto"/>
            <w:bottom w:val="none" w:sz="0" w:space="0" w:color="auto"/>
            <w:right w:val="none" w:sz="0" w:space="0" w:color="auto"/>
          </w:divBdr>
        </w:div>
        <w:div w:id="1560939992">
          <w:marLeft w:val="446"/>
          <w:marRight w:val="0"/>
          <w:marTop w:val="0"/>
          <w:marBottom w:val="0"/>
          <w:divBdr>
            <w:top w:val="none" w:sz="0" w:space="0" w:color="auto"/>
            <w:left w:val="none" w:sz="0" w:space="0" w:color="auto"/>
            <w:bottom w:val="none" w:sz="0" w:space="0" w:color="auto"/>
            <w:right w:val="none" w:sz="0" w:space="0" w:color="auto"/>
          </w:divBdr>
        </w:div>
        <w:div w:id="2120635181">
          <w:marLeft w:val="446"/>
          <w:marRight w:val="0"/>
          <w:marTop w:val="0"/>
          <w:marBottom w:val="0"/>
          <w:divBdr>
            <w:top w:val="none" w:sz="0" w:space="0" w:color="auto"/>
            <w:left w:val="none" w:sz="0" w:space="0" w:color="auto"/>
            <w:bottom w:val="none" w:sz="0" w:space="0" w:color="auto"/>
            <w:right w:val="none" w:sz="0" w:space="0" w:color="auto"/>
          </w:divBdr>
        </w:div>
        <w:div w:id="1588153486">
          <w:marLeft w:val="274"/>
          <w:marRight w:val="0"/>
          <w:marTop w:val="0"/>
          <w:marBottom w:val="0"/>
          <w:divBdr>
            <w:top w:val="none" w:sz="0" w:space="0" w:color="auto"/>
            <w:left w:val="none" w:sz="0" w:space="0" w:color="auto"/>
            <w:bottom w:val="none" w:sz="0" w:space="0" w:color="auto"/>
            <w:right w:val="none" w:sz="0" w:space="0" w:color="auto"/>
          </w:divBdr>
        </w:div>
        <w:div w:id="219757188">
          <w:marLeft w:val="274"/>
          <w:marRight w:val="0"/>
          <w:marTop w:val="0"/>
          <w:marBottom w:val="0"/>
          <w:divBdr>
            <w:top w:val="none" w:sz="0" w:space="0" w:color="auto"/>
            <w:left w:val="none" w:sz="0" w:space="0" w:color="auto"/>
            <w:bottom w:val="none" w:sz="0" w:space="0" w:color="auto"/>
            <w:right w:val="none" w:sz="0" w:space="0" w:color="auto"/>
          </w:divBdr>
        </w:div>
        <w:div w:id="1553038304">
          <w:marLeft w:val="274"/>
          <w:marRight w:val="0"/>
          <w:marTop w:val="0"/>
          <w:marBottom w:val="0"/>
          <w:divBdr>
            <w:top w:val="none" w:sz="0" w:space="0" w:color="auto"/>
            <w:left w:val="none" w:sz="0" w:space="0" w:color="auto"/>
            <w:bottom w:val="none" w:sz="0" w:space="0" w:color="auto"/>
            <w:right w:val="none" w:sz="0" w:space="0" w:color="auto"/>
          </w:divBdr>
        </w:div>
      </w:divsChild>
    </w:div>
    <w:div w:id="709839716">
      <w:bodyDiv w:val="1"/>
      <w:marLeft w:val="0"/>
      <w:marRight w:val="0"/>
      <w:marTop w:val="0"/>
      <w:marBottom w:val="0"/>
      <w:divBdr>
        <w:top w:val="none" w:sz="0" w:space="0" w:color="auto"/>
        <w:left w:val="none" w:sz="0" w:space="0" w:color="auto"/>
        <w:bottom w:val="none" w:sz="0" w:space="0" w:color="auto"/>
        <w:right w:val="none" w:sz="0" w:space="0" w:color="auto"/>
      </w:divBdr>
    </w:div>
    <w:div w:id="711459928">
      <w:bodyDiv w:val="1"/>
      <w:marLeft w:val="0"/>
      <w:marRight w:val="0"/>
      <w:marTop w:val="0"/>
      <w:marBottom w:val="0"/>
      <w:divBdr>
        <w:top w:val="none" w:sz="0" w:space="0" w:color="auto"/>
        <w:left w:val="none" w:sz="0" w:space="0" w:color="auto"/>
        <w:bottom w:val="none" w:sz="0" w:space="0" w:color="auto"/>
        <w:right w:val="none" w:sz="0" w:space="0" w:color="auto"/>
      </w:divBdr>
    </w:div>
    <w:div w:id="721248298">
      <w:bodyDiv w:val="1"/>
      <w:marLeft w:val="0"/>
      <w:marRight w:val="0"/>
      <w:marTop w:val="0"/>
      <w:marBottom w:val="0"/>
      <w:divBdr>
        <w:top w:val="none" w:sz="0" w:space="0" w:color="auto"/>
        <w:left w:val="none" w:sz="0" w:space="0" w:color="auto"/>
        <w:bottom w:val="none" w:sz="0" w:space="0" w:color="auto"/>
        <w:right w:val="none" w:sz="0" w:space="0" w:color="auto"/>
      </w:divBdr>
    </w:div>
    <w:div w:id="731461482">
      <w:bodyDiv w:val="1"/>
      <w:marLeft w:val="0"/>
      <w:marRight w:val="0"/>
      <w:marTop w:val="0"/>
      <w:marBottom w:val="0"/>
      <w:divBdr>
        <w:top w:val="none" w:sz="0" w:space="0" w:color="auto"/>
        <w:left w:val="none" w:sz="0" w:space="0" w:color="auto"/>
        <w:bottom w:val="none" w:sz="0" w:space="0" w:color="auto"/>
        <w:right w:val="none" w:sz="0" w:space="0" w:color="auto"/>
      </w:divBdr>
    </w:div>
    <w:div w:id="736978060">
      <w:bodyDiv w:val="1"/>
      <w:marLeft w:val="0"/>
      <w:marRight w:val="0"/>
      <w:marTop w:val="0"/>
      <w:marBottom w:val="0"/>
      <w:divBdr>
        <w:top w:val="none" w:sz="0" w:space="0" w:color="auto"/>
        <w:left w:val="none" w:sz="0" w:space="0" w:color="auto"/>
        <w:bottom w:val="none" w:sz="0" w:space="0" w:color="auto"/>
        <w:right w:val="none" w:sz="0" w:space="0" w:color="auto"/>
      </w:divBdr>
    </w:div>
    <w:div w:id="758793841">
      <w:bodyDiv w:val="1"/>
      <w:marLeft w:val="0"/>
      <w:marRight w:val="0"/>
      <w:marTop w:val="0"/>
      <w:marBottom w:val="0"/>
      <w:divBdr>
        <w:top w:val="none" w:sz="0" w:space="0" w:color="auto"/>
        <w:left w:val="none" w:sz="0" w:space="0" w:color="auto"/>
        <w:bottom w:val="none" w:sz="0" w:space="0" w:color="auto"/>
        <w:right w:val="none" w:sz="0" w:space="0" w:color="auto"/>
      </w:divBdr>
    </w:div>
    <w:div w:id="770777442">
      <w:bodyDiv w:val="1"/>
      <w:marLeft w:val="0"/>
      <w:marRight w:val="0"/>
      <w:marTop w:val="0"/>
      <w:marBottom w:val="0"/>
      <w:divBdr>
        <w:top w:val="none" w:sz="0" w:space="0" w:color="auto"/>
        <w:left w:val="none" w:sz="0" w:space="0" w:color="auto"/>
        <w:bottom w:val="none" w:sz="0" w:space="0" w:color="auto"/>
        <w:right w:val="none" w:sz="0" w:space="0" w:color="auto"/>
      </w:divBdr>
    </w:div>
    <w:div w:id="774329962">
      <w:bodyDiv w:val="1"/>
      <w:marLeft w:val="0"/>
      <w:marRight w:val="0"/>
      <w:marTop w:val="0"/>
      <w:marBottom w:val="0"/>
      <w:divBdr>
        <w:top w:val="none" w:sz="0" w:space="0" w:color="auto"/>
        <w:left w:val="none" w:sz="0" w:space="0" w:color="auto"/>
        <w:bottom w:val="none" w:sz="0" w:space="0" w:color="auto"/>
        <w:right w:val="none" w:sz="0" w:space="0" w:color="auto"/>
      </w:divBdr>
    </w:div>
    <w:div w:id="802382031">
      <w:bodyDiv w:val="1"/>
      <w:marLeft w:val="0"/>
      <w:marRight w:val="0"/>
      <w:marTop w:val="0"/>
      <w:marBottom w:val="0"/>
      <w:divBdr>
        <w:top w:val="none" w:sz="0" w:space="0" w:color="auto"/>
        <w:left w:val="none" w:sz="0" w:space="0" w:color="auto"/>
        <w:bottom w:val="none" w:sz="0" w:space="0" w:color="auto"/>
        <w:right w:val="none" w:sz="0" w:space="0" w:color="auto"/>
      </w:divBdr>
    </w:div>
    <w:div w:id="839975947">
      <w:bodyDiv w:val="1"/>
      <w:marLeft w:val="0"/>
      <w:marRight w:val="0"/>
      <w:marTop w:val="0"/>
      <w:marBottom w:val="0"/>
      <w:divBdr>
        <w:top w:val="none" w:sz="0" w:space="0" w:color="auto"/>
        <w:left w:val="none" w:sz="0" w:space="0" w:color="auto"/>
        <w:bottom w:val="none" w:sz="0" w:space="0" w:color="auto"/>
        <w:right w:val="none" w:sz="0" w:space="0" w:color="auto"/>
      </w:divBdr>
    </w:div>
    <w:div w:id="892501701">
      <w:bodyDiv w:val="1"/>
      <w:marLeft w:val="0"/>
      <w:marRight w:val="0"/>
      <w:marTop w:val="0"/>
      <w:marBottom w:val="0"/>
      <w:divBdr>
        <w:top w:val="none" w:sz="0" w:space="0" w:color="auto"/>
        <w:left w:val="none" w:sz="0" w:space="0" w:color="auto"/>
        <w:bottom w:val="none" w:sz="0" w:space="0" w:color="auto"/>
        <w:right w:val="none" w:sz="0" w:space="0" w:color="auto"/>
      </w:divBdr>
    </w:div>
    <w:div w:id="920067007">
      <w:bodyDiv w:val="1"/>
      <w:marLeft w:val="0"/>
      <w:marRight w:val="0"/>
      <w:marTop w:val="0"/>
      <w:marBottom w:val="0"/>
      <w:divBdr>
        <w:top w:val="none" w:sz="0" w:space="0" w:color="auto"/>
        <w:left w:val="none" w:sz="0" w:space="0" w:color="auto"/>
        <w:bottom w:val="none" w:sz="0" w:space="0" w:color="auto"/>
        <w:right w:val="none" w:sz="0" w:space="0" w:color="auto"/>
      </w:divBdr>
    </w:div>
    <w:div w:id="968895460">
      <w:bodyDiv w:val="1"/>
      <w:marLeft w:val="0"/>
      <w:marRight w:val="0"/>
      <w:marTop w:val="0"/>
      <w:marBottom w:val="0"/>
      <w:divBdr>
        <w:top w:val="none" w:sz="0" w:space="0" w:color="auto"/>
        <w:left w:val="none" w:sz="0" w:space="0" w:color="auto"/>
        <w:bottom w:val="none" w:sz="0" w:space="0" w:color="auto"/>
        <w:right w:val="none" w:sz="0" w:space="0" w:color="auto"/>
      </w:divBdr>
      <w:divsChild>
        <w:div w:id="2137989594">
          <w:marLeft w:val="446"/>
          <w:marRight w:val="0"/>
          <w:marTop w:val="0"/>
          <w:marBottom w:val="0"/>
          <w:divBdr>
            <w:top w:val="none" w:sz="0" w:space="0" w:color="auto"/>
            <w:left w:val="none" w:sz="0" w:space="0" w:color="auto"/>
            <w:bottom w:val="none" w:sz="0" w:space="0" w:color="auto"/>
            <w:right w:val="none" w:sz="0" w:space="0" w:color="auto"/>
          </w:divBdr>
        </w:div>
        <w:div w:id="205530713">
          <w:marLeft w:val="446"/>
          <w:marRight w:val="0"/>
          <w:marTop w:val="0"/>
          <w:marBottom w:val="0"/>
          <w:divBdr>
            <w:top w:val="none" w:sz="0" w:space="0" w:color="auto"/>
            <w:left w:val="none" w:sz="0" w:space="0" w:color="auto"/>
            <w:bottom w:val="none" w:sz="0" w:space="0" w:color="auto"/>
            <w:right w:val="none" w:sz="0" w:space="0" w:color="auto"/>
          </w:divBdr>
        </w:div>
        <w:div w:id="2080712050">
          <w:marLeft w:val="446"/>
          <w:marRight w:val="0"/>
          <w:marTop w:val="0"/>
          <w:marBottom w:val="0"/>
          <w:divBdr>
            <w:top w:val="none" w:sz="0" w:space="0" w:color="auto"/>
            <w:left w:val="none" w:sz="0" w:space="0" w:color="auto"/>
            <w:bottom w:val="none" w:sz="0" w:space="0" w:color="auto"/>
            <w:right w:val="none" w:sz="0" w:space="0" w:color="auto"/>
          </w:divBdr>
        </w:div>
        <w:div w:id="1831485958">
          <w:marLeft w:val="446"/>
          <w:marRight w:val="0"/>
          <w:marTop w:val="0"/>
          <w:marBottom w:val="0"/>
          <w:divBdr>
            <w:top w:val="none" w:sz="0" w:space="0" w:color="auto"/>
            <w:left w:val="none" w:sz="0" w:space="0" w:color="auto"/>
            <w:bottom w:val="none" w:sz="0" w:space="0" w:color="auto"/>
            <w:right w:val="none" w:sz="0" w:space="0" w:color="auto"/>
          </w:divBdr>
        </w:div>
        <w:div w:id="890575479">
          <w:marLeft w:val="446"/>
          <w:marRight w:val="0"/>
          <w:marTop w:val="0"/>
          <w:marBottom w:val="0"/>
          <w:divBdr>
            <w:top w:val="none" w:sz="0" w:space="0" w:color="auto"/>
            <w:left w:val="none" w:sz="0" w:space="0" w:color="auto"/>
            <w:bottom w:val="none" w:sz="0" w:space="0" w:color="auto"/>
            <w:right w:val="none" w:sz="0" w:space="0" w:color="auto"/>
          </w:divBdr>
        </w:div>
        <w:div w:id="1654525107">
          <w:marLeft w:val="446"/>
          <w:marRight w:val="0"/>
          <w:marTop w:val="0"/>
          <w:marBottom w:val="0"/>
          <w:divBdr>
            <w:top w:val="none" w:sz="0" w:space="0" w:color="auto"/>
            <w:left w:val="none" w:sz="0" w:space="0" w:color="auto"/>
            <w:bottom w:val="none" w:sz="0" w:space="0" w:color="auto"/>
            <w:right w:val="none" w:sz="0" w:space="0" w:color="auto"/>
          </w:divBdr>
        </w:div>
        <w:div w:id="1759711136">
          <w:marLeft w:val="446"/>
          <w:marRight w:val="0"/>
          <w:marTop w:val="0"/>
          <w:marBottom w:val="0"/>
          <w:divBdr>
            <w:top w:val="none" w:sz="0" w:space="0" w:color="auto"/>
            <w:left w:val="none" w:sz="0" w:space="0" w:color="auto"/>
            <w:bottom w:val="none" w:sz="0" w:space="0" w:color="auto"/>
            <w:right w:val="none" w:sz="0" w:space="0" w:color="auto"/>
          </w:divBdr>
        </w:div>
        <w:div w:id="1671712942">
          <w:marLeft w:val="446"/>
          <w:marRight w:val="0"/>
          <w:marTop w:val="0"/>
          <w:marBottom w:val="0"/>
          <w:divBdr>
            <w:top w:val="none" w:sz="0" w:space="0" w:color="auto"/>
            <w:left w:val="none" w:sz="0" w:space="0" w:color="auto"/>
            <w:bottom w:val="none" w:sz="0" w:space="0" w:color="auto"/>
            <w:right w:val="none" w:sz="0" w:space="0" w:color="auto"/>
          </w:divBdr>
        </w:div>
      </w:divsChild>
    </w:div>
    <w:div w:id="986277404">
      <w:bodyDiv w:val="1"/>
      <w:marLeft w:val="0"/>
      <w:marRight w:val="0"/>
      <w:marTop w:val="0"/>
      <w:marBottom w:val="0"/>
      <w:divBdr>
        <w:top w:val="none" w:sz="0" w:space="0" w:color="auto"/>
        <w:left w:val="none" w:sz="0" w:space="0" w:color="auto"/>
        <w:bottom w:val="none" w:sz="0" w:space="0" w:color="auto"/>
        <w:right w:val="none" w:sz="0" w:space="0" w:color="auto"/>
      </w:divBdr>
    </w:div>
    <w:div w:id="990061938">
      <w:bodyDiv w:val="1"/>
      <w:marLeft w:val="0"/>
      <w:marRight w:val="0"/>
      <w:marTop w:val="0"/>
      <w:marBottom w:val="0"/>
      <w:divBdr>
        <w:top w:val="none" w:sz="0" w:space="0" w:color="auto"/>
        <w:left w:val="none" w:sz="0" w:space="0" w:color="auto"/>
        <w:bottom w:val="none" w:sz="0" w:space="0" w:color="auto"/>
        <w:right w:val="none" w:sz="0" w:space="0" w:color="auto"/>
      </w:divBdr>
    </w:div>
    <w:div w:id="996616787">
      <w:bodyDiv w:val="1"/>
      <w:marLeft w:val="0"/>
      <w:marRight w:val="0"/>
      <w:marTop w:val="0"/>
      <w:marBottom w:val="0"/>
      <w:divBdr>
        <w:top w:val="none" w:sz="0" w:space="0" w:color="auto"/>
        <w:left w:val="none" w:sz="0" w:space="0" w:color="auto"/>
        <w:bottom w:val="none" w:sz="0" w:space="0" w:color="auto"/>
        <w:right w:val="none" w:sz="0" w:space="0" w:color="auto"/>
      </w:divBdr>
    </w:div>
    <w:div w:id="1034117055">
      <w:bodyDiv w:val="1"/>
      <w:marLeft w:val="0"/>
      <w:marRight w:val="0"/>
      <w:marTop w:val="0"/>
      <w:marBottom w:val="0"/>
      <w:divBdr>
        <w:top w:val="none" w:sz="0" w:space="0" w:color="auto"/>
        <w:left w:val="none" w:sz="0" w:space="0" w:color="auto"/>
        <w:bottom w:val="none" w:sz="0" w:space="0" w:color="auto"/>
        <w:right w:val="none" w:sz="0" w:space="0" w:color="auto"/>
      </w:divBdr>
    </w:div>
    <w:div w:id="1056465797">
      <w:bodyDiv w:val="1"/>
      <w:marLeft w:val="0"/>
      <w:marRight w:val="0"/>
      <w:marTop w:val="0"/>
      <w:marBottom w:val="0"/>
      <w:divBdr>
        <w:top w:val="none" w:sz="0" w:space="0" w:color="auto"/>
        <w:left w:val="none" w:sz="0" w:space="0" w:color="auto"/>
        <w:bottom w:val="none" w:sz="0" w:space="0" w:color="auto"/>
        <w:right w:val="none" w:sz="0" w:space="0" w:color="auto"/>
      </w:divBdr>
      <w:divsChild>
        <w:div w:id="552354916">
          <w:marLeft w:val="-62"/>
          <w:marRight w:val="0"/>
          <w:marTop w:val="0"/>
          <w:marBottom w:val="0"/>
          <w:divBdr>
            <w:top w:val="none" w:sz="0" w:space="0" w:color="auto"/>
            <w:left w:val="none" w:sz="0" w:space="0" w:color="auto"/>
            <w:bottom w:val="none" w:sz="0" w:space="0" w:color="auto"/>
            <w:right w:val="none" w:sz="0" w:space="0" w:color="auto"/>
          </w:divBdr>
        </w:div>
      </w:divsChild>
    </w:div>
    <w:div w:id="1106584545">
      <w:bodyDiv w:val="1"/>
      <w:marLeft w:val="0"/>
      <w:marRight w:val="0"/>
      <w:marTop w:val="0"/>
      <w:marBottom w:val="0"/>
      <w:divBdr>
        <w:top w:val="none" w:sz="0" w:space="0" w:color="auto"/>
        <w:left w:val="none" w:sz="0" w:space="0" w:color="auto"/>
        <w:bottom w:val="none" w:sz="0" w:space="0" w:color="auto"/>
        <w:right w:val="none" w:sz="0" w:space="0" w:color="auto"/>
      </w:divBdr>
    </w:div>
    <w:div w:id="1124345652">
      <w:bodyDiv w:val="1"/>
      <w:marLeft w:val="0"/>
      <w:marRight w:val="0"/>
      <w:marTop w:val="0"/>
      <w:marBottom w:val="0"/>
      <w:divBdr>
        <w:top w:val="none" w:sz="0" w:space="0" w:color="auto"/>
        <w:left w:val="none" w:sz="0" w:space="0" w:color="auto"/>
        <w:bottom w:val="none" w:sz="0" w:space="0" w:color="auto"/>
        <w:right w:val="none" w:sz="0" w:space="0" w:color="auto"/>
      </w:divBdr>
    </w:div>
    <w:div w:id="1137457860">
      <w:bodyDiv w:val="1"/>
      <w:marLeft w:val="0"/>
      <w:marRight w:val="0"/>
      <w:marTop w:val="0"/>
      <w:marBottom w:val="0"/>
      <w:divBdr>
        <w:top w:val="none" w:sz="0" w:space="0" w:color="auto"/>
        <w:left w:val="none" w:sz="0" w:space="0" w:color="auto"/>
        <w:bottom w:val="none" w:sz="0" w:space="0" w:color="auto"/>
        <w:right w:val="none" w:sz="0" w:space="0" w:color="auto"/>
      </w:divBdr>
    </w:div>
    <w:div w:id="1147011961">
      <w:bodyDiv w:val="1"/>
      <w:marLeft w:val="0"/>
      <w:marRight w:val="0"/>
      <w:marTop w:val="0"/>
      <w:marBottom w:val="0"/>
      <w:divBdr>
        <w:top w:val="none" w:sz="0" w:space="0" w:color="auto"/>
        <w:left w:val="none" w:sz="0" w:space="0" w:color="auto"/>
        <w:bottom w:val="none" w:sz="0" w:space="0" w:color="auto"/>
        <w:right w:val="none" w:sz="0" w:space="0" w:color="auto"/>
      </w:divBdr>
    </w:div>
    <w:div w:id="1254313345">
      <w:bodyDiv w:val="1"/>
      <w:marLeft w:val="0"/>
      <w:marRight w:val="0"/>
      <w:marTop w:val="0"/>
      <w:marBottom w:val="0"/>
      <w:divBdr>
        <w:top w:val="none" w:sz="0" w:space="0" w:color="auto"/>
        <w:left w:val="none" w:sz="0" w:space="0" w:color="auto"/>
        <w:bottom w:val="none" w:sz="0" w:space="0" w:color="auto"/>
        <w:right w:val="none" w:sz="0" w:space="0" w:color="auto"/>
      </w:divBdr>
    </w:div>
    <w:div w:id="1271817800">
      <w:bodyDiv w:val="1"/>
      <w:marLeft w:val="0"/>
      <w:marRight w:val="0"/>
      <w:marTop w:val="0"/>
      <w:marBottom w:val="0"/>
      <w:divBdr>
        <w:top w:val="none" w:sz="0" w:space="0" w:color="auto"/>
        <w:left w:val="none" w:sz="0" w:space="0" w:color="auto"/>
        <w:bottom w:val="none" w:sz="0" w:space="0" w:color="auto"/>
        <w:right w:val="none" w:sz="0" w:space="0" w:color="auto"/>
      </w:divBdr>
    </w:div>
    <w:div w:id="1275600309">
      <w:bodyDiv w:val="1"/>
      <w:marLeft w:val="0"/>
      <w:marRight w:val="0"/>
      <w:marTop w:val="0"/>
      <w:marBottom w:val="0"/>
      <w:divBdr>
        <w:top w:val="none" w:sz="0" w:space="0" w:color="auto"/>
        <w:left w:val="none" w:sz="0" w:space="0" w:color="auto"/>
        <w:bottom w:val="none" w:sz="0" w:space="0" w:color="auto"/>
        <w:right w:val="none" w:sz="0" w:space="0" w:color="auto"/>
      </w:divBdr>
      <w:divsChild>
        <w:div w:id="1055086333">
          <w:marLeft w:val="-62"/>
          <w:marRight w:val="0"/>
          <w:marTop w:val="0"/>
          <w:marBottom w:val="0"/>
          <w:divBdr>
            <w:top w:val="none" w:sz="0" w:space="0" w:color="auto"/>
            <w:left w:val="none" w:sz="0" w:space="0" w:color="auto"/>
            <w:bottom w:val="none" w:sz="0" w:space="0" w:color="auto"/>
            <w:right w:val="none" w:sz="0" w:space="0" w:color="auto"/>
          </w:divBdr>
        </w:div>
      </w:divsChild>
    </w:div>
    <w:div w:id="1305432201">
      <w:bodyDiv w:val="1"/>
      <w:marLeft w:val="0"/>
      <w:marRight w:val="0"/>
      <w:marTop w:val="0"/>
      <w:marBottom w:val="0"/>
      <w:divBdr>
        <w:top w:val="none" w:sz="0" w:space="0" w:color="auto"/>
        <w:left w:val="none" w:sz="0" w:space="0" w:color="auto"/>
        <w:bottom w:val="none" w:sz="0" w:space="0" w:color="auto"/>
        <w:right w:val="none" w:sz="0" w:space="0" w:color="auto"/>
      </w:divBdr>
    </w:div>
    <w:div w:id="1319306876">
      <w:bodyDiv w:val="1"/>
      <w:marLeft w:val="0"/>
      <w:marRight w:val="0"/>
      <w:marTop w:val="0"/>
      <w:marBottom w:val="0"/>
      <w:divBdr>
        <w:top w:val="none" w:sz="0" w:space="0" w:color="auto"/>
        <w:left w:val="none" w:sz="0" w:space="0" w:color="auto"/>
        <w:bottom w:val="none" w:sz="0" w:space="0" w:color="auto"/>
        <w:right w:val="none" w:sz="0" w:space="0" w:color="auto"/>
      </w:divBdr>
    </w:div>
    <w:div w:id="1323199954">
      <w:bodyDiv w:val="1"/>
      <w:marLeft w:val="0"/>
      <w:marRight w:val="0"/>
      <w:marTop w:val="0"/>
      <w:marBottom w:val="0"/>
      <w:divBdr>
        <w:top w:val="none" w:sz="0" w:space="0" w:color="auto"/>
        <w:left w:val="none" w:sz="0" w:space="0" w:color="auto"/>
        <w:bottom w:val="none" w:sz="0" w:space="0" w:color="auto"/>
        <w:right w:val="none" w:sz="0" w:space="0" w:color="auto"/>
      </w:divBdr>
    </w:div>
    <w:div w:id="1352608362">
      <w:bodyDiv w:val="1"/>
      <w:marLeft w:val="0"/>
      <w:marRight w:val="0"/>
      <w:marTop w:val="0"/>
      <w:marBottom w:val="0"/>
      <w:divBdr>
        <w:top w:val="none" w:sz="0" w:space="0" w:color="auto"/>
        <w:left w:val="none" w:sz="0" w:space="0" w:color="auto"/>
        <w:bottom w:val="none" w:sz="0" w:space="0" w:color="auto"/>
        <w:right w:val="none" w:sz="0" w:space="0" w:color="auto"/>
      </w:divBdr>
      <w:divsChild>
        <w:div w:id="603076911">
          <w:marLeft w:val="-62"/>
          <w:marRight w:val="0"/>
          <w:marTop w:val="0"/>
          <w:marBottom w:val="0"/>
          <w:divBdr>
            <w:top w:val="none" w:sz="0" w:space="0" w:color="auto"/>
            <w:left w:val="none" w:sz="0" w:space="0" w:color="auto"/>
            <w:bottom w:val="none" w:sz="0" w:space="0" w:color="auto"/>
            <w:right w:val="none" w:sz="0" w:space="0" w:color="auto"/>
          </w:divBdr>
        </w:div>
      </w:divsChild>
    </w:div>
    <w:div w:id="1361399341">
      <w:bodyDiv w:val="1"/>
      <w:marLeft w:val="0"/>
      <w:marRight w:val="0"/>
      <w:marTop w:val="0"/>
      <w:marBottom w:val="0"/>
      <w:divBdr>
        <w:top w:val="none" w:sz="0" w:space="0" w:color="auto"/>
        <w:left w:val="none" w:sz="0" w:space="0" w:color="auto"/>
        <w:bottom w:val="none" w:sz="0" w:space="0" w:color="auto"/>
        <w:right w:val="none" w:sz="0" w:space="0" w:color="auto"/>
      </w:divBdr>
    </w:div>
    <w:div w:id="1392072446">
      <w:bodyDiv w:val="1"/>
      <w:marLeft w:val="0"/>
      <w:marRight w:val="0"/>
      <w:marTop w:val="0"/>
      <w:marBottom w:val="0"/>
      <w:divBdr>
        <w:top w:val="none" w:sz="0" w:space="0" w:color="auto"/>
        <w:left w:val="none" w:sz="0" w:space="0" w:color="auto"/>
        <w:bottom w:val="none" w:sz="0" w:space="0" w:color="auto"/>
        <w:right w:val="none" w:sz="0" w:space="0" w:color="auto"/>
      </w:divBdr>
    </w:div>
    <w:div w:id="1414626883">
      <w:bodyDiv w:val="1"/>
      <w:marLeft w:val="0"/>
      <w:marRight w:val="0"/>
      <w:marTop w:val="0"/>
      <w:marBottom w:val="0"/>
      <w:divBdr>
        <w:top w:val="none" w:sz="0" w:space="0" w:color="auto"/>
        <w:left w:val="none" w:sz="0" w:space="0" w:color="auto"/>
        <w:bottom w:val="none" w:sz="0" w:space="0" w:color="auto"/>
        <w:right w:val="none" w:sz="0" w:space="0" w:color="auto"/>
      </w:divBdr>
    </w:div>
    <w:div w:id="1421634033">
      <w:bodyDiv w:val="1"/>
      <w:marLeft w:val="0"/>
      <w:marRight w:val="0"/>
      <w:marTop w:val="0"/>
      <w:marBottom w:val="0"/>
      <w:divBdr>
        <w:top w:val="none" w:sz="0" w:space="0" w:color="auto"/>
        <w:left w:val="none" w:sz="0" w:space="0" w:color="auto"/>
        <w:bottom w:val="none" w:sz="0" w:space="0" w:color="auto"/>
        <w:right w:val="none" w:sz="0" w:space="0" w:color="auto"/>
      </w:divBdr>
    </w:div>
    <w:div w:id="1475293772">
      <w:bodyDiv w:val="1"/>
      <w:marLeft w:val="0"/>
      <w:marRight w:val="0"/>
      <w:marTop w:val="0"/>
      <w:marBottom w:val="0"/>
      <w:divBdr>
        <w:top w:val="none" w:sz="0" w:space="0" w:color="auto"/>
        <w:left w:val="none" w:sz="0" w:space="0" w:color="auto"/>
        <w:bottom w:val="none" w:sz="0" w:space="0" w:color="auto"/>
        <w:right w:val="none" w:sz="0" w:space="0" w:color="auto"/>
      </w:divBdr>
      <w:divsChild>
        <w:div w:id="409354694">
          <w:marLeft w:val="-62"/>
          <w:marRight w:val="0"/>
          <w:marTop w:val="0"/>
          <w:marBottom w:val="0"/>
          <w:divBdr>
            <w:top w:val="none" w:sz="0" w:space="0" w:color="auto"/>
            <w:left w:val="none" w:sz="0" w:space="0" w:color="auto"/>
            <w:bottom w:val="none" w:sz="0" w:space="0" w:color="auto"/>
            <w:right w:val="none" w:sz="0" w:space="0" w:color="auto"/>
          </w:divBdr>
        </w:div>
      </w:divsChild>
    </w:div>
    <w:div w:id="1563565740">
      <w:bodyDiv w:val="1"/>
      <w:marLeft w:val="0"/>
      <w:marRight w:val="0"/>
      <w:marTop w:val="0"/>
      <w:marBottom w:val="0"/>
      <w:divBdr>
        <w:top w:val="none" w:sz="0" w:space="0" w:color="auto"/>
        <w:left w:val="none" w:sz="0" w:space="0" w:color="auto"/>
        <w:bottom w:val="none" w:sz="0" w:space="0" w:color="auto"/>
        <w:right w:val="none" w:sz="0" w:space="0" w:color="auto"/>
      </w:divBdr>
    </w:div>
    <w:div w:id="1574240762">
      <w:bodyDiv w:val="1"/>
      <w:marLeft w:val="0"/>
      <w:marRight w:val="0"/>
      <w:marTop w:val="0"/>
      <w:marBottom w:val="0"/>
      <w:divBdr>
        <w:top w:val="none" w:sz="0" w:space="0" w:color="auto"/>
        <w:left w:val="none" w:sz="0" w:space="0" w:color="auto"/>
        <w:bottom w:val="none" w:sz="0" w:space="0" w:color="auto"/>
        <w:right w:val="none" w:sz="0" w:space="0" w:color="auto"/>
      </w:divBdr>
    </w:div>
    <w:div w:id="1592816009">
      <w:bodyDiv w:val="1"/>
      <w:marLeft w:val="0"/>
      <w:marRight w:val="0"/>
      <w:marTop w:val="0"/>
      <w:marBottom w:val="0"/>
      <w:divBdr>
        <w:top w:val="none" w:sz="0" w:space="0" w:color="auto"/>
        <w:left w:val="none" w:sz="0" w:space="0" w:color="auto"/>
        <w:bottom w:val="none" w:sz="0" w:space="0" w:color="auto"/>
        <w:right w:val="none" w:sz="0" w:space="0" w:color="auto"/>
      </w:divBdr>
    </w:div>
    <w:div w:id="1645961738">
      <w:bodyDiv w:val="1"/>
      <w:marLeft w:val="0"/>
      <w:marRight w:val="0"/>
      <w:marTop w:val="0"/>
      <w:marBottom w:val="0"/>
      <w:divBdr>
        <w:top w:val="none" w:sz="0" w:space="0" w:color="auto"/>
        <w:left w:val="none" w:sz="0" w:space="0" w:color="auto"/>
        <w:bottom w:val="none" w:sz="0" w:space="0" w:color="auto"/>
        <w:right w:val="none" w:sz="0" w:space="0" w:color="auto"/>
      </w:divBdr>
    </w:div>
    <w:div w:id="1688481303">
      <w:bodyDiv w:val="1"/>
      <w:marLeft w:val="0"/>
      <w:marRight w:val="0"/>
      <w:marTop w:val="0"/>
      <w:marBottom w:val="0"/>
      <w:divBdr>
        <w:top w:val="none" w:sz="0" w:space="0" w:color="auto"/>
        <w:left w:val="none" w:sz="0" w:space="0" w:color="auto"/>
        <w:bottom w:val="none" w:sz="0" w:space="0" w:color="auto"/>
        <w:right w:val="none" w:sz="0" w:space="0" w:color="auto"/>
      </w:divBdr>
    </w:div>
    <w:div w:id="1702168111">
      <w:bodyDiv w:val="1"/>
      <w:marLeft w:val="0"/>
      <w:marRight w:val="0"/>
      <w:marTop w:val="0"/>
      <w:marBottom w:val="0"/>
      <w:divBdr>
        <w:top w:val="none" w:sz="0" w:space="0" w:color="auto"/>
        <w:left w:val="none" w:sz="0" w:space="0" w:color="auto"/>
        <w:bottom w:val="none" w:sz="0" w:space="0" w:color="auto"/>
        <w:right w:val="none" w:sz="0" w:space="0" w:color="auto"/>
      </w:divBdr>
    </w:div>
    <w:div w:id="1721710537">
      <w:bodyDiv w:val="1"/>
      <w:marLeft w:val="0"/>
      <w:marRight w:val="0"/>
      <w:marTop w:val="0"/>
      <w:marBottom w:val="0"/>
      <w:divBdr>
        <w:top w:val="none" w:sz="0" w:space="0" w:color="auto"/>
        <w:left w:val="none" w:sz="0" w:space="0" w:color="auto"/>
        <w:bottom w:val="none" w:sz="0" w:space="0" w:color="auto"/>
        <w:right w:val="none" w:sz="0" w:space="0" w:color="auto"/>
      </w:divBdr>
    </w:div>
    <w:div w:id="1777561369">
      <w:bodyDiv w:val="1"/>
      <w:marLeft w:val="0"/>
      <w:marRight w:val="0"/>
      <w:marTop w:val="0"/>
      <w:marBottom w:val="0"/>
      <w:divBdr>
        <w:top w:val="none" w:sz="0" w:space="0" w:color="auto"/>
        <w:left w:val="none" w:sz="0" w:space="0" w:color="auto"/>
        <w:bottom w:val="none" w:sz="0" w:space="0" w:color="auto"/>
        <w:right w:val="none" w:sz="0" w:space="0" w:color="auto"/>
      </w:divBdr>
    </w:div>
    <w:div w:id="1831016613">
      <w:bodyDiv w:val="1"/>
      <w:marLeft w:val="0"/>
      <w:marRight w:val="0"/>
      <w:marTop w:val="0"/>
      <w:marBottom w:val="0"/>
      <w:divBdr>
        <w:top w:val="none" w:sz="0" w:space="0" w:color="auto"/>
        <w:left w:val="none" w:sz="0" w:space="0" w:color="auto"/>
        <w:bottom w:val="none" w:sz="0" w:space="0" w:color="auto"/>
        <w:right w:val="none" w:sz="0" w:space="0" w:color="auto"/>
      </w:divBdr>
      <w:divsChild>
        <w:div w:id="1393507695">
          <w:marLeft w:val="-120"/>
          <w:marRight w:val="0"/>
          <w:marTop w:val="0"/>
          <w:marBottom w:val="0"/>
          <w:divBdr>
            <w:top w:val="none" w:sz="0" w:space="0" w:color="auto"/>
            <w:left w:val="none" w:sz="0" w:space="0" w:color="auto"/>
            <w:bottom w:val="none" w:sz="0" w:space="0" w:color="auto"/>
            <w:right w:val="none" w:sz="0" w:space="0" w:color="auto"/>
          </w:divBdr>
        </w:div>
      </w:divsChild>
    </w:div>
    <w:div w:id="1948657866">
      <w:bodyDiv w:val="1"/>
      <w:marLeft w:val="0"/>
      <w:marRight w:val="0"/>
      <w:marTop w:val="0"/>
      <w:marBottom w:val="0"/>
      <w:divBdr>
        <w:top w:val="none" w:sz="0" w:space="0" w:color="auto"/>
        <w:left w:val="none" w:sz="0" w:space="0" w:color="auto"/>
        <w:bottom w:val="none" w:sz="0" w:space="0" w:color="auto"/>
        <w:right w:val="none" w:sz="0" w:space="0" w:color="auto"/>
      </w:divBdr>
    </w:div>
    <w:div w:id="1997604445">
      <w:bodyDiv w:val="1"/>
      <w:marLeft w:val="0"/>
      <w:marRight w:val="0"/>
      <w:marTop w:val="0"/>
      <w:marBottom w:val="0"/>
      <w:divBdr>
        <w:top w:val="none" w:sz="0" w:space="0" w:color="auto"/>
        <w:left w:val="none" w:sz="0" w:space="0" w:color="auto"/>
        <w:bottom w:val="none" w:sz="0" w:space="0" w:color="auto"/>
        <w:right w:val="none" w:sz="0" w:space="0" w:color="auto"/>
      </w:divBdr>
      <w:divsChild>
        <w:div w:id="1452631727">
          <w:marLeft w:val="446"/>
          <w:marRight w:val="0"/>
          <w:marTop w:val="0"/>
          <w:marBottom w:val="0"/>
          <w:divBdr>
            <w:top w:val="none" w:sz="0" w:space="0" w:color="auto"/>
            <w:left w:val="none" w:sz="0" w:space="0" w:color="auto"/>
            <w:bottom w:val="none" w:sz="0" w:space="0" w:color="auto"/>
            <w:right w:val="none" w:sz="0" w:space="0" w:color="auto"/>
          </w:divBdr>
        </w:div>
        <w:div w:id="1072896896">
          <w:marLeft w:val="446"/>
          <w:marRight w:val="0"/>
          <w:marTop w:val="0"/>
          <w:marBottom w:val="0"/>
          <w:divBdr>
            <w:top w:val="none" w:sz="0" w:space="0" w:color="auto"/>
            <w:left w:val="none" w:sz="0" w:space="0" w:color="auto"/>
            <w:bottom w:val="none" w:sz="0" w:space="0" w:color="auto"/>
            <w:right w:val="none" w:sz="0" w:space="0" w:color="auto"/>
          </w:divBdr>
        </w:div>
        <w:div w:id="1183203981">
          <w:marLeft w:val="446"/>
          <w:marRight w:val="0"/>
          <w:marTop w:val="0"/>
          <w:marBottom w:val="0"/>
          <w:divBdr>
            <w:top w:val="none" w:sz="0" w:space="0" w:color="auto"/>
            <w:left w:val="none" w:sz="0" w:space="0" w:color="auto"/>
            <w:bottom w:val="none" w:sz="0" w:space="0" w:color="auto"/>
            <w:right w:val="none" w:sz="0" w:space="0" w:color="auto"/>
          </w:divBdr>
        </w:div>
        <w:div w:id="501437422">
          <w:marLeft w:val="446"/>
          <w:marRight w:val="0"/>
          <w:marTop w:val="0"/>
          <w:marBottom w:val="0"/>
          <w:divBdr>
            <w:top w:val="none" w:sz="0" w:space="0" w:color="auto"/>
            <w:left w:val="none" w:sz="0" w:space="0" w:color="auto"/>
            <w:bottom w:val="none" w:sz="0" w:space="0" w:color="auto"/>
            <w:right w:val="none" w:sz="0" w:space="0" w:color="auto"/>
          </w:divBdr>
        </w:div>
      </w:divsChild>
    </w:div>
    <w:div w:id="2009287387">
      <w:bodyDiv w:val="1"/>
      <w:marLeft w:val="0"/>
      <w:marRight w:val="0"/>
      <w:marTop w:val="0"/>
      <w:marBottom w:val="0"/>
      <w:divBdr>
        <w:top w:val="none" w:sz="0" w:space="0" w:color="auto"/>
        <w:left w:val="none" w:sz="0" w:space="0" w:color="auto"/>
        <w:bottom w:val="none" w:sz="0" w:space="0" w:color="auto"/>
        <w:right w:val="none" w:sz="0" w:space="0" w:color="auto"/>
      </w:divBdr>
    </w:div>
    <w:div w:id="2010020413">
      <w:bodyDiv w:val="1"/>
      <w:marLeft w:val="0"/>
      <w:marRight w:val="0"/>
      <w:marTop w:val="0"/>
      <w:marBottom w:val="0"/>
      <w:divBdr>
        <w:top w:val="none" w:sz="0" w:space="0" w:color="auto"/>
        <w:left w:val="none" w:sz="0" w:space="0" w:color="auto"/>
        <w:bottom w:val="none" w:sz="0" w:space="0" w:color="auto"/>
        <w:right w:val="none" w:sz="0" w:space="0" w:color="auto"/>
      </w:divBdr>
    </w:div>
    <w:div w:id="2020501041">
      <w:bodyDiv w:val="1"/>
      <w:marLeft w:val="0"/>
      <w:marRight w:val="0"/>
      <w:marTop w:val="0"/>
      <w:marBottom w:val="0"/>
      <w:divBdr>
        <w:top w:val="none" w:sz="0" w:space="0" w:color="auto"/>
        <w:left w:val="none" w:sz="0" w:space="0" w:color="auto"/>
        <w:bottom w:val="none" w:sz="0" w:space="0" w:color="auto"/>
        <w:right w:val="none" w:sz="0" w:space="0" w:color="auto"/>
      </w:divBdr>
    </w:div>
    <w:div w:id="2050063830">
      <w:bodyDiv w:val="1"/>
      <w:marLeft w:val="0"/>
      <w:marRight w:val="0"/>
      <w:marTop w:val="0"/>
      <w:marBottom w:val="0"/>
      <w:divBdr>
        <w:top w:val="none" w:sz="0" w:space="0" w:color="auto"/>
        <w:left w:val="none" w:sz="0" w:space="0" w:color="auto"/>
        <w:bottom w:val="none" w:sz="0" w:space="0" w:color="auto"/>
        <w:right w:val="none" w:sz="0" w:space="0" w:color="auto"/>
      </w:divBdr>
    </w:div>
    <w:div w:id="2065787113">
      <w:bodyDiv w:val="1"/>
      <w:marLeft w:val="0"/>
      <w:marRight w:val="0"/>
      <w:marTop w:val="0"/>
      <w:marBottom w:val="0"/>
      <w:divBdr>
        <w:top w:val="none" w:sz="0" w:space="0" w:color="auto"/>
        <w:left w:val="none" w:sz="0" w:space="0" w:color="auto"/>
        <w:bottom w:val="none" w:sz="0" w:space="0" w:color="auto"/>
        <w:right w:val="none" w:sz="0" w:space="0" w:color="auto"/>
      </w:divBdr>
    </w:div>
    <w:div w:id="2097361902">
      <w:bodyDiv w:val="1"/>
      <w:marLeft w:val="0"/>
      <w:marRight w:val="0"/>
      <w:marTop w:val="0"/>
      <w:marBottom w:val="0"/>
      <w:divBdr>
        <w:top w:val="none" w:sz="0" w:space="0" w:color="auto"/>
        <w:left w:val="none" w:sz="0" w:space="0" w:color="auto"/>
        <w:bottom w:val="none" w:sz="0" w:space="0" w:color="auto"/>
        <w:right w:val="none" w:sz="0" w:space="0" w:color="auto"/>
      </w:divBdr>
      <w:divsChild>
        <w:div w:id="1530803487">
          <w:marLeft w:val="-62"/>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epo-chubu.jp/mail-magazine" TargetMode="Externa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0.png"/><Relationship Id="rId11" Type="http://schemas.openxmlformats.org/officeDocument/2006/relationships/image" Target="media/image2.emf"/><Relationship Id="rId24" Type="http://schemas.openxmlformats.org/officeDocument/2006/relationships/footer" Target="footer6.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20" Type="http://schemas.openxmlformats.org/officeDocument/2006/relationships/image" Target="media/image3.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image" Target="media/image38.png"/><Relationship Id="rId10" Type="http://schemas.openxmlformats.org/officeDocument/2006/relationships/image" Target="media/image1.emf"/><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07 - 2010">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051612-D29A-4708-ACBF-70ED02B2C2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15933</TotalTime>
  <Pages>70</Pages>
  <Words>7257</Words>
  <Characters>41368</Characters>
  <Application>Microsoft Office Word</Application>
  <DocSecurity>0</DocSecurity>
  <Lines>344</Lines>
  <Paragraphs>97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48528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tomida</dc:creator>
  <cp:keywords/>
  <dc:description/>
  <cp:lastModifiedBy>環境創造研究センター 富田</cp:lastModifiedBy>
  <cp:revision>744</cp:revision>
  <cp:lastPrinted>2025-10-01T06:38:00Z</cp:lastPrinted>
  <dcterms:created xsi:type="dcterms:W3CDTF">2019-06-14T02:52:00Z</dcterms:created>
  <dcterms:modified xsi:type="dcterms:W3CDTF">2025-10-07T07:29:00Z</dcterms:modified>
</cp:coreProperties>
</file>